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0A75CF" w:rsidRDefault="009C1DB1">
      <w:pPr>
        <w:pStyle w:val="Corpodetexto"/>
        <w:ind w:left="0"/>
        <w:rPr>
          <w:rFonts w:ascii="Times New Roman"/>
        </w:rPr>
      </w:pPr>
      <w:r w:rsidRPr="009C1DB1">
        <w:rPr>
          <w:rFonts w:ascii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1" type="#_x0000_t202" style="position:absolute;margin-left:84.35pt;margin-top:11.05pt;width:413.8pt;height:174.05pt;z-index:487604224;mso-width-relative:margin;mso-height-relative:margin" stroked="f">
            <v:textbox style="mso-next-textbox:#_x0000_s2061">
              <w:txbxContent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MEMORIAL DESCRITIVO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REFORMA DE ESCOLA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E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CONSTRUÇÃO DE QUADRA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ESCOLA MUNICIPAL </w:t>
                  </w:r>
                  <w:r w:rsidR="0092027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LIBIA LASSI</w:t>
                  </w:r>
                </w:p>
                <w:p w:rsidR="00A5226F" w:rsidRPr="00A5226F" w:rsidRDefault="00920278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AVENIDA MARCIANO PIRES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, Nº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25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– 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INDUSTRIAL</w:t>
                  </w:r>
                </w:p>
                <w:p w:rsidR="00A5226F" w:rsidRPr="00A5226F" w:rsidRDefault="005D23C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SETOR </w:t>
                  </w:r>
                  <w:r w:rsidR="0092027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28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QUADRA </w:t>
                  </w:r>
                  <w:r w:rsidR="0092027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12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LOTE </w:t>
                  </w:r>
                  <w:r w:rsidR="0092027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165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CONVÊNIO MÃOS DADAS</w:t>
                  </w:r>
                </w:p>
              </w:txbxContent>
            </v:textbox>
          </v:shape>
        </w:pict>
      </w:r>
    </w:p>
    <w:p w:rsidR="000A75CF" w:rsidRDefault="00D476D7" w:rsidP="00E20065">
      <w:pPr>
        <w:ind w:left="3137" w:right="363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CONVÊNIO MÃOS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DADAS</w:t>
      </w:r>
    </w:p>
    <w:p w:rsidR="000A75CF" w:rsidRDefault="000A75CF" w:rsidP="00E20065">
      <w:pPr>
        <w:jc w:val="center"/>
        <w:rPr>
          <w:rFonts w:ascii="Times New Roman" w:hAnsi="Times New Roman"/>
          <w:sz w:val="28"/>
        </w:rPr>
        <w:sectPr w:rsidR="000A75CF">
          <w:headerReference w:type="default" r:id="rId8"/>
          <w:footerReference w:type="default" r:id="rId9"/>
          <w:type w:val="continuous"/>
          <w:pgSz w:w="11910" w:h="16840"/>
          <w:pgMar w:top="1500" w:right="200" w:bottom="800" w:left="680" w:header="120" w:footer="618" w:gutter="0"/>
          <w:pgNumType w:start="1"/>
          <w:cols w:space="720"/>
        </w:sectPr>
      </w:pPr>
    </w:p>
    <w:p w:rsidR="000A75CF" w:rsidRDefault="00D476D7">
      <w:pPr>
        <w:spacing w:before="94"/>
        <w:ind w:left="170"/>
        <w:rPr>
          <w:rFonts w:ascii="Cambria" w:hAnsi="Cambria"/>
          <w:b/>
          <w:sz w:val="28"/>
        </w:rPr>
      </w:pPr>
      <w:r>
        <w:rPr>
          <w:rFonts w:ascii="Cambria" w:hAnsi="Cambria"/>
          <w:b/>
          <w:color w:val="365F91"/>
          <w:sz w:val="28"/>
        </w:rPr>
        <w:lastRenderedPageBreak/>
        <w:t>Sumário</w:t>
      </w:r>
    </w:p>
    <w:p w:rsidR="000A75CF" w:rsidRDefault="000A75CF">
      <w:pPr>
        <w:rPr>
          <w:rFonts w:ascii="Cambria" w:hAnsi="Cambria"/>
          <w:sz w:val="28"/>
        </w:rPr>
        <w:sectPr w:rsidR="000A75CF">
          <w:pgSz w:w="11910" w:h="16840"/>
          <w:pgMar w:top="1500" w:right="200" w:bottom="903" w:left="680" w:header="120" w:footer="618" w:gutter="0"/>
          <w:cols w:space="720"/>
        </w:sectPr>
      </w:pPr>
    </w:p>
    <w:sdt>
      <w:sdtPr>
        <w:id w:val="448554730"/>
        <w:docPartObj>
          <w:docPartGallery w:val="Table of Contents"/>
          <w:docPartUnique/>
        </w:docPartObj>
      </w:sdtPr>
      <w:sdtContent>
        <w:p w:rsidR="000A75CF" w:rsidRDefault="009C1DB1">
          <w:pPr>
            <w:pStyle w:val="TOC1"/>
            <w:tabs>
              <w:tab w:val="left" w:leader="dot" w:pos="10268"/>
            </w:tabs>
            <w:spacing w:before="48"/>
          </w:pPr>
          <w:hyperlink w:anchor="_bookmark0" w:history="1">
            <w:r w:rsidR="00D476D7">
              <w:t>DISPOSIÇÕES</w:t>
            </w:r>
            <w:r w:rsidR="00D476D7">
              <w:rPr>
                <w:spacing w:val="-1"/>
              </w:rPr>
              <w:t xml:space="preserve"> </w:t>
            </w:r>
            <w:r w:rsidR="00D476D7">
              <w:t>PRELIMINARES</w:t>
            </w:r>
            <w:r w:rsidR="00D476D7">
              <w:tab/>
              <w:t>5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  <w:spacing w:before="1" w:line="228" w:lineRule="exact"/>
          </w:pPr>
          <w:hyperlink w:anchor="_bookmark1" w:history="1">
            <w:r w:rsidR="00D476D7">
              <w:t>10000.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DA OBRA</w:t>
            </w:r>
            <w:r w:rsidR="00D476D7">
              <w:tab/>
              <w:t>7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  <w:spacing w:line="228" w:lineRule="exact"/>
          </w:pPr>
          <w:hyperlink w:anchor="_bookmark2" w:history="1">
            <w:r w:rsidR="00D476D7">
              <w:t>10001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200101.</w:t>
            </w:r>
            <w:r w:rsidR="00D476D7">
              <w:rPr>
                <w:spacing w:val="-1"/>
              </w:rPr>
              <w:t xml:space="preserve"> </w:t>
            </w:r>
            <w:r w:rsidR="00D476D7">
              <w:t>LOCAÇÃO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OBRA,</w:t>
            </w:r>
            <w:r w:rsidR="00D476D7">
              <w:rPr>
                <w:spacing w:val="-1"/>
              </w:rPr>
              <w:t xml:space="preserve"> </w:t>
            </w:r>
            <w:r w:rsidR="00D476D7">
              <w:t>EXECUÇÃO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GABARITO</w:t>
            </w:r>
            <w:r w:rsidR="00D476D7">
              <w:tab/>
              <w:t>7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</w:pPr>
          <w:hyperlink w:anchor="_bookmark3" w:history="1">
            <w:r w:rsidR="00D476D7">
              <w:t>10002. FORNECIMENTO</w:t>
            </w:r>
            <w:r w:rsidR="00D476D7">
              <w:rPr>
                <w:spacing w:val="-4"/>
              </w:rPr>
              <w:t xml:space="preserve"> </w:t>
            </w:r>
            <w:r w:rsidR="00D476D7">
              <w:t>E COLOCAÇÃO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PLACA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OBRA</w:t>
            </w:r>
            <w:r w:rsidR="00D476D7">
              <w:tab/>
              <w:t>7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</w:pPr>
          <w:hyperlink w:anchor="_bookmark4" w:history="1">
            <w:r w:rsidR="00D476D7">
              <w:t>10003.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TERRENO</w:t>
            </w:r>
            <w:r w:rsidR="00D476D7">
              <w:rPr>
                <w:spacing w:val="-4"/>
              </w:rPr>
              <w:t xml:space="preserve"> </w:t>
            </w:r>
            <w:r w:rsidR="00D476D7">
              <w:t>CAPINA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5"/>
              </w:rPr>
              <w:t xml:space="preserve"> </w:t>
            </w:r>
            <w:r w:rsidR="00D476D7">
              <w:t>QUEIMA</w:t>
            </w:r>
            <w:r w:rsidR="00D476D7">
              <w:tab/>
              <w:t>9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  <w:spacing w:before="1"/>
          </w:pPr>
          <w:hyperlink w:anchor="_bookmark5" w:history="1">
            <w:r w:rsidR="00D476D7">
              <w:t>10004.</w:t>
            </w:r>
            <w:r w:rsidR="00D476D7">
              <w:rPr>
                <w:spacing w:val="-1"/>
              </w:rPr>
              <w:t xml:space="preserve"> </w:t>
            </w:r>
            <w:r w:rsidR="00D476D7">
              <w:t>DESMATAMENTO,</w:t>
            </w:r>
            <w:r w:rsidR="00D476D7">
              <w:rPr>
                <w:spacing w:val="-1"/>
              </w:rPr>
              <w:t xml:space="preserve"> </w:t>
            </w:r>
            <w:r w:rsidR="00D476D7">
              <w:t>RASPAGEM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LIMPEZA</w:t>
            </w:r>
            <w:r w:rsidR="00D476D7">
              <w:rPr>
                <w:spacing w:val="-5"/>
              </w:rPr>
              <w:t xml:space="preserve"> </w:t>
            </w:r>
            <w:r w:rsidR="00D476D7">
              <w:t>MECANIZADA DO</w:t>
            </w:r>
            <w:r w:rsidR="00D476D7">
              <w:rPr>
                <w:spacing w:val="-4"/>
              </w:rPr>
              <w:t xml:space="preserve"> </w:t>
            </w:r>
            <w:r w:rsidR="00D476D7">
              <w:t>TERRENO</w:t>
            </w:r>
            <w:r w:rsidR="00D476D7">
              <w:tab/>
              <w:t>9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</w:pPr>
          <w:hyperlink w:anchor="_bookmark6" w:history="1">
            <w:r w:rsidR="00D476D7">
              <w:t>10005.</w:t>
            </w:r>
            <w:r w:rsidR="00D476D7">
              <w:rPr>
                <w:spacing w:val="-1"/>
              </w:rPr>
              <w:t xml:space="preserve"> </w:t>
            </w:r>
            <w:r w:rsidR="00D476D7">
              <w:t>BARRACÃO DE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9</w:t>
            </w:r>
          </w:hyperlink>
        </w:p>
        <w:p w:rsidR="000A75CF" w:rsidRDefault="009C1DB1">
          <w:pPr>
            <w:pStyle w:val="TOC1"/>
            <w:tabs>
              <w:tab w:val="left" w:leader="dot" w:pos="10268"/>
            </w:tabs>
            <w:spacing w:before="1"/>
          </w:pPr>
          <w:hyperlink w:anchor="_bookmark7" w:history="1">
            <w:r w:rsidR="00D476D7">
              <w:t>10006.</w:t>
            </w:r>
            <w:r w:rsidR="00D476D7">
              <w:rPr>
                <w:spacing w:val="-5"/>
              </w:rPr>
              <w:t xml:space="preserve"> </w:t>
            </w:r>
            <w:r w:rsidR="00D476D7">
              <w:t>TAPUME EM</w:t>
            </w:r>
            <w:r w:rsidR="00D476D7">
              <w:rPr>
                <w:spacing w:val="-4"/>
              </w:rPr>
              <w:t xml:space="preserve"> </w:t>
            </w:r>
            <w:r w:rsidR="00D476D7">
              <w:t>CHAPA</w:t>
            </w:r>
            <w:r w:rsidR="00D476D7">
              <w:rPr>
                <w:spacing w:val="2"/>
              </w:rPr>
              <w:t xml:space="preserve"> </w:t>
            </w:r>
            <w:r w:rsidR="00D476D7">
              <w:t>COMPENSADA</w:t>
            </w:r>
            <w:r w:rsidR="00D476D7">
              <w:tab/>
              <w:t>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8" w:history="1">
            <w:r w:rsidR="00D476D7">
              <w:t>10007.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1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4"/>
              </w:rPr>
              <w:t xml:space="preserve"> </w:t>
            </w:r>
            <w:r w:rsidR="00D476D7">
              <w:t>DE LÚZ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FORÇA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9" w:history="1">
            <w:r w:rsidR="00D476D7">
              <w:t>10008.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2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3"/>
              </w:rPr>
              <w:t xml:space="preserve"> </w:t>
            </w:r>
            <w:r w:rsidR="00D476D7">
              <w:t>DE ÁGUA</w:t>
            </w:r>
            <w:r w:rsidR="00D476D7">
              <w:rPr>
                <w:spacing w:val="-3"/>
              </w:rPr>
              <w:t xml:space="preserve"> </w:t>
            </w:r>
            <w:r w:rsidR="00D476D7">
              <w:t>E ESGOTO</w:t>
            </w:r>
            <w:r w:rsidR="00D476D7">
              <w:tab/>
              <w:t>10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0" w:history="1">
            <w:r w:rsidR="00D476D7">
              <w:t>10009, 10010</w:t>
            </w:r>
            <w:r w:rsidR="00D476D7">
              <w:rPr>
                <w:spacing w:val="-3"/>
              </w:rPr>
              <w:t xml:space="preserve"> </w:t>
            </w:r>
            <w:r w:rsidR="00D476D7">
              <w:t>e 10011. PADRÃO</w:t>
            </w:r>
            <w:r w:rsidR="00D476D7">
              <w:rPr>
                <w:spacing w:val="1"/>
              </w:rPr>
              <w:t xml:space="preserve"> </w:t>
            </w:r>
            <w:r w:rsidR="00D476D7">
              <w:t>DE ENERGIA</w:t>
            </w:r>
            <w:r w:rsidR="00D476D7">
              <w:rPr>
                <w:spacing w:val="-4"/>
              </w:rPr>
              <w:t xml:space="preserve"> </w:t>
            </w:r>
            <w:r w:rsidR="00D476D7">
              <w:t>AÉREO</w:t>
            </w:r>
            <w:r w:rsidR="00D476D7">
              <w:rPr>
                <w:spacing w:val="-4"/>
              </w:rPr>
              <w:t xml:space="preserve"> </w:t>
            </w:r>
            <w:r w:rsidR="00D476D7">
              <w:t>TIPO</w:t>
            </w:r>
            <w:r w:rsidR="00D476D7">
              <w:rPr>
                <w:spacing w:val="2"/>
              </w:rPr>
              <w:t xml:space="preserve"> </w:t>
            </w:r>
            <w:r w:rsidR="00D476D7">
              <w:t>CEMIG</w:t>
            </w:r>
            <w:r w:rsidR="00D476D7">
              <w:tab/>
              <w:t>10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1" w:history="1">
            <w:r w:rsidR="00D476D7">
              <w:t>20000.</w:t>
            </w:r>
            <w:r w:rsidR="00D476D7">
              <w:rPr>
                <w:spacing w:val="-1"/>
              </w:rPr>
              <w:t xml:space="preserve"> </w:t>
            </w:r>
            <w:r w:rsidR="00D476D7">
              <w:t>DEMOLIÇÕES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RETIRADAS</w:t>
            </w:r>
            <w:r w:rsidR="00D476D7">
              <w:tab/>
              <w:t>12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2" w:history="1">
            <w:r w:rsidR="00D476D7">
              <w:t>30001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30005. ATERRO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3"/>
              </w:rPr>
              <w:t xml:space="preserve"> </w:t>
            </w:r>
            <w:r w:rsidR="00D476D7">
              <w:t>MANUAL</w:t>
            </w:r>
            <w:r w:rsidR="00D476D7">
              <w:tab/>
              <w:t>12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3" w:history="1">
            <w:r w:rsidR="00D476D7">
              <w:t>30002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30003.</w:t>
            </w:r>
            <w:r w:rsidR="00D476D7">
              <w:rPr>
                <w:spacing w:val="-1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-5"/>
              </w:rPr>
              <w:t xml:space="preserve"> </w:t>
            </w:r>
            <w:r w:rsidR="00D476D7">
              <w:t>MANUAL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 OU</w:t>
            </w:r>
            <w:r w:rsidR="00D476D7">
              <w:rPr>
                <w:spacing w:val="-5"/>
              </w:rPr>
              <w:t xml:space="preserve"> </w:t>
            </w:r>
            <w:r w:rsidR="00D476D7">
              <w:t>CAMPO ABERTO</w:t>
            </w:r>
            <w:r w:rsidR="00D476D7">
              <w:tab/>
              <w:t>12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4" w:history="1">
            <w:r w:rsidR="00D476D7">
              <w:t>30004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200102.</w:t>
            </w:r>
            <w:r w:rsidR="00D476D7">
              <w:rPr>
                <w:spacing w:val="-2"/>
              </w:rPr>
              <w:t xml:space="preserve"> </w:t>
            </w:r>
            <w:r w:rsidR="00D476D7">
              <w:t>REGULARIZAÇÃO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FUNDO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APIOLAMENTO</w:t>
            </w:r>
            <w:r w:rsidR="00D476D7">
              <w:rPr>
                <w:spacing w:val="-1"/>
              </w:rPr>
              <w:t xml:space="preserve"> </w:t>
            </w:r>
            <w:r w:rsidR="00D476D7">
              <w:t>MAÇO DE</w:t>
            </w:r>
            <w:r w:rsidR="00D476D7">
              <w:rPr>
                <w:spacing w:val="2"/>
              </w:rPr>
              <w:t xml:space="preserve"> </w:t>
            </w:r>
            <w:r w:rsidR="00D476D7">
              <w:t>30</w:t>
            </w:r>
            <w:r w:rsidR="00D476D7">
              <w:rPr>
                <w:spacing w:val="-5"/>
              </w:rPr>
              <w:t xml:space="preserve"> </w:t>
            </w:r>
            <w:r w:rsidR="00D476D7">
              <w:t>Kg</w:t>
            </w:r>
            <w:r w:rsidR="00D476D7">
              <w:tab/>
              <w:t>12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5" w:history="1">
            <w:r w:rsidR="00D476D7">
              <w:t>30006. 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4"/>
              </w:rPr>
              <w:t xml:space="preserve"> </w:t>
            </w:r>
            <w:r w:rsidR="00D476D7">
              <w:t>MECANIZADO</w:t>
            </w:r>
            <w:r w:rsidR="00D476D7">
              <w:tab/>
              <w:t>13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6" w:history="1">
            <w:r w:rsidR="00D476D7">
              <w:t>30007.</w:t>
            </w:r>
            <w:r w:rsidR="00D476D7">
              <w:rPr>
                <w:spacing w:val="-6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TUBULÃO</w:t>
            </w:r>
            <w:r w:rsidR="00D476D7">
              <w:rPr>
                <w:spacing w:val="1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CÉU ABERTO</w:t>
            </w:r>
            <w:r w:rsidR="00D476D7">
              <w:tab/>
              <w:t>13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7" w:history="1">
            <w:r w:rsidR="00D476D7">
              <w:t>30008. REGULARIZAÇÃO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COMPACTAÇÃO</w:t>
            </w:r>
            <w:r w:rsidR="00D476D7">
              <w:rPr>
                <w:spacing w:val="-4"/>
              </w:rPr>
              <w:t xml:space="preserve"> </w:t>
            </w:r>
            <w:r w:rsidR="00D476D7">
              <w:t>DE TERRENO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VIBRATÓRIA</w:t>
            </w:r>
            <w:r w:rsidR="00D476D7">
              <w:tab/>
              <w:t>13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8" w:history="1">
            <w:r w:rsidR="00D476D7">
              <w:t>30009.</w:t>
            </w:r>
            <w:r w:rsidR="00D476D7">
              <w:rPr>
                <w:spacing w:val="-5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MECANIZADA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CAMPO</w:t>
            </w:r>
            <w:r w:rsidR="00D476D7">
              <w:rPr>
                <w:spacing w:val="2"/>
              </w:rPr>
              <w:t xml:space="preserve"> </w:t>
            </w:r>
            <w:r w:rsidR="00D476D7">
              <w:t>ABERTO</w:t>
            </w:r>
            <w:r w:rsidR="00D476D7">
              <w:tab/>
              <w:t>13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9" w:history="1">
            <w:r w:rsidR="00D476D7">
              <w:t>40001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50001.</w:t>
            </w:r>
            <w:r w:rsidR="00D476D7">
              <w:rPr>
                <w:spacing w:val="1"/>
              </w:rPr>
              <w:t xml:space="preserve"> </w:t>
            </w:r>
            <w:r w:rsidR="00D476D7">
              <w:t>ARMADURA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AÇO</w:t>
            </w:r>
            <w:r w:rsidR="00D476D7">
              <w:rPr>
                <w:spacing w:val="-3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50, CORTE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DOBRA</w:t>
            </w:r>
            <w:r w:rsidR="00D476D7">
              <w:rPr>
                <w:spacing w:val="1"/>
              </w:rPr>
              <w:t xml:space="preserve"> </w:t>
            </w:r>
            <w:r w:rsidR="00D476D7">
              <w:t>NA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20" w:history="1">
            <w:r w:rsidR="00D476D7">
              <w:t>40002.</w:t>
            </w:r>
            <w:r w:rsidR="00D476D7">
              <w:rPr>
                <w:spacing w:val="-1"/>
              </w:rPr>
              <w:t xml:space="preserve"> </w:t>
            </w:r>
            <w:r w:rsidR="00D476D7">
              <w:t>FORMA DE</w:t>
            </w:r>
            <w:r w:rsidR="00D476D7">
              <w:rPr>
                <w:spacing w:val="3"/>
              </w:rPr>
              <w:t xml:space="preserve"> </w:t>
            </w:r>
            <w:r w:rsidR="00D476D7">
              <w:t>MADEIRA</w:t>
            </w:r>
            <w:r w:rsidR="00D476D7">
              <w:rPr>
                <w:spacing w:val="-4"/>
              </w:rPr>
              <w:t xml:space="preserve"> </w:t>
            </w:r>
            <w:r w:rsidR="00D476D7">
              <w:t>PARA FUNDAÇÃO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10"/>
              </w:rPr>
              <w:t xml:space="preserve"> </w:t>
            </w:r>
            <w:r w:rsidR="00D476D7">
              <w:t>TÁBUAS E</w:t>
            </w:r>
            <w:r w:rsidR="00D476D7">
              <w:rPr>
                <w:spacing w:val="-1"/>
              </w:rPr>
              <w:t xml:space="preserve"> </w:t>
            </w:r>
            <w:r w:rsidR="00D476D7">
              <w:t>SARRAFOS</w:t>
            </w:r>
            <w:r w:rsidR="00D476D7">
              <w:rPr>
                <w:spacing w:val="-5"/>
              </w:rPr>
              <w:t xml:space="preserve"> </w:t>
            </w:r>
            <w:r w:rsidR="00D476D7">
              <w:t>COM 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21" w:history="1">
            <w:r w:rsidR="00D476D7">
              <w:t>40003.</w:t>
            </w:r>
            <w:r w:rsidR="00D476D7">
              <w:rPr>
                <w:spacing w:val="-1"/>
              </w:rPr>
              <w:t xml:space="preserve"> </w:t>
            </w:r>
            <w:r w:rsidR="00D476D7">
              <w:t>CONCRETO CICLÓPICO</w:t>
            </w:r>
            <w:r w:rsidR="00D476D7">
              <w:rPr>
                <w:spacing w:val="-5"/>
              </w:rPr>
              <w:t xml:space="preserve"> </w:t>
            </w:r>
            <w:r w:rsidR="00D476D7">
              <w:t>FCK 15</w:t>
            </w:r>
            <w:r w:rsidR="00D476D7">
              <w:rPr>
                <w:spacing w:val="2"/>
              </w:rPr>
              <w:t xml:space="preserve"> </w:t>
            </w:r>
            <w:r w:rsidR="00D476D7">
              <w:t>MPa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30%</w:t>
            </w:r>
            <w:r w:rsidR="00D476D7">
              <w:rPr>
                <w:spacing w:val="-8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PEDRA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MÃO</w:t>
            </w:r>
            <w:r w:rsidR="00D476D7">
              <w:tab/>
              <w:t>14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2" w:history="1">
            <w:r w:rsidR="00D476D7">
              <w:t>40004.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2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5" w:line="235" w:lineRule="auto"/>
            <w:ind w:right="657"/>
          </w:pPr>
          <w:hyperlink w:anchor="_bookmark23" w:history="1">
            <w:r w:rsidR="00D476D7">
              <w:t>40005, 40006, 40007, 50006, 50007 e 50008. CONCRETOS EM GERAL PARA FUNDAÇÃO OU ESTRUTURA VIRADO</w:t>
            </w:r>
          </w:hyperlink>
          <w:r w:rsidR="00D476D7">
            <w:rPr>
              <w:spacing w:val="1"/>
            </w:rPr>
            <w:t xml:space="preserve"> </w:t>
          </w:r>
          <w:hyperlink w:anchor="_bookmark23" w:history="1">
            <w:r w:rsidR="00D476D7">
              <w:t>EM OBRA</w:t>
            </w:r>
            <w:r w:rsidR="00D476D7">
              <w:rPr>
                <w:spacing w:val="-4"/>
              </w:rPr>
              <w:t xml:space="preserve"> </w:t>
            </w:r>
            <w:r w:rsidR="00D476D7">
              <w:t>FCK</w:t>
            </w:r>
            <w:r w:rsidR="00D476D7">
              <w:rPr>
                <w:spacing w:val="-4"/>
              </w:rPr>
              <w:t xml:space="preserve"> </w:t>
            </w:r>
            <w:r w:rsidR="00D476D7">
              <w:t>CONFORME</w:t>
            </w:r>
            <w:r w:rsidR="00D476D7">
              <w:rPr>
                <w:spacing w:val="-1"/>
              </w:rPr>
              <w:t xml:space="preserve"> </w:t>
            </w:r>
            <w:r w:rsidR="00D476D7">
              <w:t>PLANILHA</w:t>
            </w:r>
            <w:r w:rsidR="00D476D7">
              <w:rPr>
                <w:spacing w:val="-4"/>
              </w:rPr>
              <w:t xml:space="preserve"> </w:t>
            </w:r>
            <w:r w:rsidR="00D476D7">
              <w:t>INCLUSIVE</w:t>
            </w:r>
            <w:r w:rsidR="00D476D7">
              <w:rPr>
                <w:spacing w:val="-1"/>
              </w:rPr>
              <w:t xml:space="preserve"> </w:t>
            </w:r>
            <w:r w:rsidR="00D476D7">
              <w:t>LANÇAMENTO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ADENSAMENTO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4" w:history="1">
            <w:r w:rsidR="00D476D7">
              <w:t>40008, 150301 e 200103. LASTRO DE CONCRETO (CONTRA PISO) NÃO ESTRUTURAL IMPERMEABILIZADO OU</w:t>
            </w:r>
          </w:hyperlink>
          <w:r w:rsidR="00D476D7">
            <w:rPr>
              <w:spacing w:val="1"/>
            </w:rPr>
            <w:t xml:space="preserve"> </w:t>
          </w:r>
          <w:hyperlink w:anchor="_bookmark24" w:history="1">
            <w:r w:rsidR="00D476D7">
              <w:t>NÃO.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25" w:history="1">
            <w:r w:rsidR="00D476D7">
              <w:t>40009.</w:t>
            </w:r>
            <w:r w:rsidR="00D476D7">
              <w:rPr>
                <w:spacing w:val="-5"/>
              </w:rPr>
              <w:t xml:space="preserve"> </w:t>
            </w:r>
            <w:r w:rsidR="00D476D7">
              <w:t>EXECUÇÃO</w:t>
            </w:r>
            <w:r w:rsidR="00D476D7">
              <w:rPr>
                <w:spacing w:val="-4"/>
              </w:rPr>
              <w:t xml:space="preserve"> </w:t>
            </w:r>
            <w:r w:rsidR="00D476D7">
              <w:t>DE ESTACA</w:t>
            </w:r>
            <w:r w:rsidR="00D476D7">
              <w:rPr>
                <w:spacing w:val="-4"/>
              </w:rPr>
              <w:t xml:space="preserve"> </w:t>
            </w:r>
            <w:r w:rsidR="00D476D7">
              <w:t>BROCA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TRADO</w:t>
            </w:r>
            <w:r w:rsidR="00D476D7">
              <w:rPr>
                <w:spacing w:val="-4"/>
              </w:rPr>
              <w:t xml:space="preserve"> </w:t>
            </w:r>
            <w:r w:rsidR="00D476D7">
              <w:t>MANUAL</w:t>
            </w:r>
            <w:r w:rsidR="00D476D7">
              <w:rPr>
                <w:spacing w:val="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25</w:t>
            </w:r>
            <w:r w:rsidR="00D476D7">
              <w:rPr>
                <w:spacing w:val="-2"/>
              </w:rPr>
              <w:t xml:space="preserve"> </w:t>
            </w:r>
            <w:r w:rsidR="00D476D7">
              <w:t>CM</w:t>
            </w:r>
            <w:r w:rsidR="00D476D7">
              <w:rPr>
                <w:spacing w:val="1"/>
              </w:rPr>
              <w:t xml:space="preserve"> </w:t>
            </w:r>
            <w:r w:rsidR="00D476D7">
              <w:t>DE DIÂMETRO</w:t>
            </w:r>
            <w:r w:rsidR="00D476D7">
              <w:rPr>
                <w:spacing w:val="1"/>
              </w:rPr>
              <w:t xml:space="preserve"> </w:t>
            </w:r>
            <w:r w:rsidR="00D476D7">
              <w:t>COMPLETA</w:t>
            </w:r>
            <w:r w:rsidR="00D476D7">
              <w:tab/>
              <w:t>16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ind w:right="657"/>
          </w:pPr>
          <w:hyperlink w:anchor="_bookmark26" w:history="1">
            <w:r w:rsidR="00D476D7">
              <w:t>40101 e 40102. MUROS EM BLOCO DE CONCRETO 14 X 19 X 39 CM REVESTIDOS OU NÃO, COMPLETOS COM</w:t>
            </w:r>
          </w:hyperlink>
          <w:r w:rsidR="00D476D7">
            <w:rPr>
              <w:spacing w:val="1"/>
            </w:rPr>
            <w:t xml:space="preserve"> </w:t>
          </w:r>
          <w:hyperlink w:anchor="_bookmark26" w:history="1">
            <w:r w:rsidR="00D476D7">
              <w:t>ALTURA</w:t>
            </w:r>
            <w:r w:rsidR="00D476D7">
              <w:rPr>
                <w:spacing w:val="-5"/>
              </w:rPr>
              <w:t xml:space="preserve"> </w:t>
            </w:r>
            <w:r w:rsidR="00D476D7">
              <w:t>ÚTIL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2,20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2"/>
          </w:pPr>
          <w:hyperlink w:anchor="_bookmark27" w:history="1">
            <w:r w:rsidR="00D476D7">
              <w:t>40103.</w:t>
            </w:r>
            <w:r w:rsidR="00D476D7">
              <w:rPr>
                <w:spacing w:val="1"/>
              </w:rPr>
              <w:t xml:space="preserve"> </w:t>
            </w:r>
            <w:r w:rsidR="00D476D7">
              <w:t>GABIÃO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2"/>
              </w:rPr>
              <w:t xml:space="preserve"> </w:t>
            </w:r>
            <w:r w:rsidR="00D476D7">
              <w:t>CAIXA</w:t>
            </w:r>
            <w:r w:rsidR="00D476D7">
              <w:tab/>
              <w:t>17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ind w:right="657"/>
          </w:pPr>
          <w:hyperlink w:anchor="_bookmark28" w:history="1">
            <w:r w:rsidR="00D476D7">
              <w:t>40201.</w:t>
            </w:r>
            <w:r w:rsidR="00D476D7">
              <w:rPr>
                <w:spacing w:val="1"/>
              </w:rPr>
              <w:t xml:space="preserve"> </w:t>
            </w:r>
            <w:r w:rsidR="00D476D7">
              <w:t>IMPERMEABILIZAÇÃO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6"/>
              </w:rPr>
              <w:t xml:space="preserve"> </w:t>
            </w:r>
            <w:r w:rsidR="00D476D7">
              <w:t>SAPATAS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2"/>
              </w:rPr>
              <w:t xml:space="preserve"> </w:t>
            </w:r>
            <w:r w:rsidR="00D476D7">
              <w:t>CONCRETO</w:t>
            </w:r>
            <w:r w:rsidR="00D476D7">
              <w:rPr>
                <w:spacing w:val="3"/>
              </w:rPr>
              <w:t xml:space="preserve"> </w:t>
            </w:r>
            <w:r w:rsidR="00D476D7">
              <w:t>OU</w:t>
            </w:r>
            <w:r w:rsidR="00D476D7">
              <w:rPr>
                <w:spacing w:val="2"/>
              </w:rPr>
              <w:t xml:space="preserve"> </w:t>
            </w:r>
            <w:r w:rsidR="00D476D7">
              <w:t>ALVENARIA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EMBASAMENTO</w:t>
            </w:r>
          </w:hyperlink>
          <w:r w:rsidR="00D476D7">
            <w:rPr>
              <w:spacing w:val="1"/>
            </w:rPr>
            <w:t xml:space="preserve"> </w:t>
          </w:r>
          <w:hyperlink w:anchor="_bookmark28" w:history="1">
            <w:r w:rsidR="00D476D7">
              <w:t>(BALDRAME)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BETUMINOSA</w:t>
            </w:r>
            <w:r w:rsidR="00D476D7">
              <w:tab/>
            </w:r>
            <w:r w:rsidR="00D476D7">
              <w:rPr>
                <w:spacing w:val="-1"/>
              </w:rPr>
              <w:t>18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29" w:history="1">
            <w:r w:rsidR="00D476D7">
              <w:t>40203.</w:t>
            </w:r>
            <w:r w:rsidR="00D476D7">
              <w:rPr>
                <w:spacing w:val="-1"/>
              </w:rPr>
              <w:t xml:space="preserve"> </w:t>
            </w:r>
            <w:r w:rsidR="00D476D7">
              <w:t>BARBACÃ</w:t>
            </w:r>
            <w:r w:rsidR="00D476D7">
              <w:rPr>
                <w:spacing w:val="48"/>
              </w:rPr>
              <w:t xml:space="preserve"> </w:t>
            </w:r>
            <w:r w:rsidR="00D476D7">
              <w:t>Ø</w:t>
            </w:r>
            <w:r w:rsidR="00D476D7">
              <w:rPr>
                <w:spacing w:val="1"/>
              </w:rPr>
              <w:t xml:space="preserve"> </w:t>
            </w:r>
            <w:r w:rsidR="00D476D7">
              <w:t>75mm, c=40cm</w:t>
            </w:r>
            <w:r w:rsidR="00D476D7">
              <w:tab/>
              <w:t>18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0" w:history="1">
            <w:r w:rsidR="00D476D7">
              <w:t>50002. FORMA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CHAPA</w:t>
            </w:r>
            <w:r w:rsidR="00D476D7">
              <w:rPr>
                <w:spacing w:val="1"/>
              </w:rPr>
              <w:t xml:space="preserve"> </w:t>
            </w:r>
            <w:r w:rsidR="00D476D7">
              <w:t>COMPENSADA  PLÁSTIFICADA</w:t>
            </w:r>
            <w:r w:rsidR="00D476D7">
              <w:rPr>
                <w:spacing w:val="1"/>
              </w:rPr>
              <w:t xml:space="preserve"> </w:t>
            </w:r>
            <w:r w:rsidR="00D476D7">
              <w:t>E-12</w:t>
            </w:r>
            <w:r w:rsidR="00D476D7">
              <w:rPr>
                <w:spacing w:val="-6"/>
              </w:rPr>
              <w:t xml:space="preserve"> </w:t>
            </w:r>
            <w:r w:rsidR="00D476D7">
              <w:t>mm</w:t>
            </w:r>
            <w:r w:rsidR="00D476D7">
              <w:tab/>
              <w:t>18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1" w:history="1">
            <w:r w:rsidR="00D476D7">
              <w:t>50003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50004.</w:t>
            </w:r>
            <w:r w:rsidR="00D476D7">
              <w:rPr>
                <w:spacing w:val="-1"/>
              </w:rPr>
              <w:t xml:space="preserve"> </w:t>
            </w:r>
            <w:r w:rsidR="00D476D7">
              <w:t>FORMA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 MACIÇA</w:t>
            </w:r>
            <w:r w:rsidR="00D476D7">
              <w:rPr>
                <w:spacing w:val="3"/>
              </w:rPr>
              <w:t xml:space="preserve"> </w:t>
            </w:r>
            <w:r w:rsidR="00D476D7">
              <w:t>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2" w:history="1">
            <w:r w:rsidR="00D476D7">
              <w:t>50005.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3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20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33" w:history="1">
            <w:r w:rsidR="00D476D7">
              <w:t>50009</w:t>
            </w:r>
            <w:r w:rsidR="00D476D7">
              <w:rPr>
                <w:spacing w:val="-3"/>
              </w:rPr>
              <w:t xml:space="preserve"> </w:t>
            </w:r>
            <w:r w:rsidR="00D476D7">
              <w:t>e 50010.</w:t>
            </w:r>
            <w:r w:rsidR="00D476D7">
              <w:rPr>
                <w:spacing w:val="1"/>
              </w:rPr>
              <w:t xml:space="preserve"> </w:t>
            </w:r>
            <w:r w:rsidR="00D476D7">
              <w:t>LAJE</w:t>
            </w:r>
            <w:r w:rsidR="00D476D7">
              <w:rPr>
                <w:spacing w:val="-1"/>
              </w:rPr>
              <w:t xml:space="preserve"> </w:t>
            </w:r>
            <w:r w:rsidR="00D476D7">
              <w:t>PRÉ-FABRICADA</w:t>
            </w:r>
            <w:r w:rsidR="00D476D7">
              <w:tab/>
              <w:t>20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34" w:history="1">
            <w:r w:rsidR="00D476D7">
              <w:t>50011.</w:t>
            </w:r>
            <w:r w:rsidR="00D476D7">
              <w:rPr>
                <w:spacing w:val="-2"/>
              </w:rPr>
              <w:t xml:space="preserve"> </w:t>
            </w:r>
            <w:r w:rsidR="00D476D7">
              <w:t>CIMBRAMENTO (ESCORAMENTO)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MADEIRA</w:t>
            </w:r>
            <w:r w:rsidR="00D476D7">
              <w:tab/>
              <w:t>20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35" w:history="1">
            <w:r w:rsidR="00D476D7">
              <w:t>50012. DESCIMBRAMENTO</w:t>
            </w:r>
            <w:r w:rsidR="00D476D7">
              <w:rPr>
                <w:spacing w:val="-3"/>
              </w:rPr>
              <w:t xml:space="preserve"> </w:t>
            </w:r>
            <w:r w:rsidR="00D476D7">
              <w:t>(RETIRADA</w:t>
            </w:r>
            <w:r w:rsidR="00D476D7">
              <w:rPr>
                <w:spacing w:val="-3"/>
              </w:rPr>
              <w:t xml:space="preserve"> </w:t>
            </w:r>
            <w:r w:rsidR="00D476D7">
              <w:t>DOS</w:t>
            </w:r>
            <w:r w:rsidR="00D476D7">
              <w:rPr>
                <w:spacing w:val="2"/>
              </w:rPr>
              <w:t xml:space="preserve"> </w:t>
            </w:r>
            <w:r w:rsidR="00D476D7">
              <w:t>ESCORAMENTO)</w:t>
            </w:r>
            <w:r w:rsidR="00D476D7">
              <w:rPr>
                <w:spacing w:val="-2"/>
              </w:rPr>
              <w:t xml:space="preserve"> </w:t>
            </w:r>
            <w:r w:rsidR="00D476D7">
              <w:t>DE MADEIRA</w:t>
            </w:r>
            <w:r w:rsidR="00D476D7">
              <w:tab/>
              <w:t>20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36" w:history="1">
            <w:r w:rsidR="00D476D7">
              <w:t>50013.</w:t>
            </w:r>
            <w:r w:rsidR="00D476D7">
              <w:rPr>
                <w:spacing w:val="-1"/>
              </w:rPr>
              <w:t xml:space="preserve"> </w:t>
            </w:r>
            <w:r w:rsidR="00D476D7">
              <w:t>VERGAS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CONTRAVERGAS</w:t>
            </w:r>
            <w:r w:rsidR="00D476D7">
              <w:tab/>
              <w:t>20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7" w:history="1">
            <w:r w:rsidR="00D476D7">
              <w:t>60101, 60102, 60103, 60104, 60105, 60106 e 60107. ALVENARIA DE VEDAÇÃO COM TIJOLO MACIÇO, FURADO OU</w:t>
            </w:r>
          </w:hyperlink>
          <w:r w:rsidR="00D476D7">
            <w:rPr>
              <w:spacing w:val="1"/>
            </w:rPr>
            <w:t xml:space="preserve"> </w:t>
          </w:r>
          <w:hyperlink w:anchor="_bookmark37" w:history="1">
            <w:r w:rsidR="00D476D7">
              <w:t>BLOCO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</w:r>
            <w:r w:rsidR="00D476D7">
              <w:rPr>
                <w:spacing w:val="-1"/>
              </w:rPr>
              <w:t>21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38" w:history="1">
            <w:r w:rsidR="00D476D7">
              <w:t>60108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60109. ALVENARIA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6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BLOCOS</w:t>
            </w:r>
            <w:r w:rsidR="00D476D7">
              <w:rPr>
                <w:spacing w:val="1"/>
              </w:rPr>
              <w:t xml:space="preserve"> </w:t>
            </w:r>
            <w:r w:rsidR="00D476D7">
              <w:t>DE CONCRETO</w:t>
            </w:r>
            <w:r w:rsidR="00D476D7">
              <w:rPr>
                <w:spacing w:val="-4"/>
              </w:rPr>
              <w:t xml:space="preserve"> </w:t>
            </w:r>
            <w:r w:rsidR="00D476D7">
              <w:t>CHEIOS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ARMADOS</w:t>
            </w:r>
            <w:r w:rsidR="00D476D7">
              <w:rPr>
                <w:spacing w:val="1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NÃO</w:t>
            </w:r>
            <w:r w:rsidR="00D476D7">
              <w:tab/>
              <w:t>21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39" w:history="1">
            <w:r w:rsidR="00D476D7">
              <w:t>70100.</w:t>
            </w:r>
            <w:r w:rsidR="00D476D7">
              <w:rPr>
                <w:spacing w:val="-1"/>
              </w:rPr>
              <w:t xml:space="preserve"> </w:t>
            </w:r>
            <w:r w:rsidR="00D476D7">
              <w:t>COLOCAÇÃO DE</w:t>
            </w:r>
            <w:r w:rsidR="00D476D7">
              <w:rPr>
                <w:spacing w:val="-1"/>
              </w:rPr>
              <w:t xml:space="preserve"> </w:t>
            </w:r>
            <w:r w:rsidR="00D476D7">
              <w:t>TELHAS</w:t>
            </w:r>
            <w:r w:rsidR="00D476D7">
              <w:tab/>
              <w:t>22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40" w:history="1">
            <w:r w:rsidR="00D476D7">
              <w:t>70101.</w:t>
            </w:r>
            <w:r w:rsidR="00D476D7">
              <w:rPr>
                <w:spacing w:val="-7"/>
              </w:rPr>
              <w:t xml:space="preserve"> </w:t>
            </w:r>
            <w:r w:rsidR="00D476D7">
              <w:t>TELHA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FIBROCIMENTO</w:t>
            </w:r>
            <w:r w:rsidR="00D476D7">
              <w:rPr>
                <w:spacing w:val="-1"/>
              </w:rPr>
              <w:t xml:space="preserve"> </w:t>
            </w:r>
            <w:r w:rsidR="00D476D7">
              <w:t>PERFIL</w:t>
            </w:r>
            <w:r w:rsidR="00D476D7">
              <w:rPr>
                <w:spacing w:val="-3"/>
              </w:rPr>
              <w:t xml:space="preserve"> </w:t>
            </w:r>
            <w:r w:rsidR="00D476D7">
              <w:t>ONDULADO</w:t>
            </w:r>
            <w:r w:rsidR="00D476D7">
              <w:tab/>
              <w:t>22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41" w:history="1">
            <w:r w:rsidR="00D476D7">
              <w:t>70102.</w:t>
            </w:r>
            <w:r w:rsidR="00D476D7">
              <w:rPr>
                <w:spacing w:val="-5"/>
              </w:rPr>
              <w:t xml:space="preserve"> </w:t>
            </w:r>
            <w:r w:rsidR="00D476D7">
              <w:t>TELHA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1"/>
              </w:rPr>
              <w:t xml:space="preserve"> </w:t>
            </w:r>
            <w:r w:rsidR="00D476D7">
              <w:t>DE FIBROCIMENTO</w:t>
            </w:r>
            <w:r w:rsidR="00D476D7">
              <w:tab/>
              <w:t>23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42" w:history="1">
            <w:r w:rsidR="00D476D7">
              <w:t>70103, 70104, 70105</w:t>
            </w:r>
            <w:r w:rsidR="00D476D7">
              <w:rPr>
                <w:spacing w:val="-3"/>
              </w:rPr>
              <w:t xml:space="preserve"> </w:t>
            </w:r>
            <w:r w:rsidR="00D476D7">
              <w:t>e 70106. TELHAS</w:t>
            </w:r>
            <w:r w:rsidR="00D476D7">
              <w:rPr>
                <w:spacing w:val="-4"/>
              </w:rPr>
              <w:t xml:space="preserve"> </w:t>
            </w:r>
            <w:r w:rsidR="00D476D7">
              <w:t>CERÂMICAS</w:t>
            </w:r>
            <w:r w:rsidR="00D476D7">
              <w:tab/>
              <w:t>24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43" w:history="1">
            <w:r w:rsidR="00D476D7">
              <w:t>70107.</w:t>
            </w:r>
            <w:r w:rsidR="00D476D7">
              <w:rPr>
                <w:spacing w:val="-6"/>
              </w:rPr>
              <w:t xml:space="preserve"> </w:t>
            </w:r>
            <w:r w:rsidR="00D476D7">
              <w:t>TELHA DE</w:t>
            </w:r>
            <w:r w:rsidR="00D476D7">
              <w:rPr>
                <w:spacing w:val="3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TRAPEZOIDAL</w:t>
            </w:r>
            <w:r w:rsidR="00D476D7">
              <w:tab/>
              <w:t>25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44" w:history="1">
            <w:r w:rsidR="00D476D7">
              <w:t>70200. CUMEEIRA</w:t>
            </w:r>
            <w:r w:rsidR="00D476D7">
              <w:tab/>
              <w:t>26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45" w:history="1">
            <w:r w:rsidR="00D476D7">
              <w:t>70300.</w:t>
            </w:r>
            <w:r w:rsidR="00D476D7">
              <w:rPr>
                <w:spacing w:val="-2"/>
              </w:rPr>
              <w:t xml:space="preserve"> </w:t>
            </w:r>
            <w:r w:rsidR="00D476D7">
              <w:t>PEÇAS 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</w:t>
            </w:r>
            <w:r w:rsidR="00D476D7">
              <w:rPr>
                <w:spacing w:val="-1"/>
              </w:rPr>
              <w:t xml:space="preserve"> </w:t>
            </w:r>
            <w:r w:rsidR="00D476D7">
              <w:t>COMPLEMENTARES</w:t>
            </w:r>
            <w:r w:rsidR="00D476D7">
              <w:tab/>
              <w:t>26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46" w:history="1">
            <w:r w:rsidR="00D476D7">
              <w:t>70400.</w:t>
            </w:r>
            <w:r w:rsidR="00D476D7">
              <w:rPr>
                <w:spacing w:val="-1"/>
              </w:rPr>
              <w:t xml:space="preserve"> </w:t>
            </w:r>
            <w:r w:rsidR="00D476D7">
              <w:t>CALHAS,</w:t>
            </w:r>
            <w:r w:rsidR="00D476D7">
              <w:rPr>
                <w:spacing w:val="-1"/>
              </w:rPr>
              <w:t xml:space="preserve"> </w:t>
            </w:r>
            <w:r w:rsidR="00D476D7">
              <w:t>RUFOS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CONDUTORES</w:t>
            </w:r>
            <w:r w:rsidR="00D476D7">
              <w:tab/>
              <w:t>26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47" w:history="1">
            <w:r w:rsidR="00D476D7">
              <w:t>70501.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DESOBSTRUÇÃO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CALHAS</w:t>
            </w:r>
            <w:r w:rsidR="00D476D7">
              <w:tab/>
              <w:t>27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ind w:right="657"/>
          </w:pPr>
          <w:hyperlink w:anchor="_bookmark48" w:history="1">
            <w:r w:rsidR="00D476D7">
              <w:t>70600. ENGRADAMENTO DE MADEIRA PARA TELHADO COM TELHAS CERÂMICAS, FIBROCIMENTO</w:t>
            </w:r>
          </w:hyperlink>
          <w:r w:rsidR="00D476D7">
            <w:rPr>
              <w:spacing w:val="1"/>
            </w:rPr>
            <w:t xml:space="preserve"> </w:t>
          </w:r>
          <w:hyperlink w:anchor="_bookmark48" w:history="1">
            <w:r w:rsidR="00D476D7">
              <w:t>ONDULADAS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METÁLICAS</w:t>
            </w:r>
            <w:r w:rsidR="00D476D7">
              <w:tab/>
            </w:r>
            <w:r w:rsidR="00D476D7">
              <w:rPr>
                <w:spacing w:val="-1"/>
              </w:rPr>
              <w:t>27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49" w:history="1">
            <w:r w:rsidR="00D476D7">
              <w:t>70607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70608. ENGRADAMENTO METÁLICO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TELHADO SOBRE</w:t>
            </w:r>
            <w:r w:rsidR="00D476D7">
              <w:rPr>
                <w:spacing w:val="-1"/>
              </w:rPr>
              <w:t xml:space="preserve"> </w:t>
            </w:r>
            <w:r w:rsidR="00D476D7">
              <w:t>LAJES</w:t>
            </w:r>
            <w:r w:rsidR="00D476D7">
              <w:tab/>
              <w:t>28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50" w:history="1">
            <w:r w:rsidR="00D476D7">
              <w:t>70609.</w:t>
            </w:r>
            <w:r w:rsidR="00D476D7">
              <w:rPr>
                <w:spacing w:val="-6"/>
              </w:rPr>
              <w:t xml:space="preserve"> </w:t>
            </w:r>
            <w:r w:rsidR="00D476D7">
              <w:t>EMPENA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MADEIRA</w:t>
            </w:r>
            <w:r w:rsidR="00D476D7">
              <w:tab/>
              <w:t>28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after="162" w:line="228" w:lineRule="exact"/>
          </w:pPr>
          <w:hyperlink w:anchor="_bookmark51" w:history="1">
            <w:r w:rsidR="00D476D7">
              <w:t>70701. FORRO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TÁBUAS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PINHO</w:t>
            </w:r>
            <w:r w:rsidR="00D476D7">
              <w:tab/>
              <w:t>29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91"/>
          </w:pPr>
          <w:hyperlink w:anchor="_bookmark52" w:history="1">
            <w:r w:rsidR="00D476D7">
              <w:t>70702. FORRO</w:t>
            </w:r>
            <w:r w:rsidR="00D476D7">
              <w:rPr>
                <w:spacing w:val="-3"/>
              </w:rPr>
              <w:t xml:space="preserve"> </w:t>
            </w:r>
            <w:r w:rsidR="00D476D7">
              <w:t>XADREZ EM</w:t>
            </w:r>
            <w:r w:rsidR="00D476D7">
              <w:rPr>
                <w:spacing w:val="-3"/>
              </w:rPr>
              <w:t xml:space="preserve"> </w:t>
            </w:r>
            <w:r w:rsidR="00D476D7">
              <w:t>RIPAS</w:t>
            </w:r>
            <w:r w:rsidR="00D476D7">
              <w:tab/>
              <w:t>29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53" w:history="1">
            <w:r w:rsidR="00D476D7">
              <w:t>70703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70705.</w:t>
            </w:r>
            <w:r w:rsidR="00D476D7">
              <w:rPr>
                <w:spacing w:val="-2"/>
              </w:rPr>
              <w:t xml:space="preserve"> </w:t>
            </w:r>
            <w:r w:rsidR="00D476D7">
              <w:t>FORRO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GESSO</w:t>
            </w:r>
            <w:r w:rsidR="00D476D7">
              <w:rPr>
                <w:spacing w:val="-1"/>
              </w:rPr>
              <w:t xml:space="preserve"> </w:t>
            </w:r>
            <w:r w:rsidR="00D476D7">
              <w:t>ACARTONADO</w:t>
            </w:r>
            <w:r w:rsidR="00D476D7">
              <w:rPr>
                <w:spacing w:val="-1"/>
              </w:rPr>
              <w:t xml:space="preserve"> </w:t>
            </w:r>
            <w:r w:rsidR="00D476D7">
              <w:t>FIXO</w:t>
            </w:r>
            <w:r w:rsidR="00D476D7">
              <w:rPr>
                <w:spacing w:val="-1"/>
              </w:rPr>
              <w:t xml:space="preserve"> </w:t>
            </w:r>
            <w:r w:rsidR="00D476D7">
              <w:t>OU</w:t>
            </w:r>
            <w:r w:rsidR="00D476D7">
              <w:rPr>
                <w:spacing w:val="-1"/>
              </w:rPr>
              <w:t xml:space="preserve"> </w:t>
            </w:r>
            <w:r w:rsidR="00D476D7">
              <w:t>REMOVÍVEL</w:t>
            </w:r>
            <w:r w:rsidR="00D476D7">
              <w:tab/>
              <w:t>30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54" w:history="1">
            <w:r w:rsidR="00D476D7">
              <w:t>70704.</w:t>
            </w:r>
            <w:r w:rsidR="00D476D7">
              <w:rPr>
                <w:spacing w:val="1"/>
              </w:rPr>
              <w:t xml:space="preserve"> </w:t>
            </w:r>
            <w:r w:rsidR="00D476D7">
              <w:t>FORRO</w:t>
            </w:r>
            <w:r w:rsidR="00D476D7">
              <w:rPr>
                <w:spacing w:val="-4"/>
              </w:rPr>
              <w:t xml:space="preserve"> </w:t>
            </w:r>
            <w:r w:rsidR="00D476D7">
              <w:t>DE PVC.</w:t>
            </w:r>
            <w:r w:rsidR="00D476D7">
              <w:tab/>
              <w:t>30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55" w:history="1">
            <w:r w:rsidR="00D476D7">
              <w:t>80101</w:t>
            </w:r>
            <w:r w:rsidR="00D476D7">
              <w:rPr>
                <w:spacing w:val="-2"/>
              </w:rPr>
              <w:t xml:space="preserve"> </w:t>
            </w:r>
            <w:r w:rsidR="00D476D7">
              <w:t>a 80104</w:t>
            </w:r>
            <w:r w:rsidR="00D476D7">
              <w:rPr>
                <w:spacing w:val="-2"/>
              </w:rPr>
              <w:t xml:space="preserve"> </w:t>
            </w:r>
            <w:r w:rsidR="00D476D7">
              <w:t>e 80106.</w:t>
            </w:r>
            <w:r w:rsidR="00D476D7">
              <w:rPr>
                <w:spacing w:val="-4"/>
              </w:rPr>
              <w:t xml:space="preserve"> </w:t>
            </w:r>
            <w:r w:rsidR="00D476D7">
              <w:t>TORNEIRAS</w:t>
            </w:r>
            <w:r w:rsidR="00D476D7">
              <w:tab/>
              <w:t>30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56" w:history="1">
            <w:r w:rsidR="00D476D7">
              <w:t>80105.</w:t>
            </w:r>
            <w:r w:rsidR="00D476D7">
              <w:rPr>
                <w:spacing w:val="-5"/>
              </w:rPr>
              <w:t xml:space="preserve"> </w:t>
            </w:r>
            <w:r w:rsidR="00D476D7">
              <w:t>TORNEIRA</w:t>
            </w:r>
            <w:r w:rsidR="00D476D7">
              <w:rPr>
                <w:spacing w:val="-3"/>
              </w:rPr>
              <w:t xml:space="preserve"> </w:t>
            </w:r>
            <w:r w:rsidR="00D476D7">
              <w:t>ELÉTRICA</w:t>
            </w:r>
            <w:r w:rsidR="00D476D7">
              <w:rPr>
                <w:spacing w:val="2"/>
              </w:rPr>
              <w:t xml:space="preserve"> </w:t>
            </w:r>
            <w:r w:rsidR="00D476D7">
              <w:t>AUTOMÁTICA</w:t>
            </w:r>
            <w:r w:rsidR="00D476D7">
              <w:tab/>
              <w:t>31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7" w:history="1">
            <w:r w:rsidR="00D476D7">
              <w:t>80200. SIFÃO</w:t>
            </w:r>
            <w:r w:rsidR="00D476D7">
              <w:rPr>
                <w:spacing w:val="1"/>
              </w:rPr>
              <w:t xml:space="preserve"> </w:t>
            </w:r>
            <w:r w:rsidR="00D476D7">
              <w:t>METÁLICO</w:t>
            </w:r>
            <w:r w:rsidR="00D476D7">
              <w:tab/>
              <w:t>31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8" w:history="1">
            <w:r w:rsidR="00D476D7">
              <w:t>80301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80302.</w:t>
            </w:r>
            <w:r w:rsidR="00D476D7">
              <w:rPr>
                <w:spacing w:val="1"/>
              </w:rPr>
              <w:t xml:space="preserve"> </w:t>
            </w:r>
            <w:r w:rsidR="00D476D7">
              <w:t>VALVULA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2"/>
              </w:rPr>
              <w:t xml:space="preserve"> </w:t>
            </w:r>
            <w:r w:rsidR="00D476D7">
              <w:t>METÁLICA</w:t>
            </w:r>
            <w:r w:rsidR="00D476D7">
              <w:rPr>
                <w:spacing w:val="-4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REPARO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59" w:history="1">
            <w:r w:rsidR="00D476D7">
              <w:t>80303. CAIXA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SOBREPOR</w:t>
            </w:r>
            <w:r w:rsidR="00D476D7">
              <w:rPr>
                <w:spacing w:val="-2"/>
              </w:rPr>
              <w:t xml:space="preserve"> </w:t>
            </w:r>
            <w:r w:rsidR="00D476D7">
              <w:t>EM</w:t>
            </w:r>
            <w:r w:rsidR="00D476D7">
              <w:rPr>
                <w:spacing w:val="2"/>
              </w:rPr>
              <w:t xml:space="preserve"> </w:t>
            </w:r>
            <w:r w:rsidR="00D476D7">
              <w:t>PVC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60" w:history="1">
            <w:r w:rsidR="00D476D7">
              <w:t>80304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80313.</w:t>
            </w:r>
            <w:r w:rsidR="00D476D7">
              <w:rPr>
                <w:spacing w:val="1"/>
              </w:rPr>
              <w:t xml:space="preserve"> </w:t>
            </w:r>
            <w:r w:rsidR="00D476D7">
              <w:t>GRELHA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61" w:history="1">
            <w:r w:rsidR="00D476D7">
              <w:t>80306, 80307</w:t>
            </w:r>
            <w:r w:rsidR="00D476D7">
              <w:rPr>
                <w:spacing w:val="-3"/>
              </w:rPr>
              <w:t xml:space="preserve"> </w:t>
            </w:r>
            <w:r w:rsidR="00D476D7">
              <w:t>e 80308. LAVATÓRIOS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62" w:history="1">
            <w:r w:rsidR="00D476D7">
              <w:t>80309.</w:t>
            </w:r>
            <w:r w:rsidR="00D476D7">
              <w:rPr>
                <w:spacing w:val="1"/>
              </w:rPr>
              <w:t xml:space="preserve"> </w:t>
            </w:r>
            <w:r w:rsidR="00D476D7">
              <w:t>CHUVEIRO</w:t>
            </w:r>
            <w:r w:rsidR="00D476D7">
              <w:rPr>
                <w:spacing w:val="-4"/>
              </w:rPr>
              <w:t xml:space="preserve"> </w:t>
            </w:r>
            <w:r w:rsidR="00D476D7">
              <w:t>ELÉTRICO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63" w:history="1">
            <w:r w:rsidR="00D476D7">
              <w:t>80310. CHUVEIRO</w:t>
            </w:r>
            <w:r w:rsidR="00D476D7">
              <w:rPr>
                <w:spacing w:val="-4"/>
              </w:rPr>
              <w:t xml:space="preserve"> </w:t>
            </w:r>
            <w:r w:rsidR="00D476D7">
              <w:t>CROMADO</w:t>
            </w:r>
            <w:r w:rsidR="00D476D7">
              <w:rPr>
                <w:spacing w:val="1"/>
              </w:rPr>
              <w:t xml:space="preserve"> </w:t>
            </w:r>
            <w:r w:rsidR="00D476D7">
              <w:t>COMUM</w:t>
            </w:r>
            <w:r w:rsidR="00D476D7">
              <w:rPr>
                <w:spacing w:val="-3"/>
              </w:rPr>
              <w:t xml:space="preserve"> </w:t>
            </w:r>
            <w:r w:rsidR="00D476D7">
              <w:t>(DUCHA).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64" w:history="1">
            <w:r w:rsidR="00D476D7">
              <w:t>80311</w:t>
            </w:r>
            <w:r w:rsidR="00D476D7">
              <w:rPr>
                <w:spacing w:val="-3"/>
              </w:rPr>
              <w:t xml:space="preserve"> </w:t>
            </w:r>
            <w:r w:rsidR="00D476D7">
              <w:t>e 80312.</w:t>
            </w:r>
            <w:r w:rsidR="00D476D7">
              <w:rPr>
                <w:spacing w:val="1"/>
              </w:rPr>
              <w:t xml:space="preserve"> </w:t>
            </w:r>
            <w:r w:rsidR="00D476D7">
              <w:t>VASO</w:t>
            </w:r>
            <w:r w:rsidR="00D476D7">
              <w:rPr>
                <w:spacing w:val="2"/>
              </w:rPr>
              <w:t xml:space="preserve"> </w:t>
            </w:r>
            <w:r w:rsidR="00D476D7">
              <w:t>SANITÁRIO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 SEM</w:t>
            </w:r>
            <w:r w:rsidR="00D476D7">
              <w:rPr>
                <w:spacing w:val="-3"/>
              </w:rPr>
              <w:t xml:space="preserve"> </w:t>
            </w:r>
            <w:r w:rsidR="00D476D7">
              <w:t>CAIXA</w:t>
            </w:r>
            <w:r w:rsidR="00D476D7">
              <w:rPr>
                <w:spacing w:val="-3"/>
              </w:rPr>
              <w:t xml:space="preserve"> </w:t>
            </w:r>
            <w:r w:rsidR="00D476D7">
              <w:t>ACOPLADA</w:t>
            </w:r>
            <w:r w:rsidR="00D476D7">
              <w:tab/>
              <w:t>32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65" w:history="1">
            <w:r w:rsidR="00D476D7">
              <w:t>80400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80500.</w:t>
            </w:r>
            <w:r w:rsidR="00D476D7">
              <w:rPr>
                <w:spacing w:val="-1"/>
              </w:rPr>
              <w:t xml:space="preserve"> </w:t>
            </w:r>
            <w:r w:rsidR="00D476D7">
              <w:t>REGISTROS DE</w:t>
            </w:r>
            <w:r w:rsidR="00D476D7">
              <w:rPr>
                <w:spacing w:val="3"/>
              </w:rPr>
              <w:t xml:space="preserve"> </w:t>
            </w:r>
            <w:r w:rsidR="00D476D7">
              <w:t>PRESSÃO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GAVETA,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SEM</w:t>
            </w:r>
            <w:r w:rsidR="00D476D7">
              <w:rPr>
                <w:spacing w:val="-5"/>
              </w:rPr>
              <w:t xml:space="preserve"> </w:t>
            </w:r>
            <w:r w:rsidR="00D476D7">
              <w:t>ACABAMENTO</w:t>
            </w:r>
            <w:r w:rsidR="00D476D7">
              <w:tab/>
              <w:t>33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66" w:history="1">
            <w:r w:rsidR="00D476D7">
              <w:t>80601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80602.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LAVATÓRIO E</w:t>
            </w:r>
            <w:r w:rsidR="00D476D7">
              <w:rPr>
                <w:spacing w:val="-1"/>
              </w:rPr>
              <w:t xml:space="preserve"> </w:t>
            </w:r>
            <w:r w:rsidR="00D476D7">
              <w:t>VASO SANITÁRIO</w:t>
            </w:r>
            <w:r w:rsidR="00D476D7">
              <w:tab/>
              <w:t>33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ind w:right="657"/>
          </w:pPr>
          <w:hyperlink w:anchor="_bookmark67" w:history="1">
            <w:r w:rsidR="00D476D7">
              <w:t>80700. SUBSTITUIÇÃO DE LIGAÇÃO FLEXÍVEL PARA LAVATÓRIOS, PIAS, TANQUES, CAIXA ACOPLADA E</w:t>
            </w:r>
          </w:hyperlink>
          <w:r w:rsidR="00D476D7">
            <w:rPr>
              <w:spacing w:val="1"/>
            </w:rPr>
            <w:t xml:space="preserve"> </w:t>
          </w:r>
          <w:hyperlink w:anchor="_bookmark67" w:history="1">
            <w:r w:rsidR="00D476D7">
              <w:t>DESCARGA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SOBREPOR.</w:t>
            </w:r>
            <w:r w:rsidR="00D476D7">
              <w:tab/>
            </w:r>
            <w:r w:rsidR="00D476D7">
              <w:rPr>
                <w:spacing w:val="-1"/>
              </w:rPr>
              <w:t>33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6" w:lineRule="exact"/>
          </w:pPr>
          <w:hyperlink w:anchor="_bookmark68" w:history="1">
            <w:r w:rsidR="00D476D7">
              <w:t>80801. CONJUNTO</w:t>
            </w:r>
            <w:r w:rsidR="00D476D7">
              <w:rPr>
                <w:spacing w:val="-3"/>
              </w:rPr>
              <w:t xml:space="preserve"> </w:t>
            </w:r>
            <w:r w:rsidR="00D476D7">
              <w:t>MOTOR-BOMBA</w:t>
            </w:r>
            <w:r w:rsidR="00D476D7">
              <w:tab/>
              <w:t>33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69" w:history="1">
            <w:r w:rsidR="00D476D7">
              <w:t>80901.</w:t>
            </w:r>
            <w:r w:rsidR="00D476D7">
              <w:rPr>
                <w:spacing w:val="-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BOMBA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70" w:history="1">
            <w:r w:rsidR="00D476D7">
              <w:t>81000. INSTALAÇÃO</w:t>
            </w:r>
            <w:r w:rsidR="00D476D7">
              <w:rPr>
                <w:spacing w:val="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REDE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ÁGUA</w:t>
            </w:r>
            <w:r w:rsidR="00D476D7">
              <w:rPr>
                <w:spacing w:val="1"/>
              </w:rPr>
              <w:t xml:space="preserve"> </w:t>
            </w:r>
            <w:r w:rsidR="00D476D7">
              <w:t>FRIA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PVC.</w:t>
            </w:r>
            <w:r w:rsidR="00D476D7">
              <w:tab/>
              <w:t>34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71" w:history="1">
            <w:r w:rsidR="00D476D7">
              <w:t>81100.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 DE</w:t>
            </w:r>
            <w:r w:rsidR="00D476D7">
              <w:rPr>
                <w:spacing w:val="-2"/>
              </w:rPr>
              <w:t xml:space="preserve"> </w:t>
            </w:r>
            <w:r w:rsidR="00D476D7">
              <w:t>RESERVATÓRIO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72" w:history="1">
            <w:r w:rsidR="00D476D7">
              <w:t>81201.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 COM</w:t>
            </w:r>
            <w:r w:rsidR="00D476D7">
              <w:rPr>
                <w:spacing w:val="-4"/>
              </w:rPr>
              <w:t xml:space="preserve"> </w:t>
            </w:r>
            <w:r w:rsidR="00D476D7">
              <w:t>DESINFECÇÃO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CAIXA D’ÁGUA</w:t>
            </w:r>
            <w:r w:rsidR="00D476D7">
              <w:tab/>
              <w:t>36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73" w:history="1">
            <w:r w:rsidR="00D476D7">
              <w:t>81301. BEBEDOURO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3"/>
              </w:rPr>
              <w:t xml:space="preserve"> </w:t>
            </w:r>
            <w:r w:rsidR="00D476D7">
              <w:t>“COCHO”</w:t>
            </w:r>
            <w:r w:rsidR="00D476D7">
              <w:tab/>
              <w:t>36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74" w:history="1">
            <w:r w:rsidR="00D476D7">
              <w:t>81401.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INOXIDÁVEL</w:t>
            </w:r>
            <w:r w:rsidR="00D476D7">
              <w:rPr>
                <w:spacing w:val="-1"/>
              </w:rPr>
              <w:t xml:space="preserve"> </w:t>
            </w:r>
            <w:r w:rsidR="00D476D7">
              <w:t>COLETIVO COMPLETO</w:t>
            </w:r>
            <w:r w:rsidR="00D476D7">
              <w:tab/>
              <w:t>36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75" w:history="1">
            <w:r w:rsidR="00D476D7">
              <w:t>81402.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INDIVIDUAL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COMPLETO</w:t>
            </w:r>
            <w:r w:rsidR="00D476D7">
              <w:tab/>
              <w:t>37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76" w:history="1">
            <w:r w:rsidR="00D476D7">
              <w:t>81403,</w:t>
            </w:r>
            <w:r w:rsidR="00D476D7">
              <w:rPr>
                <w:spacing w:val="-1"/>
              </w:rPr>
              <w:t xml:space="preserve"> </w:t>
            </w:r>
            <w:r w:rsidR="00D476D7">
              <w:t>81404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81405. SABONETEIRA,</w:t>
            </w:r>
            <w:r w:rsidR="00D476D7">
              <w:rPr>
                <w:spacing w:val="4"/>
              </w:rPr>
              <w:t xml:space="preserve"> </w:t>
            </w:r>
            <w:r w:rsidR="00D476D7">
              <w:t>PORTA PAPEL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PORTA</w:t>
            </w:r>
            <w:r w:rsidR="00D476D7">
              <w:rPr>
                <w:spacing w:val="-4"/>
              </w:rPr>
              <w:t xml:space="preserve"> </w:t>
            </w:r>
            <w:r w:rsidR="00D476D7">
              <w:t>TOALHAS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77" w:history="1">
            <w:r w:rsidR="00D476D7">
              <w:t>81406. RALO</w:t>
            </w:r>
            <w:r w:rsidR="00D476D7">
              <w:rPr>
                <w:spacing w:val="1"/>
              </w:rPr>
              <w:t xml:space="preserve"> </w:t>
            </w:r>
            <w:r w:rsidR="00D476D7">
              <w:t>SECO</w:t>
            </w:r>
            <w:r w:rsidR="00D476D7">
              <w:tab/>
              <w:t>38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78" w:history="1">
            <w:r w:rsidR="00D476D7">
              <w:t>81407.</w:t>
            </w:r>
            <w:r w:rsidR="00D476D7">
              <w:rPr>
                <w:spacing w:val="-4"/>
              </w:rPr>
              <w:t xml:space="preserve"> </w:t>
            </w:r>
            <w:r w:rsidR="00D476D7">
              <w:t>LAVATÓRIO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LOUÇA</w:t>
            </w:r>
            <w:r w:rsidR="00D476D7">
              <w:rPr>
                <w:spacing w:val="-3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1"/>
              </w:rPr>
              <w:t xml:space="preserve"> </w:t>
            </w:r>
            <w:r w:rsidR="00D476D7">
              <w:t>(CUBA)</w:t>
            </w:r>
            <w:r w:rsidR="00D476D7">
              <w:tab/>
              <w:t>38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79" w:history="1">
            <w:r w:rsidR="00D476D7">
              <w:t>90101.</w:t>
            </w:r>
            <w:r w:rsidR="00D476D7">
              <w:rPr>
                <w:spacing w:val="-7"/>
              </w:rPr>
              <w:t xml:space="preserve"> </w:t>
            </w:r>
            <w:r w:rsidR="00D476D7">
              <w:t>LIMPEZA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FOSSA</w:t>
            </w:r>
            <w:r w:rsidR="00D476D7">
              <w:rPr>
                <w:spacing w:val="-1"/>
              </w:rPr>
              <w:t xml:space="preserve"> </w:t>
            </w:r>
            <w:r w:rsidR="00D476D7">
              <w:t>ABSORVENTE</w:t>
            </w:r>
            <w:r w:rsidR="00D476D7">
              <w:tab/>
              <w:t>38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80" w:history="1">
            <w:r w:rsidR="00D476D7">
              <w:t>90201e</w:t>
            </w:r>
            <w:r w:rsidR="00D476D7">
              <w:rPr>
                <w:spacing w:val="-2"/>
              </w:rPr>
              <w:t xml:space="preserve"> </w:t>
            </w:r>
            <w:r w:rsidR="00D476D7">
              <w:t>90202.</w:t>
            </w:r>
            <w:r w:rsidR="00D476D7">
              <w:rPr>
                <w:spacing w:val="-1"/>
              </w:rPr>
              <w:t xml:space="preserve"> </w:t>
            </w:r>
            <w:r w:rsidR="00D476D7">
              <w:t>FOSSA SÉPTICA</w:t>
            </w:r>
            <w:r w:rsidR="00D476D7">
              <w:rPr>
                <w:spacing w:val="-4"/>
              </w:rPr>
              <w:t xml:space="preserve"> </w:t>
            </w:r>
            <w:r w:rsidR="00D476D7">
              <w:t>E SUMIDOUROS PRÉ-MOLDADOS</w:t>
            </w:r>
            <w:r w:rsidR="00D476D7">
              <w:tab/>
              <w:t>38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81" w:history="1">
            <w:r w:rsidR="00D476D7">
              <w:t>90203,</w:t>
            </w:r>
            <w:r w:rsidR="00D476D7">
              <w:rPr>
                <w:spacing w:val="-1"/>
              </w:rPr>
              <w:t xml:space="preserve"> </w:t>
            </w:r>
            <w:r w:rsidR="00D476D7">
              <w:t>90204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90205.</w:t>
            </w:r>
            <w:r w:rsidR="00D476D7">
              <w:rPr>
                <w:spacing w:val="-1"/>
              </w:rPr>
              <w:t xml:space="preserve"> </w:t>
            </w:r>
            <w:r w:rsidR="00D476D7">
              <w:t>CAIXAS DE</w:t>
            </w:r>
            <w:r w:rsidR="00D476D7">
              <w:rPr>
                <w:spacing w:val="3"/>
              </w:rPr>
              <w:t xml:space="preserve"> </w:t>
            </w:r>
            <w:r w:rsidR="00D476D7">
              <w:t>INSPEÇÃO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GORDURA EM</w:t>
            </w:r>
            <w:r w:rsidR="00D476D7">
              <w:rPr>
                <w:spacing w:val="-5"/>
              </w:rPr>
              <w:t xml:space="preserve"> </w:t>
            </w:r>
            <w:r w:rsidR="00D476D7">
              <w:t>ALVENARIA DE</w:t>
            </w:r>
            <w:r w:rsidR="00D476D7">
              <w:rPr>
                <w:spacing w:val="-2"/>
              </w:rPr>
              <w:t xml:space="preserve"> </w:t>
            </w:r>
            <w:r w:rsidR="00D476D7">
              <w:t>TIJOLOS</w:t>
            </w:r>
            <w:r w:rsidR="00D476D7">
              <w:rPr>
                <w:spacing w:val="-4"/>
              </w:rPr>
              <w:t xml:space="preserve"> </w:t>
            </w:r>
            <w:r w:rsidR="00D476D7">
              <w:t>MACIÇOS</w:t>
            </w:r>
            <w:r w:rsidR="00D476D7">
              <w:tab/>
              <w:t>39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82" w:history="1">
            <w:r w:rsidR="00D476D7">
              <w:t>90301. CAIXA</w:t>
            </w:r>
            <w:r w:rsidR="00D476D7">
              <w:rPr>
                <w:spacing w:val="-4"/>
              </w:rPr>
              <w:t xml:space="preserve"> </w:t>
            </w:r>
            <w:r w:rsidR="00D476D7">
              <w:t>SINFONADA</w:t>
            </w:r>
            <w:r w:rsidR="00D476D7">
              <w:tab/>
              <w:t>40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83" w:history="1">
            <w:r w:rsidR="00D476D7">
              <w:t>90400.</w:t>
            </w:r>
            <w:r w:rsidR="00D476D7">
              <w:rPr>
                <w:spacing w:val="-5"/>
              </w:rPr>
              <w:t xml:space="preserve"> </w:t>
            </w:r>
            <w:r w:rsidR="00D476D7">
              <w:t>TUBULAÇÃO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</w:t>
            </w:r>
            <w:r w:rsidR="00D476D7">
              <w:rPr>
                <w:spacing w:val="3"/>
              </w:rPr>
              <w:t xml:space="preserve"> </w:t>
            </w:r>
            <w:r w:rsidR="00D476D7">
              <w:t>PARA</w:t>
            </w:r>
            <w:r w:rsidR="00D476D7">
              <w:rPr>
                <w:spacing w:val="-3"/>
              </w:rPr>
              <w:t xml:space="preserve"> </w:t>
            </w:r>
            <w:r w:rsidR="00D476D7">
              <w:t>ESGOTO</w:t>
            </w:r>
            <w:r w:rsidR="00D476D7">
              <w:tab/>
              <w:t>41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84" w:history="1">
            <w:r w:rsidR="00D476D7">
              <w:t>90501, 90502, 90503, 90504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90505. 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CUBAS</w:t>
            </w:r>
            <w:r w:rsidR="00D476D7">
              <w:rPr>
                <w:spacing w:val="-4"/>
              </w:rPr>
              <w:t xml:space="preserve"> </w:t>
            </w:r>
            <w:r w:rsidR="00D476D7">
              <w:t>(BOJOS)</w:t>
            </w:r>
            <w:r w:rsidR="00D476D7">
              <w:rPr>
                <w:spacing w:val="2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</w:t>
            </w:r>
            <w:r w:rsidR="00D476D7">
              <w:tab/>
              <w:t>42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85" w:history="1">
            <w:r w:rsidR="00D476D7">
              <w:t>90506.</w:t>
            </w:r>
            <w:r w:rsidR="00D476D7">
              <w:rPr>
                <w:spacing w:val="-6"/>
              </w:rPr>
              <w:t xml:space="preserve"> </w:t>
            </w:r>
            <w:r w:rsidR="00D476D7">
              <w:t>TANQUE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COLUNA</w:t>
            </w:r>
            <w:r w:rsidR="00D476D7">
              <w:tab/>
              <w:t>43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86" w:history="1">
            <w:r w:rsidR="00D476D7">
              <w:t>100100.</w:t>
            </w:r>
            <w:r w:rsidR="00D476D7">
              <w:rPr>
                <w:spacing w:val="-1"/>
              </w:rPr>
              <w:t xml:space="preserve"> </w:t>
            </w:r>
            <w:r w:rsidR="00D476D7">
              <w:t>LÂMPADAS</w:t>
            </w:r>
            <w:r w:rsidR="00D476D7">
              <w:tab/>
              <w:t>43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87" w:history="1">
            <w:r w:rsidR="00D476D7">
              <w:t>100200.</w:t>
            </w:r>
            <w:r w:rsidR="00D476D7">
              <w:rPr>
                <w:spacing w:val="3"/>
              </w:rPr>
              <w:t xml:space="preserve"> </w:t>
            </w:r>
            <w:r w:rsidR="00D476D7">
              <w:t>SUBSTITUIÇÃO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GLOBO DO</w:t>
            </w:r>
            <w:r w:rsidR="00D476D7">
              <w:rPr>
                <w:spacing w:val="-5"/>
              </w:rPr>
              <w:t xml:space="preserve"> </w:t>
            </w:r>
            <w:r w:rsidR="00D476D7">
              <w:t>TIPO</w:t>
            </w:r>
            <w:r w:rsidR="00D476D7">
              <w:rPr>
                <w:spacing w:val="1"/>
              </w:rPr>
              <w:t xml:space="preserve"> </w:t>
            </w:r>
            <w:r w:rsidR="00D476D7">
              <w:t>DROPS COM</w:t>
            </w:r>
            <w:r w:rsidR="00D476D7">
              <w:rPr>
                <w:spacing w:val="1"/>
              </w:rPr>
              <w:t xml:space="preserve"> </w:t>
            </w:r>
            <w:r w:rsidR="00D476D7">
              <w:t>OU SEM</w:t>
            </w:r>
            <w:r w:rsidR="00D476D7">
              <w:rPr>
                <w:spacing w:val="-5"/>
              </w:rPr>
              <w:t xml:space="preserve"> </w:t>
            </w:r>
            <w:r w:rsidR="00D476D7">
              <w:t>ACESSÓRIOS</w:t>
            </w:r>
            <w:r w:rsidR="00D476D7">
              <w:tab/>
              <w:t>44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88" w:history="1">
            <w:r w:rsidR="00D476D7">
              <w:t>100301.</w:t>
            </w:r>
            <w:r w:rsidR="00D476D7">
              <w:rPr>
                <w:spacing w:val="3"/>
              </w:rPr>
              <w:t xml:space="preserve"> </w:t>
            </w:r>
            <w:r w:rsidR="00D476D7">
              <w:t>HASTES</w:t>
            </w:r>
            <w:r w:rsidR="00D476D7">
              <w:rPr>
                <w:spacing w:val="-5"/>
              </w:rPr>
              <w:t xml:space="preserve"> </w:t>
            </w:r>
            <w:r w:rsidR="00D476D7">
              <w:t>TERRA</w:t>
            </w:r>
            <w:r w:rsidR="00D476D7">
              <w:rPr>
                <w:spacing w:val="-4"/>
              </w:rPr>
              <w:t xml:space="preserve"> </w:t>
            </w:r>
            <w:r w:rsidR="00D476D7">
              <w:t>COPPERWELD</w:t>
            </w:r>
            <w:r w:rsidR="00D476D7">
              <w:rPr>
                <w:spacing w:val="-1"/>
              </w:rPr>
              <w:t xml:space="preserve"> </w:t>
            </w:r>
            <w:r w:rsidR="00D476D7">
              <w:t>5/8”</w:t>
            </w:r>
            <w:r w:rsidR="00D476D7">
              <w:rPr>
                <w:spacing w:val="3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2,40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  <w:t>44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89" w:history="1">
            <w:r w:rsidR="00D476D7">
              <w:t>100400. LUMINÁRIAS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CALHA</w:t>
            </w:r>
            <w:r w:rsidR="00D476D7">
              <w:rPr>
                <w:spacing w:val="-4"/>
              </w:rPr>
              <w:t xml:space="preserve"> </w:t>
            </w:r>
            <w:r w:rsidR="00D476D7">
              <w:t>COMERCIAL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COMPLETA</w:t>
            </w:r>
            <w:r w:rsidR="00D476D7">
              <w:tab/>
              <w:t>44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0" w:history="1">
            <w:r w:rsidR="00D476D7">
              <w:t>100501.</w:t>
            </w:r>
            <w:r w:rsidR="00D476D7">
              <w:rPr>
                <w:spacing w:val="-2"/>
              </w:rPr>
              <w:t xml:space="preserve"> </w:t>
            </w:r>
            <w:r w:rsidR="00D476D7">
              <w:t>TOMADA UNIVERSAL</w:t>
            </w:r>
            <w:r w:rsidR="00D476D7">
              <w:rPr>
                <w:spacing w:val="-3"/>
              </w:rPr>
              <w:t xml:space="preserve"> </w:t>
            </w:r>
            <w:r w:rsidR="00D476D7">
              <w:t>2P+T</w:t>
            </w:r>
            <w:r w:rsidR="00D476D7">
              <w:tab/>
              <w:t>44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1" w:history="1">
            <w:r w:rsidR="00D476D7">
              <w:t>100502.</w:t>
            </w:r>
            <w:r w:rsidR="00D476D7">
              <w:rPr>
                <w:spacing w:val="-1"/>
              </w:rPr>
              <w:t xml:space="preserve"> </w:t>
            </w:r>
            <w:r w:rsidR="00D476D7">
              <w:t>TOMADA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TELEFONE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4</w:t>
            </w:r>
            <w:r w:rsidR="00D476D7">
              <w:rPr>
                <w:spacing w:val="-3"/>
              </w:rPr>
              <w:t xml:space="preserve"> </w:t>
            </w:r>
            <w:r w:rsidR="00D476D7">
              <w:t>PINOS COM</w:t>
            </w:r>
            <w:r w:rsidR="00D476D7">
              <w:rPr>
                <w:spacing w:val="1"/>
              </w:rPr>
              <w:t xml:space="preserve"> </w:t>
            </w:r>
            <w:r w:rsidR="00D476D7">
              <w:t>PLUG</w:t>
            </w:r>
            <w:r w:rsidR="00D476D7">
              <w:rPr>
                <w:spacing w:val="-4"/>
              </w:rPr>
              <w:t xml:space="preserve"> </w:t>
            </w:r>
            <w:r w:rsidR="00D476D7">
              <w:t>RJ</w:t>
            </w:r>
            <w:r w:rsidR="00D476D7">
              <w:rPr>
                <w:spacing w:val="1"/>
              </w:rPr>
              <w:t xml:space="preserve"> </w:t>
            </w:r>
            <w:r w:rsidR="00D476D7">
              <w:t>11</w:t>
            </w:r>
            <w:r w:rsidR="00D476D7">
              <w:tab/>
              <w:t>45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92" w:history="1">
            <w:r w:rsidR="00D476D7">
              <w:t>100503,</w:t>
            </w:r>
            <w:r w:rsidR="00D476D7">
              <w:rPr>
                <w:spacing w:val="3"/>
              </w:rPr>
              <w:t xml:space="preserve"> </w:t>
            </w:r>
            <w:r w:rsidR="00D476D7">
              <w:t>100504, 100505, 100506,</w:t>
            </w:r>
            <w:r w:rsidR="00D476D7">
              <w:rPr>
                <w:spacing w:val="-1"/>
              </w:rPr>
              <w:t xml:space="preserve"> </w:t>
            </w:r>
            <w:r w:rsidR="00D476D7">
              <w:t>100507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100508. INTERRUPTORES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PLACAS</w:t>
            </w:r>
            <w:r w:rsidR="00D476D7">
              <w:tab/>
              <w:t>45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93" w:history="1">
            <w:r w:rsidR="00D476D7">
              <w:t>100600.</w:t>
            </w:r>
            <w:r w:rsidR="00D476D7">
              <w:rPr>
                <w:spacing w:val="2"/>
              </w:rPr>
              <w:t xml:space="preserve"> </w:t>
            </w:r>
            <w:r w:rsidR="00D476D7">
              <w:t>DISJUNTOR</w:t>
            </w:r>
            <w:r w:rsidR="00D476D7">
              <w:rPr>
                <w:spacing w:val="-4"/>
              </w:rPr>
              <w:t xml:space="preserve"> </w:t>
            </w:r>
            <w:r w:rsidR="00D476D7">
              <w:t>AUTOMÁTICO</w:t>
            </w:r>
            <w:r w:rsidR="00D476D7">
              <w:tab/>
              <w:t>45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94" w:history="1">
            <w:r w:rsidR="00D476D7">
              <w:t>100700</w:t>
            </w:r>
            <w:r w:rsidR="00D476D7">
              <w:rPr>
                <w:spacing w:val="-3"/>
              </w:rPr>
              <w:t xml:space="preserve"> </w:t>
            </w:r>
            <w:r w:rsidR="00D476D7">
              <w:t>e 100800.</w:t>
            </w:r>
            <w:r w:rsidR="00D476D7">
              <w:rPr>
                <w:spacing w:val="2"/>
              </w:rPr>
              <w:t xml:space="preserve"> </w:t>
            </w:r>
            <w:r w:rsidR="00D476D7">
              <w:t>CABOS</w:t>
            </w:r>
            <w:r w:rsidR="00D476D7">
              <w:rPr>
                <w:spacing w:val="-4"/>
              </w:rPr>
              <w:t xml:space="preserve"> </w:t>
            </w:r>
            <w:r w:rsidR="00D476D7">
              <w:t>E FIOS</w:t>
            </w:r>
            <w:r w:rsidR="00D476D7">
              <w:tab/>
              <w:t>46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95" w:history="1">
            <w:r w:rsidR="00D476D7">
              <w:t>100900.</w:t>
            </w:r>
            <w:r w:rsidR="00D476D7">
              <w:rPr>
                <w:spacing w:val="-1"/>
              </w:rPr>
              <w:t xml:space="preserve"> </w:t>
            </w:r>
            <w:r w:rsidR="00D476D7">
              <w:t>ELETRODUTO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3"/>
              </w:rPr>
              <w:t xml:space="preserve"> </w:t>
            </w:r>
            <w:r w:rsidR="00D476D7">
              <w:t>RÍGIDO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CONEXÕES</w:t>
            </w:r>
            <w:r w:rsidR="00D476D7">
              <w:tab/>
              <w:t>47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96" w:history="1">
            <w:r w:rsidR="00D476D7">
              <w:t>101000.</w:t>
            </w:r>
            <w:r w:rsidR="00D476D7">
              <w:rPr>
                <w:spacing w:val="-3"/>
              </w:rPr>
              <w:t xml:space="preserve"> </w:t>
            </w:r>
            <w:r w:rsidR="00D476D7">
              <w:t>ELETRODUTO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5"/>
              </w:rPr>
              <w:t xml:space="preserve"> </w:t>
            </w:r>
            <w:r w:rsidR="00D476D7">
              <w:t>FLEXÍVEL</w:t>
            </w:r>
            <w:r w:rsidR="00D476D7">
              <w:rPr>
                <w:spacing w:val="-3"/>
              </w:rPr>
              <w:t xml:space="preserve"> </w:t>
            </w:r>
            <w:r w:rsidR="00D476D7">
              <w:t>CORRUGADO</w:t>
            </w:r>
            <w:r w:rsidR="00D476D7">
              <w:tab/>
              <w:t>47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97" w:history="1">
            <w:r w:rsidR="00D476D7">
              <w:t>101101.</w:t>
            </w:r>
            <w:r w:rsidR="00D476D7">
              <w:rPr>
                <w:spacing w:val="2"/>
              </w:rPr>
              <w:t xml:space="preserve"> </w:t>
            </w:r>
            <w:r w:rsidR="00D476D7">
              <w:t>SIRENE</w:t>
            </w:r>
            <w:r w:rsidR="00D476D7">
              <w:rPr>
                <w:spacing w:val="-2"/>
              </w:rPr>
              <w:t xml:space="preserve"> </w:t>
            </w:r>
            <w:r w:rsidR="00D476D7">
              <w:t>PARA ALCANCE</w:t>
            </w:r>
            <w:r w:rsidR="00D476D7">
              <w:rPr>
                <w:spacing w:val="3"/>
              </w:rPr>
              <w:t xml:space="preserve"> </w:t>
            </w:r>
            <w:r w:rsidR="00D476D7">
              <w:t>ATÉ</w:t>
            </w:r>
            <w:r w:rsidR="00D476D7">
              <w:rPr>
                <w:spacing w:val="-2"/>
              </w:rPr>
              <w:t xml:space="preserve"> </w:t>
            </w:r>
            <w:r w:rsidR="00D476D7">
              <w:t>500</w:t>
            </w:r>
            <w:r w:rsidR="00D476D7">
              <w:rPr>
                <w:spacing w:val="-8"/>
              </w:rPr>
              <w:t xml:space="preserve"> </w:t>
            </w:r>
            <w:r w:rsidR="00D476D7">
              <w:t>m</w:t>
            </w:r>
            <w:r w:rsidR="00D476D7">
              <w:tab/>
              <w:t>47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98" w:history="1">
            <w:r w:rsidR="00D476D7">
              <w:t>101102,</w:t>
            </w:r>
            <w:r w:rsidR="00D476D7">
              <w:rPr>
                <w:spacing w:val="4"/>
              </w:rPr>
              <w:t xml:space="preserve"> </w:t>
            </w:r>
            <w:r w:rsidR="00D476D7">
              <w:t>101103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101104. CAIXAS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PASSAGEM</w:t>
            </w:r>
            <w:r w:rsidR="00D476D7">
              <w:tab/>
              <w:t>48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99" w:history="1">
            <w:r w:rsidR="00D476D7">
              <w:t>101107. LUMINÁRIA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4"/>
              </w:rPr>
              <w:t xml:space="preserve"> </w:t>
            </w:r>
            <w:r w:rsidR="00D476D7">
              <w:t>TARTARUGA</w:t>
            </w:r>
            <w:r w:rsidR="00D476D7">
              <w:tab/>
              <w:t>49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00" w:history="1">
            <w:r w:rsidR="00D476D7">
              <w:t>101108.</w:t>
            </w:r>
            <w:r w:rsidR="00D476D7">
              <w:rPr>
                <w:spacing w:val="3"/>
              </w:rPr>
              <w:t xml:space="preserve"> </w:t>
            </w:r>
            <w:r w:rsidR="00D476D7">
              <w:t>PROJETOR</w:t>
            </w:r>
            <w:r w:rsidR="00D476D7">
              <w:rPr>
                <w:spacing w:val="-4"/>
              </w:rPr>
              <w:t xml:space="preserve"> </w:t>
            </w:r>
            <w:r w:rsidR="00D476D7">
              <w:t>EXTERNO COM</w:t>
            </w:r>
            <w:r w:rsidR="00D476D7">
              <w:rPr>
                <w:spacing w:val="-5"/>
              </w:rPr>
              <w:t xml:space="preserve"> </w:t>
            </w:r>
            <w:r w:rsidR="00D476D7">
              <w:t>ÂNGULO</w:t>
            </w:r>
            <w:r w:rsidR="00D476D7">
              <w:rPr>
                <w:spacing w:val="-5"/>
              </w:rPr>
              <w:t xml:space="preserve"> </w:t>
            </w:r>
            <w:r w:rsidR="00D476D7">
              <w:t>REGULÁVEL</w:t>
            </w:r>
            <w:r w:rsidR="00D476D7">
              <w:tab/>
              <w:t>49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01" w:history="1">
            <w:r w:rsidR="00D476D7">
              <w:t>101109.</w:t>
            </w:r>
            <w:r w:rsidR="00D476D7">
              <w:rPr>
                <w:spacing w:val="2"/>
              </w:rPr>
              <w:t xml:space="preserve"> </w:t>
            </w:r>
            <w:r w:rsidR="00D476D7">
              <w:t>REATOR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6"/>
              </w:rPr>
              <w:t xml:space="preserve"> </w:t>
            </w:r>
            <w:r w:rsidR="00D476D7">
              <w:t>LÃMPADA VAPOR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MERCÚRIO</w:t>
            </w:r>
            <w:r w:rsidR="00D476D7">
              <w:rPr>
                <w:spacing w:val="4"/>
              </w:rPr>
              <w:t xml:space="preserve"> </w:t>
            </w:r>
            <w:r w:rsidR="00D476D7">
              <w:t>–</w:t>
            </w:r>
            <w:r w:rsidR="00D476D7">
              <w:rPr>
                <w:spacing w:val="-3"/>
              </w:rPr>
              <w:t xml:space="preserve"> </w:t>
            </w:r>
            <w:r w:rsidR="00D476D7">
              <w:t>250W</w:t>
            </w:r>
            <w:r w:rsidR="00D476D7">
              <w:tab/>
              <w:t>49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4" w:line="235" w:lineRule="auto"/>
            <w:ind w:right="657"/>
          </w:pPr>
          <w:hyperlink w:anchor="_bookmark102" w:history="1">
            <w:r w:rsidR="00D476D7">
              <w:t>101110. POSTE GALVANIZADO COM 6m E DIÂMETRO DE 115 mm COM SUPORTE PARA TRÊS PROJETORES,</w:t>
            </w:r>
          </w:hyperlink>
          <w:r w:rsidR="00D476D7">
            <w:rPr>
              <w:spacing w:val="1"/>
            </w:rPr>
            <w:t xml:space="preserve"> </w:t>
          </w:r>
          <w:hyperlink w:anchor="_bookmark102" w:history="1">
            <w:r w:rsidR="00D476D7">
              <w:t>MONTADO E</w:t>
            </w:r>
            <w:r w:rsidR="00D476D7">
              <w:rPr>
                <w:spacing w:val="-2"/>
              </w:rPr>
              <w:t xml:space="preserve"> </w:t>
            </w:r>
            <w:r w:rsidR="00D476D7">
              <w:t>INSTALADO</w:t>
            </w:r>
            <w:r w:rsidR="00D476D7">
              <w:tab/>
            </w:r>
            <w:r w:rsidR="00D476D7">
              <w:rPr>
                <w:spacing w:val="-1"/>
              </w:rPr>
              <w:t>50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2"/>
          </w:pPr>
          <w:hyperlink w:anchor="_bookmark103" w:history="1">
            <w:r w:rsidR="00D476D7">
              <w:t>101111,</w:t>
            </w:r>
            <w:r w:rsidR="00D476D7">
              <w:rPr>
                <w:spacing w:val="3"/>
              </w:rPr>
              <w:t xml:space="preserve"> </w:t>
            </w:r>
            <w:r w:rsidR="00D476D7">
              <w:t>101112, 101113, 101114, 101115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101116. QUADROS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DISTRIBUIÇÃO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AÇO</w:t>
            </w:r>
            <w:r w:rsidR="00D476D7">
              <w:tab/>
              <w:t>50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04" w:history="1">
            <w:r w:rsidR="00D476D7">
              <w:t>110000.</w:t>
            </w:r>
            <w:r w:rsidR="00D476D7">
              <w:rPr>
                <w:spacing w:val="-1"/>
              </w:rPr>
              <w:t xml:space="preserve"> </w:t>
            </w:r>
            <w:r w:rsidR="00D476D7">
              <w:t>ESQUADRIAS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50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05" w:history="1">
            <w:r w:rsidR="00D476D7">
              <w:t>120101.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3"/>
              </w:rPr>
              <w:t xml:space="preserve"> </w:t>
            </w:r>
            <w:r w:rsidR="00D476D7">
              <w:t>PORTÃO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FERRO</w:t>
            </w:r>
            <w:r w:rsidR="00D476D7">
              <w:tab/>
              <w:t>51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06" w:history="1">
            <w:r w:rsidR="00D476D7">
              <w:t>120102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120103.</w:t>
            </w:r>
            <w:r w:rsidR="00D476D7">
              <w:rPr>
                <w:spacing w:val="-5"/>
              </w:rPr>
              <w:t xml:space="preserve"> </w:t>
            </w:r>
            <w:r w:rsidR="00D476D7">
              <w:t>JANELAS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CORRER</w:t>
            </w:r>
            <w:r w:rsidR="00D476D7">
              <w:rPr>
                <w:spacing w:val="2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BASCULANTE</w:t>
            </w:r>
            <w:r w:rsidR="00D476D7">
              <w:tab/>
              <w:t>52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07" w:history="1">
            <w:r w:rsidR="00D476D7">
              <w:t>120104. GRADE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PROTEÇÃO</w:t>
            </w:r>
            <w:r w:rsidR="00D476D7">
              <w:tab/>
              <w:t>52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08" w:history="1">
            <w:r w:rsidR="00D476D7">
              <w:t>120200.</w:t>
            </w:r>
            <w:r w:rsidR="00D476D7">
              <w:rPr>
                <w:spacing w:val="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2"/>
              </w:rPr>
              <w:t xml:space="preserve"> </w:t>
            </w:r>
            <w:r w:rsidR="00D476D7">
              <w:t>PORTÃO,</w:t>
            </w:r>
            <w:r w:rsidR="00D476D7">
              <w:rPr>
                <w:spacing w:val="-7"/>
              </w:rPr>
              <w:t xml:space="preserve"> </w:t>
            </w:r>
            <w:r w:rsidR="00D476D7">
              <w:t>JANELA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BASCULANTE</w:t>
            </w:r>
            <w:r w:rsidR="00D476D7">
              <w:tab/>
              <w:t>53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before="1"/>
          </w:pPr>
          <w:hyperlink w:anchor="_bookmark109" w:history="1">
            <w:r w:rsidR="00D476D7">
              <w:t>120301.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GRADE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PROTEÇÃO</w:t>
            </w:r>
            <w:r w:rsidR="00D476D7">
              <w:rPr>
                <w:spacing w:val="-4"/>
              </w:rPr>
              <w:t xml:space="preserve"> </w:t>
            </w:r>
            <w:r w:rsidR="00D476D7">
              <w:t>(</w:t>
            </w:r>
            <w:r w:rsidR="00D476D7">
              <w:rPr>
                <w:spacing w:val="1"/>
              </w:rPr>
              <w:t xml:space="preserve"> </w:t>
            </w:r>
            <w:r w:rsidR="00D476D7">
              <w:t>APENAS M.O.)</w:t>
            </w:r>
            <w:r w:rsidR="00D476D7">
              <w:tab/>
              <w:t>53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</w:pPr>
          <w:hyperlink w:anchor="_bookmark110" w:history="1">
            <w:r w:rsidR="00D476D7">
              <w:t>120302.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JANELAS</w:t>
            </w:r>
            <w:r w:rsidR="00D476D7">
              <w:rPr>
                <w:spacing w:val="-5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BASCULANTE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 (APENAS MÃO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OBRA)</w:t>
            </w:r>
            <w:r w:rsidR="00D476D7">
              <w:tab/>
              <w:t>53</w:t>
            </w:r>
          </w:hyperlink>
        </w:p>
        <w:p w:rsidR="000A75CF" w:rsidRDefault="009C1DB1">
          <w:pPr>
            <w:pStyle w:val="TOC1"/>
            <w:tabs>
              <w:tab w:val="left" w:leader="dot" w:pos="10167"/>
            </w:tabs>
            <w:spacing w:after="76"/>
          </w:pPr>
          <w:hyperlink w:anchor="_bookmark111" w:history="1">
            <w:r w:rsidR="00D476D7">
              <w:t>120303.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 FUNDIDO</w:t>
            </w:r>
            <w:r w:rsidR="00D476D7">
              <w:tab/>
              <w:t>53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91"/>
          </w:pPr>
          <w:hyperlink w:anchor="_bookmark112" w:history="1">
            <w:r w:rsidR="00D476D7">
              <w:t>120304.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FUNDIDO</w:t>
            </w:r>
            <w:r w:rsidR="00D476D7">
              <w:rPr>
                <w:spacing w:val="1"/>
              </w:rPr>
              <w:t xml:space="preserve"> </w:t>
            </w:r>
            <w:r w:rsidR="00D476D7">
              <w:t>ASSENTADO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CANTONEIRA</w:t>
            </w:r>
            <w:r w:rsidR="00D476D7">
              <w:tab/>
              <w:t>53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13" w:history="1">
            <w:r w:rsidR="00D476D7">
              <w:t>130100.</w:t>
            </w:r>
            <w:r w:rsidR="00D476D7">
              <w:rPr>
                <w:spacing w:val="3"/>
              </w:rPr>
              <w:t xml:space="preserve"> </w:t>
            </w:r>
            <w:r w:rsidR="00D476D7">
              <w:t>FECHADURAS.</w:t>
            </w:r>
            <w:r w:rsidR="00D476D7">
              <w:tab/>
              <w:t>53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14" w:history="1">
            <w:r w:rsidR="00D476D7">
              <w:t>130201.</w:t>
            </w:r>
            <w:r w:rsidR="00D476D7">
              <w:rPr>
                <w:spacing w:val="3"/>
              </w:rPr>
              <w:t xml:space="preserve"> </w:t>
            </w:r>
            <w:r w:rsidR="00D476D7">
              <w:t>BARRA</w:t>
            </w:r>
            <w:r w:rsidR="00D476D7">
              <w:rPr>
                <w:spacing w:val="1"/>
              </w:rPr>
              <w:t xml:space="preserve"> </w:t>
            </w:r>
            <w:r w:rsidR="00D476D7">
              <w:t>APOIO</w:t>
            </w:r>
            <w:r w:rsidR="00D476D7">
              <w:rPr>
                <w:spacing w:val="-4"/>
              </w:rPr>
              <w:t xml:space="preserve"> </w:t>
            </w:r>
            <w:r w:rsidR="00D476D7">
              <w:t>DEFICIENTE</w:t>
            </w:r>
            <w:r w:rsidR="00D476D7">
              <w:rPr>
                <w:spacing w:val="-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-4"/>
              </w:rPr>
              <w:t xml:space="preserve"> </w:t>
            </w:r>
            <w:r w:rsidR="00D476D7">
              <w:t>METÁLICO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1</w:t>
            </w:r>
            <w:r w:rsidR="00D476D7">
              <w:rPr>
                <w:spacing w:val="2"/>
              </w:rPr>
              <w:t xml:space="preserve"> </w:t>
            </w:r>
            <w:r w:rsidR="00D476D7">
              <w:t>1/2</w:t>
            </w:r>
            <w:r w:rsidR="00D476D7">
              <w:rPr>
                <w:spacing w:val="-3"/>
              </w:rPr>
              <w:t xml:space="preserve"> </w:t>
            </w:r>
            <w:r w:rsidR="00D476D7">
              <w:t>“</w:t>
            </w:r>
            <w:r w:rsidR="00D476D7">
              <w:tab/>
              <w:t>54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15" w:history="1">
            <w:r w:rsidR="00D476D7">
              <w:t>130202.</w:t>
            </w:r>
            <w:r w:rsidR="00D476D7">
              <w:rPr>
                <w:spacing w:val="3"/>
              </w:rPr>
              <w:t xml:space="preserve"> </w:t>
            </w:r>
            <w:r w:rsidR="00D476D7">
              <w:t>CORRIMÃO</w:t>
            </w:r>
            <w:r w:rsidR="00D476D7">
              <w:rPr>
                <w:spacing w:val="1"/>
              </w:rPr>
              <w:t xml:space="preserve"> </w:t>
            </w:r>
            <w:r w:rsidR="00D476D7">
              <w:t>SIMPLES</w:t>
            </w:r>
            <w:r w:rsidR="00D476D7">
              <w:rPr>
                <w:spacing w:val="-4"/>
              </w:rPr>
              <w:t xml:space="preserve"> </w:t>
            </w:r>
            <w:r w:rsidR="00D476D7">
              <w:t>FIXADO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ALVENARIA</w:t>
            </w:r>
            <w:r w:rsidR="00D476D7">
              <w:tab/>
              <w:t>54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16" w:history="1">
            <w:r w:rsidR="00D476D7">
              <w:t>130204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130305. GUARDA-CORPO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 D=2”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CORRIMÃO</w:t>
            </w:r>
            <w:r w:rsidR="00D476D7">
              <w:rPr>
                <w:spacing w:val="-4"/>
              </w:rPr>
              <w:t xml:space="preserve"> </w:t>
            </w:r>
            <w:r w:rsidR="00D476D7">
              <w:t>SIMPLES OU DUPLO</w:t>
            </w:r>
            <w:r w:rsidR="00D476D7">
              <w:tab/>
              <w:t>58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7" w:history="1">
            <w:r w:rsidR="00D476D7">
              <w:t>140101,</w:t>
            </w:r>
            <w:r w:rsidR="00D476D7">
              <w:rPr>
                <w:spacing w:val="3"/>
              </w:rPr>
              <w:t xml:space="preserve"> </w:t>
            </w:r>
            <w:r w:rsidR="00D476D7">
              <w:t>140102, 140103, 140104, 140105, 140106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140107.</w:t>
            </w:r>
            <w:r w:rsidR="00D476D7">
              <w:rPr>
                <w:spacing w:val="4"/>
              </w:rPr>
              <w:t xml:space="preserve"> </w:t>
            </w:r>
            <w:r w:rsidR="00D476D7">
              <w:t>CHAPISCO, EMBOÇO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REBOCO</w:t>
            </w:r>
            <w:r w:rsidR="00D476D7">
              <w:tab/>
              <w:t>60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8" w:history="1">
            <w:r w:rsidR="00D476D7">
              <w:t>140201. ENCHIMENTO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MASTIQUE</w:t>
            </w:r>
            <w:r w:rsidR="00D476D7">
              <w:tab/>
              <w:t>64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19" w:history="1">
            <w:r w:rsidR="00D476D7">
              <w:t>140202. TRATAMENTO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DILATAÇÃO</w:t>
            </w:r>
            <w:r w:rsidR="00D476D7">
              <w:rPr>
                <w:spacing w:val="1"/>
              </w:rPr>
              <w:t xml:space="preserve"> </w:t>
            </w:r>
            <w:r w:rsidR="00D476D7">
              <w:t>DE LAJES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TRANSIÇÃO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ISOPOR</w:t>
            </w:r>
            <w:r w:rsidR="00D476D7">
              <w:tab/>
              <w:t>64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20" w:history="1">
            <w:r w:rsidR="00D476D7">
              <w:t>150101.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TACO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64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21" w:history="1">
            <w:r w:rsidR="00D476D7">
              <w:t>150102.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TÁBUA</w:t>
            </w:r>
            <w:r w:rsidR="00D476D7">
              <w:rPr>
                <w:spacing w:val="-4"/>
              </w:rPr>
              <w:t xml:space="preserve"> </w:t>
            </w:r>
            <w:r w:rsidR="00D476D7">
              <w:t>CORRIDA</w:t>
            </w:r>
            <w:r w:rsidR="00D476D7">
              <w:tab/>
              <w:t>64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22" w:history="1">
            <w:r w:rsidR="00D476D7">
              <w:t>150104.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5"/>
              </w:rPr>
              <w:t xml:space="preserve"> </w:t>
            </w:r>
            <w:r w:rsidR="00D476D7">
              <w:t>CERÂMICO</w:t>
            </w:r>
            <w:r w:rsidR="00D476D7">
              <w:rPr>
                <w:spacing w:val="-4"/>
              </w:rPr>
              <w:t xml:space="preserve"> </w:t>
            </w:r>
            <w:r w:rsidR="00D476D7">
              <w:t>ESMALTADO</w:t>
            </w:r>
            <w:r w:rsidR="00D476D7">
              <w:tab/>
              <w:t>66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23" w:history="1">
            <w:r w:rsidR="00D476D7">
              <w:t>150105.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LADRILHO</w:t>
            </w:r>
            <w:r w:rsidR="00D476D7">
              <w:rPr>
                <w:spacing w:val="1"/>
              </w:rPr>
              <w:t xml:space="preserve"> </w:t>
            </w:r>
            <w:r w:rsidR="00D476D7">
              <w:t>HIDRÁULICO</w:t>
            </w:r>
            <w:r w:rsidR="00D476D7">
              <w:tab/>
              <w:t>67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24" w:history="1">
            <w:r w:rsidR="00D476D7">
              <w:t>150106.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CONCRETO</w:t>
            </w:r>
            <w:r w:rsidR="00D476D7">
              <w:tab/>
              <w:t>68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25" w:history="1">
            <w:r w:rsidR="00D476D7">
              <w:t>150107.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MARMORITE</w:t>
            </w:r>
            <w:r w:rsidR="00D476D7">
              <w:tab/>
              <w:t>68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26" w:history="1">
            <w:r w:rsidR="00D476D7">
              <w:t>150108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200104.</w:t>
            </w:r>
            <w:r w:rsidR="00D476D7">
              <w:rPr>
                <w:spacing w:val="52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CIMENTADO</w:t>
            </w:r>
            <w:r w:rsidR="00D476D7">
              <w:tab/>
              <w:t>69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27" w:history="1">
            <w:r w:rsidR="00D476D7">
              <w:t>150302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200113. REGULARIZAÇÃO</w:t>
            </w:r>
            <w:r w:rsidR="00D476D7">
              <w:rPr>
                <w:spacing w:val="1"/>
              </w:rPr>
              <w:t xml:space="preserve"> </w:t>
            </w:r>
            <w:r w:rsidR="00D476D7">
              <w:t>SARRAFEADA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BASE</w:t>
            </w:r>
            <w:r w:rsidR="00D476D7">
              <w:tab/>
              <w:t>70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28" w:history="1">
            <w:r w:rsidR="00D476D7">
              <w:t>150401.</w:t>
            </w:r>
            <w:r w:rsidR="00D476D7">
              <w:rPr>
                <w:spacing w:val="3"/>
              </w:rPr>
              <w:t xml:space="preserve"> </w:t>
            </w:r>
            <w:r w:rsidR="00D476D7">
              <w:t>FITA</w:t>
            </w:r>
            <w:r w:rsidR="00D476D7">
              <w:rPr>
                <w:spacing w:val="1"/>
              </w:rPr>
              <w:t xml:space="preserve"> </w:t>
            </w:r>
            <w:r w:rsidR="00D476D7">
              <w:t>ANTIDERRAPANTE</w:t>
            </w:r>
            <w:r w:rsidR="00D476D7">
              <w:rPr>
                <w:spacing w:val="-1"/>
              </w:rPr>
              <w:t xml:space="preserve"> </w:t>
            </w:r>
            <w:r w:rsidR="00D476D7">
              <w:t>ADESIVA</w:t>
            </w:r>
            <w:r w:rsidR="00D476D7">
              <w:tab/>
              <w:t>70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29" w:history="1">
            <w:r w:rsidR="00D476D7">
              <w:t>150402.</w:t>
            </w:r>
            <w:r w:rsidR="00D476D7">
              <w:rPr>
                <w:spacing w:val="3"/>
              </w:rPr>
              <w:t xml:space="preserve"> </w:t>
            </w:r>
            <w:r w:rsidR="00D476D7">
              <w:t>PAVIMENTAÇÃO</w:t>
            </w:r>
            <w:r w:rsidR="00D476D7">
              <w:rPr>
                <w:spacing w:val="-4"/>
              </w:rPr>
              <w:t xml:space="preserve"> </w:t>
            </w:r>
            <w:r w:rsidR="00D476D7">
              <w:t>INTERTRAVADA</w:t>
            </w:r>
            <w:r w:rsidR="00D476D7">
              <w:tab/>
              <w:t>71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30" w:history="1">
            <w:r w:rsidR="00D476D7">
              <w:t>150403.</w:t>
            </w:r>
            <w:r w:rsidR="00D476D7">
              <w:rPr>
                <w:spacing w:val="4"/>
              </w:rPr>
              <w:t xml:space="preserve"> </w:t>
            </w:r>
            <w:r w:rsidR="00D476D7">
              <w:t>GRAMA</w:t>
            </w:r>
            <w:r w:rsidR="00D476D7">
              <w:rPr>
                <w:spacing w:val="-4"/>
              </w:rPr>
              <w:t xml:space="preserve"> </w:t>
            </w:r>
            <w:r w:rsidR="00D476D7">
              <w:t>BATATAIS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PLACAS</w:t>
            </w:r>
            <w:r w:rsidR="00D476D7">
              <w:tab/>
              <w:t>71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31" w:history="1">
            <w:r w:rsidR="00D476D7">
              <w:t>150404.</w:t>
            </w:r>
            <w:r w:rsidR="00D476D7">
              <w:rPr>
                <w:spacing w:val="3"/>
              </w:rPr>
              <w:t xml:space="preserve"> </w:t>
            </w:r>
            <w:r w:rsidR="00D476D7">
              <w:t>PASSEIO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PÚBLICOS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INTERNOS</w:t>
            </w:r>
            <w:r w:rsidR="00D476D7">
              <w:tab/>
              <w:t>72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32" w:history="1">
            <w:r w:rsidR="00D476D7">
              <w:t>160100.</w:t>
            </w:r>
            <w:r w:rsidR="00D476D7">
              <w:rPr>
                <w:spacing w:val="4"/>
              </w:rPr>
              <w:t xml:space="preserve"> </w:t>
            </w:r>
            <w:r w:rsidR="00D476D7">
              <w:t>VIDROS</w:t>
            </w:r>
            <w:r w:rsidR="00D476D7">
              <w:tab/>
              <w:t>72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33" w:history="1">
            <w:r w:rsidR="00D476D7">
              <w:t>160104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160405.</w:t>
            </w:r>
            <w:r w:rsidR="00D476D7">
              <w:rPr>
                <w:spacing w:val="1"/>
              </w:rPr>
              <w:t xml:space="preserve"> </w:t>
            </w:r>
            <w:r w:rsidR="00D476D7">
              <w:t>ESPELHOS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SEM</w:t>
            </w:r>
            <w:r w:rsidR="00D476D7">
              <w:rPr>
                <w:spacing w:val="1"/>
              </w:rPr>
              <w:t xml:space="preserve"> </w:t>
            </w:r>
            <w:r w:rsidR="00D476D7">
              <w:t>MOLDURA</w:t>
            </w:r>
            <w:r w:rsidR="00D476D7">
              <w:tab/>
              <w:t>73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34" w:history="1">
            <w:r w:rsidR="00D476D7">
              <w:t>170100.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tab/>
              <w:t>73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35" w:history="1">
            <w:r w:rsidR="00D476D7">
              <w:t>180101.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INTERNO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E ALVENARIA</w:t>
            </w:r>
            <w:r w:rsidR="00D476D7">
              <w:rPr>
                <w:spacing w:val="1"/>
              </w:rPr>
              <w:t xml:space="preserve"> </w:t>
            </w:r>
            <w:r w:rsidR="00D476D7">
              <w:t>ACABAMENTO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VERNIZ</w:t>
            </w:r>
            <w:r w:rsidR="00D476D7">
              <w:rPr>
                <w:spacing w:val="48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8</w:t>
            </w:r>
            <w:r w:rsidR="00D476D7">
              <w:rPr>
                <w:spacing w:val="-3"/>
              </w:rPr>
              <w:t xml:space="preserve"> </w:t>
            </w:r>
            <w:r w:rsidR="00D476D7">
              <w:t>cm,</w:t>
            </w:r>
            <w:r w:rsidR="00D476D7">
              <w:rPr>
                <w:spacing w:val="1"/>
              </w:rPr>
              <w:t xml:space="preserve"> </w:t>
            </w:r>
            <w:r w:rsidR="00D476D7">
              <w:t>L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-1"/>
              </w:rPr>
              <w:t xml:space="preserve"> </w:t>
            </w:r>
            <w:r w:rsidR="00D476D7">
              <w:t>40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tab/>
              <w:t>78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36" w:history="1">
            <w:r w:rsidR="00D476D7">
              <w:t>180102.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JARDIM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CONCRETO,</w:t>
            </w:r>
            <w:r w:rsidR="00D476D7">
              <w:rPr>
                <w:spacing w:val="4"/>
              </w:rPr>
              <w:t xml:space="preserve"> </w:t>
            </w:r>
            <w:r w:rsidR="00D476D7">
              <w:t>130</w:t>
            </w:r>
            <w:r w:rsidR="00D476D7">
              <w:rPr>
                <w:spacing w:val="-2"/>
              </w:rPr>
              <w:t xml:space="preserve"> </w:t>
            </w:r>
            <w:r w:rsidR="00D476D7">
              <w:t>x</w:t>
            </w:r>
            <w:r w:rsidR="00D476D7">
              <w:rPr>
                <w:spacing w:val="2"/>
              </w:rPr>
              <w:t xml:space="preserve"> </w:t>
            </w:r>
            <w:r w:rsidR="00D476D7">
              <w:t>40</w:t>
            </w:r>
            <w:r w:rsidR="00D476D7">
              <w:rPr>
                <w:spacing w:val="-7"/>
              </w:rPr>
              <w:t xml:space="preserve"> </w:t>
            </w:r>
            <w:r w:rsidR="00D476D7">
              <w:t>cm,</w:t>
            </w:r>
            <w:r w:rsidR="00D476D7">
              <w:rPr>
                <w:spacing w:val="4"/>
              </w:rPr>
              <w:t xml:space="preserve"> </w:t>
            </w:r>
            <w:r w:rsidR="00D476D7">
              <w:t>h</w:t>
            </w:r>
            <w:r w:rsidR="00D476D7">
              <w:rPr>
                <w:spacing w:val="-7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45</w:t>
            </w:r>
            <w:r w:rsidR="00D476D7">
              <w:rPr>
                <w:spacing w:val="-7"/>
              </w:rPr>
              <w:t xml:space="preserve"> </w:t>
            </w:r>
            <w:r w:rsidR="00D476D7">
              <w:t>cm</w:t>
            </w:r>
            <w:r w:rsidR="00D476D7">
              <w:tab/>
              <w:t>79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37" w:history="1">
            <w:r w:rsidR="00D476D7">
              <w:t>180103.</w:t>
            </w:r>
            <w:r w:rsidR="00D476D7">
              <w:rPr>
                <w:spacing w:val="4"/>
              </w:rPr>
              <w:t xml:space="preserve"> </w:t>
            </w:r>
            <w:r w:rsidR="00D476D7">
              <w:t>CONJUNTO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MESA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BANCOS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  <w:t>80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38" w:history="1">
            <w:r w:rsidR="00D476D7">
              <w:t>180104.</w:t>
            </w:r>
            <w:r w:rsidR="00D476D7">
              <w:rPr>
                <w:spacing w:val="4"/>
              </w:rPr>
              <w:t xml:space="preserve"> </w:t>
            </w:r>
            <w:r w:rsidR="00D476D7">
              <w:t>BANCADA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LABORATÓRIO</w:t>
            </w:r>
            <w:r w:rsidR="00D476D7">
              <w:rPr>
                <w:spacing w:val="-4"/>
              </w:rPr>
              <w:t xml:space="preserve"> </w:t>
            </w:r>
            <w:r w:rsidR="00D476D7">
              <w:t>COMPLETA</w:t>
            </w:r>
            <w:r w:rsidR="00D476D7">
              <w:tab/>
              <w:t>81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39" w:history="1">
            <w:r w:rsidR="00D476D7">
              <w:t>180105,</w:t>
            </w:r>
            <w:r w:rsidR="00D476D7">
              <w:rPr>
                <w:spacing w:val="3"/>
              </w:rPr>
              <w:t xml:space="preserve"> </w:t>
            </w:r>
            <w:r w:rsidR="00D476D7">
              <w:t>180106, 180107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180108,</w:t>
            </w:r>
            <w:r w:rsidR="00D476D7">
              <w:rPr>
                <w:spacing w:val="4"/>
              </w:rPr>
              <w:t xml:space="preserve"> </w:t>
            </w:r>
            <w:r w:rsidR="00D476D7">
              <w:t>PRATELEIRAS</w:t>
            </w:r>
            <w:r w:rsidR="00D476D7">
              <w:tab/>
              <w:t>82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0" w:history="1">
            <w:r w:rsidR="00D476D7">
              <w:t>180109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180110. PEITORIS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SOLEIRAS</w:t>
            </w:r>
            <w:r w:rsidR="00D476D7">
              <w:tab/>
              <w:t>82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1" w:history="1">
            <w:r w:rsidR="00D476D7">
              <w:t>180201,</w:t>
            </w:r>
            <w:r w:rsidR="00D476D7">
              <w:rPr>
                <w:spacing w:val="3"/>
              </w:rPr>
              <w:t xml:space="preserve"> </w:t>
            </w:r>
            <w:r w:rsidR="00D476D7">
              <w:t>180202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180203. BANCADAS.</w:t>
            </w:r>
            <w:r w:rsidR="00D476D7">
              <w:rPr>
                <w:spacing w:val="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6"/>
              </w:rPr>
              <w:t xml:space="preserve"> </w:t>
            </w:r>
            <w:r w:rsidR="00D476D7">
              <w:t>LAVATÓRIOS</w:t>
            </w:r>
            <w:r w:rsidR="00D476D7">
              <w:tab/>
              <w:t>83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42" w:history="1">
            <w:r w:rsidR="00D476D7">
              <w:t>180204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180205. DIVISÓRIA</w:t>
            </w:r>
            <w:r w:rsidR="00D476D7">
              <w:rPr>
                <w:spacing w:val="-4"/>
              </w:rPr>
              <w:t xml:space="preserve"> </w:t>
            </w:r>
            <w:r w:rsidR="00D476D7">
              <w:t>SANITÁRIA</w:t>
            </w:r>
            <w:r w:rsidR="00D476D7">
              <w:tab/>
              <w:t>83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43" w:history="1">
            <w:r w:rsidR="00D476D7">
              <w:t>190102.</w:t>
            </w:r>
            <w:r w:rsidR="00D476D7">
              <w:rPr>
                <w:spacing w:val="4"/>
              </w:rPr>
              <w:t xml:space="preserve"> </w:t>
            </w:r>
            <w:r w:rsidR="00D476D7">
              <w:t>CERCA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MOURÃO</w:t>
            </w:r>
            <w:r w:rsidR="00D476D7">
              <w:rPr>
                <w:spacing w:val="1"/>
              </w:rPr>
              <w:t xml:space="preserve"> </w:t>
            </w:r>
            <w:r w:rsidR="00D476D7">
              <w:t>PRÉ-FABRICADO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CONCRETO</w:t>
            </w:r>
            <w:r w:rsidR="00D476D7">
              <w:tab/>
              <w:t>85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44" w:history="1">
            <w:r w:rsidR="00D476D7">
              <w:t>190401.</w:t>
            </w:r>
            <w:r w:rsidR="00D476D7">
              <w:rPr>
                <w:spacing w:val="3"/>
              </w:rPr>
              <w:t xml:space="preserve"> </w:t>
            </w:r>
            <w:r w:rsidR="00D476D7">
              <w:t>SINALIZAÇÃO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PISOS</w:t>
            </w:r>
            <w:r w:rsidR="00D476D7">
              <w:tab/>
              <w:t>86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45" w:history="1">
            <w:r w:rsidR="00D476D7">
              <w:t>190402,</w:t>
            </w:r>
            <w:r w:rsidR="00D476D7">
              <w:rPr>
                <w:spacing w:val="3"/>
              </w:rPr>
              <w:t xml:space="preserve"> </w:t>
            </w:r>
            <w:r w:rsidR="00D476D7">
              <w:t>190403, 190404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190406.</w:t>
            </w:r>
            <w:r w:rsidR="00D476D7">
              <w:rPr>
                <w:spacing w:val="4"/>
              </w:rPr>
              <w:t xml:space="preserve"> </w:t>
            </w:r>
            <w:r w:rsidR="00D476D7">
              <w:t>PLACAS</w:t>
            </w:r>
            <w:r w:rsidR="00D476D7">
              <w:tab/>
              <w:t>86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46" w:history="1">
            <w:r w:rsidR="00D476D7">
              <w:t>190405.</w:t>
            </w:r>
            <w:r w:rsidR="00D476D7">
              <w:rPr>
                <w:spacing w:val="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2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PELÍCULA</w:t>
            </w:r>
            <w:r w:rsidR="00D476D7">
              <w:rPr>
                <w:spacing w:val="-4"/>
              </w:rPr>
              <w:t xml:space="preserve"> </w:t>
            </w:r>
            <w:r w:rsidR="00D476D7">
              <w:t>ADESIVA</w:t>
            </w:r>
            <w:r w:rsidR="00D476D7">
              <w:tab/>
              <w:t>86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47" w:history="1">
            <w:r w:rsidR="00D476D7">
              <w:t>190500.</w:t>
            </w:r>
            <w:r w:rsidR="00D476D7">
              <w:rPr>
                <w:spacing w:val="4"/>
              </w:rPr>
              <w:t xml:space="preserve"> </w:t>
            </w:r>
            <w:r w:rsidR="00D476D7">
              <w:t>CASA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GÁS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ALVENARIA</w:t>
            </w:r>
            <w:r w:rsidR="00D476D7">
              <w:tab/>
              <w:t>87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48" w:history="1">
            <w:r w:rsidR="00D476D7">
              <w:t>190505.</w:t>
            </w:r>
            <w:r w:rsidR="00D476D7">
              <w:rPr>
                <w:spacing w:val="-1"/>
              </w:rPr>
              <w:t xml:space="preserve"> </w:t>
            </w:r>
            <w:r w:rsidR="00D476D7">
              <w:t>TESTE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ESTANQUEIDADE</w:t>
            </w:r>
            <w:r w:rsidR="00D476D7">
              <w:tab/>
              <w:t>91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49" w:history="1">
            <w:r w:rsidR="00D476D7">
              <w:t>200105.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ACRÍLICA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91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50" w:history="1">
            <w:r w:rsidR="00D476D7">
              <w:t>200106.</w:t>
            </w:r>
            <w:r w:rsidR="00D476D7">
              <w:rPr>
                <w:spacing w:val="3"/>
              </w:rPr>
              <w:t xml:space="preserve"> </w:t>
            </w:r>
            <w:r w:rsidR="00D476D7">
              <w:t>DEMARCAÇÃO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93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51" w:history="1">
            <w:r w:rsidR="00D476D7">
              <w:t>200107,</w:t>
            </w:r>
            <w:r w:rsidR="00D476D7">
              <w:rPr>
                <w:spacing w:val="3"/>
              </w:rPr>
              <w:t xml:space="preserve"> </w:t>
            </w:r>
            <w:r w:rsidR="00D476D7">
              <w:t>200108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200109. ALAMBRADO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QUADRA</w:t>
            </w:r>
            <w:r w:rsidR="00D476D7">
              <w:tab/>
              <w:t>95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52" w:history="1">
            <w:r w:rsidR="00D476D7">
              <w:t>200110.</w:t>
            </w:r>
            <w:r w:rsidR="00D476D7">
              <w:rPr>
                <w:spacing w:val="4"/>
              </w:rPr>
              <w:t xml:space="preserve"> </w:t>
            </w:r>
            <w:r w:rsidR="00D476D7">
              <w:t>PORTÃO</w:t>
            </w:r>
            <w:r w:rsidR="00D476D7">
              <w:rPr>
                <w:spacing w:val="-5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96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</w:pPr>
          <w:hyperlink w:anchor="_bookmark153" w:history="1">
            <w:r w:rsidR="00D476D7">
              <w:t>200111.</w:t>
            </w:r>
            <w:r w:rsidR="00D476D7">
              <w:rPr>
                <w:spacing w:val="-1"/>
              </w:rPr>
              <w:t xml:space="preserve"> </w:t>
            </w:r>
            <w:r w:rsidR="00D476D7">
              <w:t>EQUIPAMENTOS</w:t>
            </w:r>
            <w:r w:rsidR="00D476D7">
              <w:rPr>
                <w:spacing w:val="-4"/>
              </w:rPr>
              <w:t xml:space="preserve"> </w:t>
            </w:r>
            <w:r w:rsidR="00D476D7">
              <w:t>ESPORTIVOS</w:t>
            </w:r>
            <w:r w:rsidR="00D476D7">
              <w:rPr>
                <w:spacing w:val="1"/>
              </w:rPr>
              <w:t xml:space="preserve"> </w:t>
            </w:r>
            <w:r w:rsidR="00D476D7">
              <w:t>(VOLEY,</w:t>
            </w:r>
            <w:r w:rsidR="00D476D7">
              <w:rPr>
                <w:spacing w:val="3"/>
              </w:rPr>
              <w:t xml:space="preserve"> </w:t>
            </w:r>
            <w:r w:rsidR="00D476D7">
              <w:t>FUTSAL, BASQUETE)</w:t>
            </w:r>
            <w:r w:rsidR="00D476D7">
              <w:rPr>
                <w:spacing w:val="-3"/>
              </w:rPr>
              <w:t xml:space="preserve"> </w:t>
            </w:r>
            <w:r w:rsidR="00D476D7">
              <w:t>TODOS</w:t>
            </w:r>
            <w:r w:rsidR="00D476D7">
              <w:rPr>
                <w:spacing w:val="-5"/>
              </w:rPr>
              <w:t xml:space="preserve"> </w:t>
            </w:r>
            <w:r w:rsidR="00D476D7">
              <w:t>JUNTOS</w:t>
            </w:r>
            <w:r w:rsidR="00D476D7">
              <w:tab/>
              <w:t>96</w:t>
            </w:r>
          </w:hyperlink>
        </w:p>
        <w:p w:rsidR="000A75CF" w:rsidRDefault="009C1DB1">
          <w:pPr>
            <w:pStyle w:val="TOC1"/>
            <w:tabs>
              <w:tab w:val="right" w:leader="dot" w:pos="10369"/>
            </w:tabs>
            <w:spacing w:before="1"/>
          </w:pPr>
          <w:hyperlink w:anchor="_bookmark154" w:history="1">
            <w:r w:rsidR="00D476D7">
              <w:t>200112.</w:t>
            </w:r>
            <w:r w:rsidR="00D476D7">
              <w:rPr>
                <w:spacing w:val="3"/>
              </w:rPr>
              <w:t xml:space="preserve"> </w:t>
            </w:r>
            <w:r w:rsidR="00D476D7">
              <w:t>COLCHÃO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BRITA</w:t>
            </w:r>
            <w:r w:rsidR="00D476D7">
              <w:rPr>
                <w:spacing w:val="1"/>
              </w:rPr>
              <w:t xml:space="preserve"> </w:t>
            </w:r>
            <w:r w:rsidR="00D476D7">
              <w:t>(LASTRO)</w:t>
            </w:r>
            <w:r w:rsidR="00D476D7">
              <w:tab/>
              <w:t>99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55" w:history="1">
            <w:r w:rsidR="00D476D7">
              <w:t>200114.</w:t>
            </w:r>
            <w:r w:rsidR="00D476D7">
              <w:rPr>
                <w:spacing w:val="4"/>
              </w:rPr>
              <w:t xml:space="preserve"> </w:t>
            </w:r>
            <w:r w:rsidR="00D476D7">
              <w:t>ARMADURA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60B</w:t>
            </w:r>
            <w:r w:rsidR="00D476D7">
              <w:tab/>
              <w:t>100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56" w:history="1">
            <w:r w:rsidR="00D476D7">
              <w:t>200115.</w:t>
            </w:r>
            <w:r w:rsidR="00D476D7">
              <w:rPr>
                <w:spacing w:val="3"/>
              </w:rPr>
              <w:t xml:space="preserve"> </w:t>
            </w:r>
            <w:r w:rsidR="00D476D7">
              <w:t>CONCRETO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tab/>
              <w:t>100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57" w:history="1">
            <w:r w:rsidR="00D476D7">
              <w:t>200116.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TUBULÕES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METÁLICA</w:t>
            </w:r>
            <w:r w:rsidR="00D476D7">
              <w:tab/>
              <w:t>102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58" w:history="1">
            <w:r w:rsidR="00D476D7">
              <w:t>200117.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CINTAS</w:t>
            </w:r>
            <w:r w:rsidR="00D476D7">
              <w:rPr>
                <w:spacing w:val="-4"/>
              </w:rPr>
              <w:t xml:space="preserve"> </w:t>
            </w:r>
            <w:r w:rsidR="00D476D7">
              <w:t>E BLOCOS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1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ESTRUTURA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103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59" w:history="1">
            <w:r w:rsidR="00D476D7">
              <w:t>200201,</w:t>
            </w:r>
            <w:r w:rsidR="00D476D7">
              <w:rPr>
                <w:spacing w:val="4"/>
              </w:rPr>
              <w:t xml:space="preserve"> </w:t>
            </w:r>
            <w:r w:rsidR="00D476D7">
              <w:t>200202</w:t>
            </w:r>
            <w:r w:rsidR="00D476D7">
              <w:rPr>
                <w:spacing w:val="4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200203. 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tab/>
              <w:t>103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60" w:history="1">
            <w:r w:rsidR="00D476D7">
              <w:t>200204.</w:t>
            </w:r>
            <w:r w:rsidR="00D476D7">
              <w:rPr>
                <w:spacing w:val="4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TELHAS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106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61" w:history="1">
            <w:r w:rsidR="00D476D7">
              <w:t>200205.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NYLON</w:t>
            </w:r>
            <w:r w:rsidR="00D476D7">
              <w:tab/>
              <w:t>107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62" w:history="1">
            <w:r w:rsidR="00D476D7">
              <w:t>200301.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DESCOBERTA</w:t>
            </w:r>
            <w:r w:rsidR="00D476D7">
              <w:tab/>
              <w:t>107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 w:line="228" w:lineRule="exact"/>
          </w:pPr>
          <w:hyperlink w:anchor="_bookmark163" w:history="1">
            <w:r w:rsidR="00D476D7">
              <w:t>200302.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COBERTA</w:t>
            </w:r>
            <w:r w:rsidR="00D476D7">
              <w:tab/>
              <w:t>107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line="228" w:lineRule="exact"/>
          </w:pPr>
          <w:hyperlink w:anchor="_bookmark164" w:history="1">
            <w:r w:rsidR="00D476D7">
              <w:t>210100.</w:t>
            </w:r>
            <w:r w:rsidR="00D476D7">
              <w:rPr>
                <w:spacing w:val="4"/>
              </w:rPr>
              <w:t xml:space="preserve"> </w:t>
            </w:r>
            <w:r w:rsidR="00D476D7">
              <w:t>POÇO</w:t>
            </w:r>
            <w:r w:rsidR="00D476D7">
              <w:rPr>
                <w:spacing w:val="-4"/>
              </w:rPr>
              <w:t xml:space="preserve"> </w:t>
            </w:r>
            <w:r w:rsidR="00D476D7">
              <w:t>ARTESIANO</w:t>
            </w:r>
            <w:r w:rsidR="00D476D7">
              <w:rPr>
                <w:spacing w:val="1"/>
              </w:rPr>
              <w:t xml:space="preserve"> </w:t>
            </w:r>
            <w:r w:rsidR="00D476D7">
              <w:t>(POÇO</w:t>
            </w:r>
            <w:r w:rsidR="00D476D7">
              <w:rPr>
                <w:spacing w:val="-4"/>
              </w:rPr>
              <w:t xml:space="preserve"> </w:t>
            </w:r>
            <w:r w:rsidR="00D476D7">
              <w:t>TUBULAR)</w:t>
            </w:r>
            <w:r w:rsidR="00D476D7">
              <w:tab/>
              <w:t>107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65" w:history="1">
            <w:r w:rsidR="00D476D7">
              <w:t>220000.</w:t>
            </w:r>
            <w:r w:rsidR="00D476D7">
              <w:rPr>
                <w:spacing w:val="3"/>
              </w:rPr>
              <w:t xml:space="preserve"> </w:t>
            </w:r>
            <w:r w:rsidR="00D476D7">
              <w:t>CISTERNA</w:t>
            </w:r>
            <w:r w:rsidR="00D476D7">
              <w:tab/>
              <w:t>110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66" w:history="1">
            <w:r w:rsidR="00D476D7">
              <w:t>230101. LIMPEZA</w:t>
            </w:r>
            <w:r w:rsidR="00D476D7">
              <w:rPr>
                <w:spacing w:val="1"/>
              </w:rPr>
              <w:t xml:space="preserve"> </w:t>
            </w:r>
            <w:r w:rsidR="00D476D7">
              <w:t>GERAL</w:t>
            </w:r>
            <w:r w:rsidR="00D476D7">
              <w:rPr>
                <w:spacing w:val="-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EDIFICAÇÃO</w:t>
            </w:r>
            <w:r w:rsidR="00D476D7">
              <w:tab/>
              <w:t>111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67" w:history="1">
            <w:r w:rsidR="00D476D7">
              <w:t>230102.</w:t>
            </w:r>
            <w:r w:rsidR="00D476D7">
              <w:rPr>
                <w:spacing w:val="3"/>
              </w:rPr>
              <w:t xml:space="preserve"> </w:t>
            </w:r>
            <w:r w:rsidR="00D476D7">
              <w:t>RASPAGEM, CALAFETAÇÃO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CERA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 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112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68" w:history="1">
            <w:r w:rsidR="00D476D7">
              <w:t>230200.</w:t>
            </w:r>
            <w:r w:rsidR="00D476D7">
              <w:rPr>
                <w:spacing w:val="-1"/>
              </w:rPr>
              <w:t xml:space="preserve"> </w:t>
            </w:r>
            <w:r w:rsidR="00D476D7">
              <w:t>TRANSPORTE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RETIRADA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ENTULHO</w:t>
            </w:r>
            <w:r w:rsidR="00D476D7">
              <w:tab/>
              <w:t>112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69" w:history="1">
            <w:r w:rsidR="00D476D7">
              <w:t>240101. LEVANTAMENTO</w:t>
            </w:r>
            <w:r w:rsidR="00D476D7">
              <w:rPr>
                <w:spacing w:val="-9"/>
              </w:rPr>
              <w:t xml:space="preserve"> </w:t>
            </w:r>
            <w:r w:rsidR="00D476D7">
              <w:t>TOPOGRÁFICO</w:t>
            </w:r>
            <w:r w:rsidR="00D476D7">
              <w:tab/>
              <w:t>112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70" w:history="1">
            <w:r w:rsidR="00D476D7">
              <w:t>240102.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ARQUITETURA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FORMATO</w:t>
            </w:r>
            <w:r w:rsidR="00D476D7">
              <w:rPr>
                <w:spacing w:val="1"/>
              </w:rPr>
              <w:t xml:space="preserve"> </w:t>
            </w:r>
            <w:r w:rsidR="00D476D7">
              <w:t>A1.</w:t>
            </w:r>
            <w:r w:rsidR="00D476D7">
              <w:tab/>
              <w:t>115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71" w:history="1">
            <w:r w:rsidR="00D476D7">
              <w:t>24103.</w:t>
            </w:r>
            <w:r w:rsidR="00D476D7">
              <w:rPr>
                <w:spacing w:val="-1"/>
              </w:rPr>
              <w:t xml:space="preserve"> </w:t>
            </w:r>
            <w:r w:rsidR="00D476D7">
              <w:t>PROJETO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1"/>
              </w:rPr>
              <w:t xml:space="preserve"> </w:t>
            </w:r>
            <w:r w:rsidR="00D476D7">
              <w:t>HIDROSSANITÁRIAS</w:t>
            </w:r>
            <w:r w:rsidR="00D476D7">
              <w:tab/>
              <w:t>119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72" w:history="1">
            <w:r w:rsidR="00D476D7">
              <w:t>240104.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-4"/>
              </w:rPr>
              <w:t xml:space="preserve"> </w:t>
            </w:r>
            <w:r w:rsidR="00D476D7">
              <w:t>ELÉTRICAS</w:t>
            </w:r>
            <w:r w:rsidR="00D476D7">
              <w:tab/>
              <w:t>120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after="76"/>
          </w:pPr>
          <w:hyperlink w:anchor="_bookmark173" w:history="1">
            <w:r w:rsidR="00D476D7">
              <w:t>240105. ELABORAÇÃO</w:t>
            </w:r>
            <w:r w:rsidR="00D476D7">
              <w:rPr>
                <w:spacing w:val="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3"/>
              </w:rPr>
              <w:t xml:space="preserve"> </w:t>
            </w:r>
            <w:r w:rsidR="00D476D7">
              <w:t>DO</w:t>
            </w:r>
            <w:r w:rsidR="00D476D7">
              <w:rPr>
                <w:spacing w:val="-9"/>
              </w:rPr>
              <w:t xml:space="preserve"> </w:t>
            </w:r>
            <w:r w:rsidR="00D476D7">
              <w:t>SPDA</w:t>
            </w:r>
            <w:r w:rsidR="00D476D7">
              <w:tab/>
              <w:t>122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91"/>
          </w:pPr>
          <w:hyperlink w:anchor="_bookmark174" w:history="1">
            <w:r w:rsidR="00D476D7">
              <w:t>240106.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DE</w:t>
            </w:r>
            <w:r w:rsidR="00D476D7">
              <w:rPr>
                <w:spacing w:val="-1"/>
              </w:rPr>
              <w:t xml:space="preserve"> </w:t>
            </w:r>
            <w:r w:rsidR="00D476D7">
              <w:t>DETECÇÃO,</w:t>
            </w:r>
            <w:r w:rsidR="00D476D7">
              <w:rPr>
                <w:spacing w:val="-5"/>
              </w:rPr>
              <w:t xml:space="preserve"> </w:t>
            </w:r>
            <w:r w:rsidR="00D476D7">
              <w:t>ALARME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COMBATE</w:t>
            </w:r>
            <w:r w:rsidR="00D476D7">
              <w:rPr>
                <w:spacing w:val="-1"/>
              </w:rPr>
              <w:t xml:space="preserve"> </w:t>
            </w:r>
            <w:r w:rsidR="00D476D7">
              <w:t>CONTRA</w:t>
            </w:r>
            <w:r w:rsidR="00D476D7">
              <w:rPr>
                <w:spacing w:val="1"/>
              </w:rPr>
              <w:t xml:space="preserve"> </w:t>
            </w:r>
            <w:r w:rsidR="00D476D7">
              <w:t>INCÊNDIO</w:t>
            </w:r>
            <w:r w:rsidR="00D476D7">
              <w:tab/>
              <w:t>122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  <w:spacing w:before="1"/>
          </w:pPr>
          <w:hyperlink w:anchor="_bookmark175" w:history="1">
            <w:r w:rsidR="00D476D7">
              <w:t>240107.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ESTRUTURA</w:t>
            </w:r>
            <w:r w:rsidR="00D476D7">
              <w:tab/>
              <w:t>124</w:t>
            </w:r>
          </w:hyperlink>
        </w:p>
        <w:p w:rsidR="000A75CF" w:rsidRDefault="009C1DB1">
          <w:pPr>
            <w:pStyle w:val="TOC1"/>
            <w:tabs>
              <w:tab w:val="right" w:leader="dot" w:pos="10373"/>
            </w:tabs>
          </w:pPr>
          <w:hyperlink w:anchor="_bookmark176" w:history="1">
            <w:r w:rsidR="00D476D7">
              <w:t>240108.</w:t>
            </w:r>
            <w:r w:rsidR="00D476D7">
              <w:rPr>
                <w:spacing w:val="4"/>
              </w:rPr>
              <w:t xml:space="preserve"> </w:t>
            </w:r>
            <w:r w:rsidR="00D476D7">
              <w:t>AS</w:t>
            </w:r>
            <w:r w:rsidR="00D476D7">
              <w:rPr>
                <w:spacing w:val="-4"/>
              </w:rPr>
              <w:t xml:space="preserve"> </w:t>
            </w:r>
            <w:r w:rsidR="00D476D7">
              <w:t>BUILT</w:t>
            </w:r>
            <w:r w:rsidR="00D476D7">
              <w:rPr>
                <w:spacing w:val="-1"/>
              </w:rPr>
              <w:t xml:space="preserve"> </w:t>
            </w:r>
            <w:r w:rsidR="00D476D7">
              <w:t>(COMO</w:t>
            </w:r>
            <w:r w:rsidR="00D476D7">
              <w:rPr>
                <w:spacing w:val="-4"/>
              </w:rPr>
              <w:t xml:space="preserve"> </w:t>
            </w:r>
            <w:r w:rsidR="00D476D7">
              <w:t>EXECUTADO).</w:t>
            </w:r>
            <w:r w:rsidR="00D476D7">
              <w:tab/>
              <w:t>124</w:t>
            </w:r>
          </w:hyperlink>
        </w:p>
      </w:sdtContent>
    </w:sdt>
    <w:p w:rsidR="000A75CF" w:rsidRDefault="000A75CF">
      <w:pPr>
        <w:sectPr w:rsidR="000A75CF">
          <w:type w:val="continuous"/>
          <w:pgSz w:w="11910" w:h="16840"/>
          <w:pgMar w:top="1505" w:right="200" w:bottom="903" w:left="680" w:header="720" w:footer="720" w:gutter="0"/>
          <w:cols w:space="720"/>
        </w:sectPr>
      </w:pPr>
    </w:p>
    <w:p w:rsidR="000A75CF" w:rsidRDefault="00D476D7">
      <w:pPr>
        <w:pStyle w:val="Corpodetexto"/>
        <w:spacing w:before="1" w:line="230" w:lineRule="exact"/>
        <w:rPr>
          <w:rFonts w:ascii="Times New Roman" w:hAnsi="Times New Roman"/>
        </w:rPr>
      </w:pPr>
      <w:bookmarkStart w:id="0" w:name="_bookmark0"/>
      <w:bookmarkEnd w:id="0"/>
      <w:r>
        <w:rPr>
          <w:rFonts w:ascii="Times New Roman" w:hAnsi="Times New Roman"/>
        </w:rPr>
        <w:t>DISPOSIÇÕES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PRELIMINARES:</w:t>
      </w:r>
    </w:p>
    <w:p w:rsidR="000A75CF" w:rsidRDefault="00D476D7">
      <w:pPr>
        <w:pStyle w:val="Corpodetexto"/>
        <w:ind w:right="649"/>
        <w:jc w:val="both"/>
      </w:pPr>
      <w:r>
        <w:t>Esta especificação tem o objetivo de expor aos presidentes de caixas escolares, engenheiros fiscais e futuros</w:t>
      </w:r>
      <w:r>
        <w:rPr>
          <w:spacing w:val="1"/>
        </w:rPr>
        <w:t xml:space="preserve"> </w:t>
      </w:r>
      <w:r>
        <w:t>contratados as considerações do orçamentista na composição dos preços unitários dos serviços de modo que os</w:t>
      </w:r>
      <w:r>
        <w:rPr>
          <w:spacing w:val="1"/>
        </w:rPr>
        <w:t xml:space="preserve"> </w:t>
      </w:r>
      <w:r>
        <w:t>seus</w:t>
      </w:r>
      <w:r>
        <w:rPr>
          <w:spacing w:val="24"/>
        </w:rPr>
        <w:t xml:space="preserve"> </w:t>
      </w:r>
      <w:r>
        <w:t>preços</w:t>
      </w:r>
      <w:r>
        <w:rPr>
          <w:spacing w:val="24"/>
        </w:rPr>
        <w:t xml:space="preserve"> </w:t>
      </w:r>
      <w:r>
        <w:t>também</w:t>
      </w:r>
      <w:r>
        <w:rPr>
          <w:spacing w:val="25"/>
        </w:rPr>
        <w:t xml:space="preserve"> </w:t>
      </w:r>
      <w:r>
        <w:t>os</w:t>
      </w:r>
      <w:r>
        <w:rPr>
          <w:spacing w:val="24"/>
        </w:rPr>
        <w:t xml:space="preserve"> </w:t>
      </w:r>
      <w:r>
        <w:t>observem,</w:t>
      </w:r>
      <w:r>
        <w:rPr>
          <w:spacing w:val="22"/>
        </w:rPr>
        <w:t xml:space="preserve"> </w:t>
      </w:r>
      <w:r>
        <w:t>posto</w:t>
      </w:r>
      <w:r>
        <w:rPr>
          <w:spacing w:val="23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fiscalização</w:t>
      </w:r>
      <w:r>
        <w:rPr>
          <w:spacing w:val="23"/>
        </w:rPr>
        <w:t xml:space="preserve"> </w:t>
      </w:r>
      <w:r>
        <w:t>se</w:t>
      </w:r>
      <w:r>
        <w:rPr>
          <w:spacing w:val="24"/>
        </w:rPr>
        <w:t xml:space="preserve"> </w:t>
      </w:r>
      <w:r>
        <w:t>pautará</w:t>
      </w:r>
      <w:r>
        <w:rPr>
          <w:spacing w:val="23"/>
        </w:rPr>
        <w:t xml:space="preserve"> </w:t>
      </w:r>
      <w:r>
        <w:t>na</w:t>
      </w:r>
      <w:r>
        <w:rPr>
          <w:spacing w:val="24"/>
        </w:rPr>
        <w:t xml:space="preserve"> </w:t>
      </w:r>
      <w:r>
        <w:t>sua</w:t>
      </w:r>
      <w:r>
        <w:rPr>
          <w:spacing w:val="23"/>
        </w:rPr>
        <w:t xml:space="preserve"> </w:t>
      </w:r>
      <w:r>
        <w:t>estrita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rigorosa</w:t>
      </w:r>
      <w:r>
        <w:rPr>
          <w:spacing w:val="23"/>
        </w:rPr>
        <w:t xml:space="preserve"> </w:t>
      </w:r>
      <w:r>
        <w:t>obediência.</w:t>
      </w:r>
      <w:r>
        <w:rPr>
          <w:spacing w:val="27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esta especificação geral, integra-se como anexo uma especificação complementar para cada obra, em que o</w:t>
      </w:r>
      <w:r>
        <w:rPr>
          <w:spacing w:val="1"/>
        </w:rPr>
        <w:t xml:space="preserve"> </w:t>
      </w:r>
      <w:r>
        <w:t>orçamentista</w:t>
      </w:r>
      <w:r>
        <w:rPr>
          <w:spacing w:val="-2"/>
        </w:rPr>
        <w:t xml:space="preserve"> </w:t>
      </w:r>
      <w:r>
        <w:t>explicita</w:t>
      </w:r>
      <w:r>
        <w:rPr>
          <w:spacing w:val="-1"/>
        </w:rPr>
        <w:t xml:space="preserve"> </w:t>
      </w:r>
      <w:r>
        <w:t>onde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realizados</w:t>
      </w:r>
      <w:r>
        <w:rPr>
          <w:spacing w:val="-1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quantitativos</w:t>
      </w:r>
      <w:r>
        <w:rPr>
          <w:spacing w:val="-4"/>
        </w:rPr>
        <w:t xml:space="preserve"> </w:t>
      </w:r>
      <w:r>
        <w:t>por ele</w:t>
      </w:r>
      <w:r>
        <w:rPr>
          <w:spacing w:val="-2"/>
        </w:rPr>
        <w:t xml:space="preserve"> </w:t>
      </w:r>
      <w:r>
        <w:t>levantados.</w:t>
      </w:r>
    </w:p>
    <w:p w:rsidR="000A75CF" w:rsidRDefault="00D476D7">
      <w:pPr>
        <w:pStyle w:val="Corpodetexto"/>
        <w:spacing w:before="117"/>
        <w:ind w:right="651"/>
        <w:jc w:val="both"/>
      </w:pPr>
      <w:r>
        <w:t>A contratada deverá proceder à aferição das dimensões, dos alinhamentos, dos ângulos e de quaisquer outras</w:t>
      </w:r>
      <w:r>
        <w:rPr>
          <w:spacing w:val="1"/>
        </w:rPr>
        <w:t xml:space="preserve"> </w:t>
      </w:r>
      <w:r>
        <w:t>indicações constantes</w:t>
      </w:r>
      <w:r>
        <w:rPr>
          <w:spacing w:val="1"/>
        </w:rPr>
        <w:t xml:space="preserve"> </w:t>
      </w:r>
      <w:r>
        <w:t>do projeto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reais condições</w:t>
      </w:r>
      <w:r>
        <w:rPr>
          <w:spacing w:val="1"/>
        </w:rPr>
        <w:t xml:space="preserve"> </w:t>
      </w:r>
      <w:r>
        <w:t>encontradas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local.</w:t>
      </w:r>
    </w:p>
    <w:p w:rsidR="000A75CF" w:rsidRDefault="00D476D7">
      <w:pPr>
        <w:pStyle w:val="Corpodetexto"/>
        <w:spacing w:before="121"/>
        <w:jc w:val="both"/>
      </w:pPr>
      <w:r>
        <w:t>Havendo</w:t>
      </w:r>
      <w:r>
        <w:rPr>
          <w:spacing w:val="-3"/>
        </w:rPr>
        <w:t xml:space="preserve"> </w:t>
      </w:r>
      <w:r>
        <w:t>discrepância,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ocorrência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comunicada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fiscalização,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decidirá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respeito.</w:t>
      </w:r>
    </w:p>
    <w:p w:rsidR="000A75CF" w:rsidRDefault="00D476D7">
      <w:pPr>
        <w:pStyle w:val="Corpodetexto"/>
        <w:spacing w:before="121"/>
        <w:ind w:right="651"/>
        <w:jc w:val="both"/>
      </w:pPr>
      <w:r>
        <w:t>A contratada manterá em perfeitas condições todas as referências de nível e de alinhamento o que permitirá</w:t>
      </w:r>
      <w:r>
        <w:rPr>
          <w:spacing w:val="1"/>
        </w:rPr>
        <w:t xml:space="preserve"> </w:t>
      </w:r>
      <w:r>
        <w:t>reconstituir ou aferir a locação em qualquer tempo e oportunidade. A locação será feita sempre pelos eixos dos</w:t>
      </w:r>
      <w:r>
        <w:rPr>
          <w:spacing w:val="1"/>
        </w:rPr>
        <w:t xml:space="preserve"> </w:t>
      </w:r>
      <w:r>
        <w:t>elementos construtivos.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 decorrer da execução dos serviços, a contratada deverá obedecer, com rigor, às especificações e aos projetos,</w:t>
      </w:r>
      <w:r>
        <w:rPr>
          <w:spacing w:val="-53"/>
        </w:rPr>
        <w:t xml:space="preserve"> </w:t>
      </w:r>
      <w:r>
        <w:t>sob pena de ter que demolir e refazer tudo o que estiver em desacordo com os documentos supracitados, sem</w:t>
      </w:r>
      <w:r>
        <w:rPr>
          <w:spacing w:val="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a qualquer</w:t>
      </w:r>
      <w:r>
        <w:rPr>
          <w:spacing w:val="1"/>
        </w:rPr>
        <w:t xml:space="preserve"> </w:t>
      </w:r>
      <w:r>
        <w:t>indenização;</w:t>
      </w:r>
    </w:p>
    <w:p w:rsidR="000A75CF" w:rsidRDefault="00D476D7">
      <w:pPr>
        <w:pStyle w:val="Corpodetexto"/>
        <w:spacing w:before="117"/>
        <w:ind w:right="645"/>
        <w:jc w:val="both"/>
      </w:pPr>
      <w:r>
        <w:t>Durante a execução dos serviços, em caso de reforma, e desde que previamente aprovado pela fiscalização, a</w:t>
      </w:r>
      <w:r>
        <w:rPr>
          <w:spacing w:val="1"/>
        </w:rPr>
        <w:t xml:space="preserve"> </w:t>
      </w:r>
      <w:r>
        <w:t>contratada poderá utilizar as dependências da unidade a ser reformada, como depósito, almoxarifado, etc. e suas</w:t>
      </w:r>
      <w:r>
        <w:rPr>
          <w:spacing w:val="1"/>
        </w:rPr>
        <w:t xml:space="preserve"> </w:t>
      </w:r>
      <w:r>
        <w:t>áreas livres como canteiro de obras, desde que em qualquer dos casos não haja comprometimento dos serviços já</w:t>
      </w:r>
      <w:r>
        <w:rPr>
          <w:spacing w:val="-53"/>
        </w:rPr>
        <w:t xml:space="preserve"> </w:t>
      </w:r>
      <w:r>
        <w:t>executados;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materiais a serem empregados na obra serão novos e de boa qualidade, não sendo permitido o reuso de</w:t>
      </w:r>
      <w:r>
        <w:rPr>
          <w:spacing w:val="-53"/>
        </w:rPr>
        <w:t xml:space="preserve"> </w:t>
      </w:r>
      <w:r>
        <w:t>nenhum material. A contratada deverá fornecer com a necessária antecedência à fiscalização, as amostras de</w:t>
      </w:r>
      <w:r>
        <w:rPr>
          <w:spacing w:val="1"/>
        </w:rPr>
        <w:t xml:space="preserve"> </w:t>
      </w:r>
      <w:r>
        <w:t>todos os materiais, antes do emprego dos mesmos na execução da obra, bem como à apresentação de protótipos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solicitado;</w:t>
      </w:r>
    </w:p>
    <w:p w:rsidR="000A75CF" w:rsidRDefault="00D476D7">
      <w:pPr>
        <w:pStyle w:val="Corpodetexto"/>
        <w:spacing w:before="122"/>
        <w:ind w:right="645"/>
        <w:jc w:val="both"/>
      </w:pPr>
      <w:r>
        <w:t>Para os materiais especificados serão admitidos similares, subentendendo-se como similar, um material de igual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desempenhe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construtiva e apresente</w:t>
      </w:r>
      <w:r>
        <w:rPr>
          <w:spacing w:val="1"/>
        </w:rPr>
        <w:t xml:space="preserve"> </w:t>
      </w:r>
      <w:r>
        <w:t>as mesmas características</w:t>
      </w:r>
      <w:r>
        <w:rPr>
          <w:spacing w:val="1"/>
        </w:rPr>
        <w:t xml:space="preserve"> </w:t>
      </w:r>
      <w:r>
        <w:t>exigidas pelas especificações a ser provado pela a contratada. A aprovação destes materiais deverá ser feita</w:t>
      </w:r>
      <w:r>
        <w:rPr>
          <w:spacing w:val="1"/>
        </w:rPr>
        <w:t xml:space="preserve"> </w:t>
      </w:r>
      <w:r>
        <w:t>previamente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fiscalização,</w:t>
      </w:r>
      <w:r>
        <w:rPr>
          <w:spacing w:val="3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solicitar</w:t>
      </w:r>
      <w:r>
        <w:rPr>
          <w:spacing w:val="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Contratada apresentação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certificação;</w:t>
      </w:r>
    </w:p>
    <w:p w:rsidR="000A75CF" w:rsidRDefault="00D476D7">
      <w:pPr>
        <w:pStyle w:val="Corpodetexto"/>
        <w:spacing w:before="117"/>
        <w:ind w:right="647"/>
        <w:jc w:val="both"/>
      </w:pPr>
      <w:r>
        <w:t>Correrão por conta da contratada, todos os itens relacionados com a execução da obra, tais como: materiais, 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obrigações</w:t>
      </w:r>
      <w:r>
        <w:rPr>
          <w:spacing w:val="1"/>
        </w:rPr>
        <w:t xml:space="preserve"> </w:t>
      </w:r>
      <w:r>
        <w:t>sociais e equipamentos necessários</w:t>
      </w:r>
      <w:r>
        <w:rPr>
          <w:spacing w:val="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boa execução</w:t>
      </w:r>
      <w:r>
        <w:rPr>
          <w:spacing w:val="-1"/>
        </w:rPr>
        <w:t xml:space="preserve"> </w:t>
      </w:r>
      <w:r>
        <w:t>dos serviços;</w:t>
      </w:r>
    </w:p>
    <w:p w:rsidR="000A75CF" w:rsidRDefault="00D476D7">
      <w:pPr>
        <w:pStyle w:val="Corpodetexto"/>
        <w:spacing w:before="121"/>
        <w:ind w:right="656"/>
        <w:jc w:val="both"/>
      </w:pPr>
      <w:r>
        <w:t>A</w:t>
      </w:r>
      <w:r>
        <w:rPr>
          <w:spacing w:val="1"/>
        </w:rPr>
        <w:t xml:space="preserve"> </w:t>
      </w:r>
      <w:r>
        <w:t>fiscalização terá poderes</w:t>
      </w:r>
      <w:r>
        <w:rPr>
          <w:spacing w:val="1"/>
        </w:rPr>
        <w:t xml:space="preserve"> </w:t>
      </w:r>
      <w:r>
        <w:t>para afastar</w:t>
      </w:r>
      <w:r>
        <w:rPr>
          <w:spacing w:val="1"/>
        </w:rPr>
        <w:t xml:space="preserve"> </w:t>
      </w:r>
      <w:r>
        <w:t>da obra</w:t>
      </w:r>
      <w:r>
        <w:rPr>
          <w:spacing w:val="1"/>
        </w:rPr>
        <w:t xml:space="preserve"> </w:t>
      </w:r>
      <w:r>
        <w:t>qualquer</w:t>
      </w:r>
      <w:r>
        <w:rPr>
          <w:spacing w:val="55"/>
        </w:rPr>
        <w:t xml:space="preserve"> </w:t>
      </w:r>
      <w:r>
        <w:t>funcionário que seja julgado nocivo ou prejudicial ao</w:t>
      </w:r>
      <w:r>
        <w:rPr>
          <w:spacing w:val="1"/>
        </w:rPr>
        <w:t xml:space="preserve"> </w:t>
      </w:r>
      <w:r>
        <w:t>bom andamento dos</w:t>
      </w:r>
      <w:r>
        <w:rPr>
          <w:spacing w:val="1"/>
        </w:rPr>
        <w:t xml:space="preserve"> </w:t>
      </w:r>
      <w:r>
        <w:t>serviços;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contratada</w:t>
      </w:r>
      <w:r>
        <w:rPr>
          <w:spacing w:val="27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responsável</w:t>
      </w:r>
      <w:r>
        <w:rPr>
          <w:spacing w:val="26"/>
        </w:rPr>
        <w:t xml:space="preserve"> </w:t>
      </w:r>
      <w:r>
        <w:t>por</w:t>
      </w:r>
      <w:r>
        <w:rPr>
          <w:spacing w:val="28"/>
        </w:rPr>
        <w:t xml:space="preserve"> </w:t>
      </w:r>
      <w:r>
        <w:t>todas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providências</w:t>
      </w:r>
      <w:r>
        <w:rPr>
          <w:spacing w:val="28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aprovação</w:t>
      </w:r>
      <w:r>
        <w:rPr>
          <w:spacing w:val="2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projetos,</w:t>
      </w:r>
      <w:r>
        <w:rPr>
          <w:spacing w:val="29"/>
        </w:rPr>
        <w:t xml:space="preserve"> </w:t>
      </w:r>
      <w:r>
        <w:t>licenças,</w:t>
      </w:r>
      <w:r>
        <w:rPr>
          <w:spacing w:val="-52"/>
        </w:rPr>
        <w:t xml:space="preserve"> </w:t>
      </w:r>
      <w:r>
        <w:t>alvarás e Habite-se.</w:t>
      </w:r>
    </w:p>
    <w:p w:rsidR="000A75CF" w:rsidRDefault="00D476D7">
      <w:pPr>
        <w:pStyle w:val="Corpodetexto"/>
        <w:spacing w:before="121" w:line="364" w:lineRule="auto"/>
        <w:ind w:left="227" w:right="824" w:hanging="58"/>
      </w:pPr>
      <w:r>
        <w:t>A contratada se obriga a retirar do canteiro de obras quaisquer materiais porventura rejeitados pela Fiscalização;</w:t>
      </w:r>
      <w:r>
        <w:rPr>
          <w:spacing w:val="-54"/>
        </w:rPr>
        <w:t xml:space="preserve"> </w:t>
      </w:r>
      <w:r>
        <w:t>A contratada deverá</w:t>
      </w:r>
      <w:r>
        <w:rPr>
          <w:spacing w:val="1"/>
        </w:rPr>
        <w:t xml:space="preserve"> </w:t>
      </w:r>
      <w:r>
        <w:t>providenciar,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urgência possível: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Anotações de</w:t>
      </w:r>
      <w:r>
        <w:rPr>
          <w:spacing w:val="-1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CREA,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termos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6496/77;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Alvará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forma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disposições em</w:t>
      </w:r>
      <w:r>
        <w:rPr>
          <w:spacing w:val="-5"/>
          <w:sz w:val="20"/>
        </w:rPr>
        <w:t xml:space="preserve"> </w:t>
      </w:r>
      <w:r>
        <w:rPr>
          <w:sz w:val="20"/>
        </w:rPr>
        <w:t>vigor;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4"/>
          <w:sz w:val="20"/>
        </w:rPr>
        <w:t xml:space="preserve"> </w:t>
      </w:r>
      <w:r>
        <w:rPr>
          <w:sz w:val="20"/>
        </w:rPr>
        <w:t>necessária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4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INSS,</w:t>
      </w:r>
      <w:r>
        <w:rPr>
          <w:spacing w:val="2"/>
          <w:sz w:val="20"/>
        </w:rPr>
        <w:t xml:space="preserve"> </w:t>
      </w:r>
      <w:r>
        <w:rPr>
          <w:sz w:val="20"/>
        </w:rPr>
        <w:t>Delegacia</w:t>
      </w:r>
      <w:r>
        <w:rPr>
          <w:spacing w:val="4"/>
          <w:sz w:val="20"/>
        </w:rPr>
        <w:t xml:space="preserve"> </w:t>
      </w:r>
      <w:r>
        <w:rPr>
          <w:sz w:val="20"/>
        </w:rPr>
        <w:t>Regional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Trabalho,</w:t>
      </w:r>
      <w:r>
        <w:rPr>
          <w:spacing w:val="6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serviços</w:t>
      </w:r>
      <w:r>
        <w:rPr>
          <w:spacing w:val="-53"/>
          <w:sz w:val="20"/>
        </w:rPr>
        <w:t xml:space="preserve"> </w:t>
      </w:r>
      <w:r>
        <w:rPr>
          <w:sz w:val="20"/>
        </w:rPr>
        <w:t>públicos e demais</w:t>
      </w:r>
      <w:r>
        <w:rPr>
          <w:spacing w:val="1"/>
          <w:sz w:val="20"/>
        </w:rPr>
        <w:t xml:space="preserve"> </w:t>
      </w:r>
      <w:r>
        <w:rPr>
          <w:sz w:val="20"/>
        </w:rPr>
        <w:t>órgãos</w:t>
      </w:r>
      <w:r>
        <w:rPr>
          <w:spacing w:val="1"/>
          <w:sz w:val="20"/>
        </w:rPr>
        <w:t xml:space="preserve"> </w:t>
      </w:r>
      <w:r>
        <w:rPr>
          <w:sz w:val="20"/>
        </w:rPr>
        <w:t>pertinentes;</w:t>
      </w:r>
    </w:p>
    <w:p w:rsidR="000A75CF" w:rsidRDefault="00D476D7">
      <w:pPr>
        <w:pStyle w:val="Corpodetexto"/>
        <w:spacing w:before="120"/>
      </w:pP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 serem</w:t>
      </w:r>
      <w:r>
        <w:rPr>
          <w:spacing w:val="1"/>
        </w:rPr>
        <w:t xml:space="preserve"> </w:t>
      </w:r>
      <w:r>
        <w:t>empregados,</w:t>
      </w:r>
      <w:r>
        <w:rPr>
          <w:spacing w:val="1"/>
        </w:rPr>
        <w:t xml:space="preserve"> </w:t>
      </w:r>
      <w:r>
        <w:t>bem como as obras</w:t>
      </w:r>
      <w:r>
        <w:rPr>
          <w:spacing w:val="1"/>
        </w:rPr>
        <w:t xml:space="preserve"> </w:t>
      </w:r>
      <w:r>
        <w:t>e os</w:t>
      </w:r>
      <w:r>
        <w:rPr>
          <w:spacing w:val="1"/>
        </w:rPr>
        <w:t xml:space="preserve"> </w:t>
      </w:r>
      <w:r>
        <w:t>serviços a serem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deverão obedecer</w:t>
      </w:r>
      <w:r>
        <w:rPr>
          <w:spacing w:val="-53"/>
        </w:rPr>
        <w:t xml:space="preserve"> </w:t>
      </w:r>
      <w:r>
        <w:t>rigorosamente: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normas e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 constantes</w:t>
      </w:r>
      <w:r>
        <w:rPr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1"/>
          <w:sz w:val="20"/>
        </w:rPr>
        <w:t xml:space="preserve"> </w:t>
      </w:r>
      <w:r>
        <w:rPr>
          <w:sz w:val="20"/>
        </w:rPr>
        <w:t>caderno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desenhos: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regulamentos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Empresas</w:t>
      </w:r>
      <w:r>
        <w:rPr>
          <w:spacing w:val="-6"/>
          <w:sz w:val="20"/>
        </w:rPr>
        <w:t xml:space="preserve"> </w:t>
      </w:r>
      <w:r>
        <w:rPr>
          <w:sz w:val="20"/>
        </w:rPr>
        <w:t>Concessionárias;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prescrições e</w:t>
      </w:r>
      <w:r>
        <w:rPr>
          <w:spacing w:val="-7"/>
          <w:sz w:val="20"/>
        </w:rPr>
        <w:t xml:space="preserve"> </w:t>
      </w:r>
      <w:r>
        <w:rPr>
          <w:sz w:val="20"/>
        </w:rPr>
        <w:t>recomendações dos fabricantes;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internacionais</w:t>
      </w:r>
      <w:r>
        <w:rPr>
          <w:spacing w:val="-1"/>
          <w:sz w:val="20"/>
        </w:rPr>
        <w:t xml:space="preserve"> </w:t>
      </w:r>
      <w:r>
        <w:rPr>
          <w:sz w:val="20"/>
        </w:rPr>
        <w:t>consagradas,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falta</w:t>
      </w:r>
      <w:r>
        <w:rPr>
          <w:spacing w:val="-7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Corpodetexto"/>
        <w:spacing w:before="114"/>
        <w:ind w:right="647"/>
        <w:jc w:val="both"/>
      </w:pPr>
      <w:r>
        <w:t>Correrá por conta exclusiva da contratada a responsabilidade por quaisquer acidentes no trabalho de execução</w:t>
      </w:r>
      <w:r>
        <w:rPr>
          <w:spacing w:val="1"/>
        </w:rPr>
        <w:t xml:space="preserve"> </w:t>
      </w:r>
      <w:r>
        <w:t>das obras, bem como as indenizações que possam vir a ser devidas a terceiros por fatos relacionados com a obra,</w:t>
      </w:r>
      <w:r>
        <w:rPr>
          <w:spacing w:val="-53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ocorridos</w:t>
      </w:r>
      <w:r>
        <w:rPr>
          <w:spacing w:val="1"/>
        </w:rPr>
        <w:t xml:space="preserve"> </w:t>
      </w:r>
      <w:r>
        <w:t>fora do canteiro.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14"/>
        </w:rPr>
        <w:t xml:space="preserve"> </w:t>
      </w:r>
      <w:r>
        <w:t>contratada</w:t>
      </w:r>
      <w:r>
        <w:rPr>
          <w:spacing w:val="13"/>
        </w:rPr>
        <w:t xml:space="preserve"> </w:t>
      </w:r>
      <w:r>
        <w:t>obedecerá</w:t>
      </w:r>
      <w:r>
        <w:rPr>
          <w:spacing w:val="13"/>
        </w:rPr>
        <w:t xml:space="preserve"> </w:t>
      </w:r>
      <w:r>
        <w:t>ao</w:t>
      </w:r>
      <w:r>
        <w:rPr>
          <w:spacing w:val="12"/>
        </w:rPr>
        <w:t xml:space="preserve"> </w:t>
      </w:r>
      <w:r>
        <w:t>disposto</w:t>
      </w:r>
      <w:r>
        <w:rPr>
          <w:spacing w:val="13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Normas</w:t>
      </w:r>
      <w:r>
        <w:rPr>
          <w:spacing w:val="1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Segurança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Trabalho</w:t>
      </w:r>
      <w:r>
        <w:rPr>
          <w:spacing w:val="12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Atividades</w:t>
      </w:r>
      <w:r>
        <w:rPr>
          <w:spacing w:val="15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Construção</w:t>
      </w:r>
      <w:r>
        <w:rPr>
          <w:spacing w:val="17"/>
        </w:rPr>
        <w:t xml:space="preserve"> </w:t>
      </w:r>
      <w:r>
        <w:t>Civil,</w:t>
      </w:r>
    </w:p>
    <w:p w:rsidR="000A75CF" w:rsidRDefault="000A75CF">
      <w:pPr>
        <w:sectPr w:rsidR="000A75CF">
          <w:type w:val="continuous"/>
          <w:pgSz w:w="11910" w:h="16840"/>
          <w:pgMar w:top="1500" w:right="200" w:bottom="820" w:left="680" w:header="720" w:footer="720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CIPA e SESMT, com apresentação, quando exigível, do PCMAT – Programa de Condições de Meio Ambiente de</w:t>
      </w:r>
      <w:r>
        <w:rPr>
          <w:spacing w:val="1"/>
        </w:rPr>
        <w:t xml:space="preserve"> </w:t>
      </w:r>
      <w:r>
        <w:t>Trabalho.</w:t>
      </w:r>
    </w:p>
    <w:p w:rsidR="000A75CF" w:rsidRDefault="00D476D7">
      <w:pPr>
        <w:pStyle w:val="Corpodetexto"/>
        <w:spacing w:before="121"/>
        <w:jc w:val="both"/>
      </w:pPr>
      <w:r>
        <w:t>Concluída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Contratada</w:t>
      </w:r>
      <w:r>
        <w:rPr>
          <w:spacing w:val="-1"/>
        </w:rPr>
        <w:t xml:space="preserve"> </w:t>
      </w:r>
      <w:r>
        <w:t>apresentará</w:t>
      </w:r>
      <w:r>
        <w:rPr>
          <w:spacing w:val="-2"/>
        </w:rPr>
        <w:t xml:space="preserve"> </w:t>
      </w:r>
      <w:r>
        <w:t>“As</w:t>
      </w:r>
      <w:r>
        <w:rPr>
          <w:spacing w:val="1"/>
        </w:rPr>
        <w:t xml:space="preserve"> </w:t>
      </w:r>
      <w:r>
        <w:t>Built“</w:t>
      </w:r>
      <w:r>
        <w:rPr>
          <w:spacing w:val="-10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os projetos.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omissos nestas especificações somente serão considerados extraordinários quando autorizados, por</w:t>
      </w:r>
      <w:r>
        <w:rPr>
          <w:spacing w:val="1"/>
        </w:rPr>
        <w:t xml:space="preserve"> </w:t>
      </w:r>
      <w:r>
        <w:t>escrito,</w:t>
      </w:r>
      <w:r>
        <w:rPr>
          <w:spacing w:val="2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Quaisquer dos itens mencionados nas presentes especificações e não incluídos nos desenhos de execução dos</w:t>
      </w:r>
      <w:r>
        <w:rPr>
          <w:spacing w:val="1"/>
        </w:rPr>
        <w:t xml:space="preserve"> </w:t>
      </w:r>
      <w:r>
        <w:t>projetos, ou</w:t>
      </w:r>
      <w:r>
        <w:rPr>
          <w:spacing w:val="1"/>
        </w:rPr>
        <w:t xml:space="preserve"> </w:t>
      </w:r>
      <w:r>
        <w:t>vice-versa, terão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 significação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figurassem em</w:t>
      </w:r>
      <w:r>
        <w:rPr>
          <w:spacing w:val="1"/>
        </w:rPr>
        <w:t xml:space="preserve"> </w:t>
      </w:r>
      <w:r>
        <w:t>ambos, sendo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3"/>
        <w:jc w:val="both"/>
      </w:pPr>
      <w:r>
        <w:t>Nenhuma modificação poderá ser</w:t>
      </w:r>
      <w:r>
        <w:rPr>
          <w:spacing w:val="1"/>
        </w:rPr>
        <w:t xml:space="preserve"> </w:t>
      </w:r>
      <w:r>
        <w:t>feita nos</w:t>
      </w:r>
      <w:r>
        <w:rPr>
          <w:spacing w:val="1"/>
        </w:rPr>
        <w:t xml:space="preserve"> </w:t>
      </w:r>
      <w:r>
        <w:t>desenhos</w:t>
      </w:r>
      <w:r>
        <w:rPr>
          <w:spacing w:val="1"/>
        </w:rPr>
        <w:t xml:space="preserve"> </w:t>
      </w:r>
      <w:r>
        <w:t>e nas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arquitetônicos sem</w:t>
      </w:r>
      <w:r>
        <w:rPr>
          <w:spacing w:val="1"/>
        </w:rPr>
        <w:t xml:space="preserve"> </w:t>
      </w:r>
      <w:r>
        <w:t>autorização</w:t>
      </w:r>
      <w:r>
        <w:rPr>
          <w:spacing w:val="-1"/>
        </w:rPr>
        <w:t xml:space="preserve"> </w:t>
      </w:r>
      <w:r>
        <w:t>expressa da fiscalização.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fiscalização não aceitara,</w:t>
      </w:r>
      <w:r>
        <w:rPr>
          <w:spacing w:val="1"/>
        </w:rPr>
        <w:t xml:space="preserve"> </w:t>
      </w:r>
      <w:r>
        <w:t>sob nenhum</w:t>
      </w:r>
      <w:r>
        <w:rPr>
          <w:spacing w:val="1"/>
        </w:rPr>
        <w:t xml:space="preserve"> </w:t>
      </w:r>
      <w:r>
        <w:t>pretexto,</w:t>
      </w:r>
      <w:r>
        <w:rPr>
          <w:spacing w:val="1"/>
        </w:rPr>
        <w:t xml:space="preserve"> </w:t>
      </w:r>
      <w:r>
        <w:t>a transferência de qualquer</w:t>
      </w:r>
      <w:r>
        <w:rPr>
          <w:spacing w:val="55"/>
        </w:rPr>
        <w:t xml:space="preserve"> </w:t>
      </w:r>
      <w:r>
        <w:t>responsabilidade da contratada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entidades,</w:t>
      </w:r>
      <w:r>
        <w:rPr>
          <w:spacing w:val="3"/>
        </w:rPr>
        <w:t xml:space="preserve"> </w:t>
      </w:r>
      <w:r>
        <w:t>sejam</w:t>
      </w:r>
      <w:r>
        <w:rPr>
          <w:spacing w:val="-3"/>
        </w:rPr>
        <w:t xml:space="preserve"> </w:t>
      </w:r>
      <w:r>
        <w:t>fabricantes,</w:t>
      </w:r>
      <w:r>
        <w:rPr>
          <w:spacing w:val="-1"/>
        </w:rPr>
        <w:t xml:space="preserve"> </w:t>
      </w:r>
      <w:r>
        <w:t>técnicos,</w:t>
      </w:r>
      <w:r>
        <w:rPr>
          <w:spacing w:val="-2"/>
        </w:rPr>
        <w:t xml:space="preserve"> </w:t>
      </w:r>
      <w:r>
        <w:t>subempreiteiros</w:t>
      </w:r>
      <w:r>
        <w:rPr>
          <w:spacing w:val="1"/>
        </w:rPr>
        <w:t xml:space="preserve"> </w:t>
      </w:r>
      <w:r>
        <w:t>etc.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fiscalização poderá admitir subempreiteiros da contratada, desde que submetidos a sua previa aprovação, sem</w:t>
      </w:r>
      <w:r>
        <w:rPr>
          <w:spacing w:val="1"/>
        </w:rPr>
        <w:t xml:space="preserve"> </w:t>
      </w:r>
      <w:r>
        <w:t>que,</w:t>
      </w:r>
      <w:r>
        <w:rPr>
          <w:spacing w:val="2"/>
        </w:rPr>
        <w:t xml:space="preserve"> </w:t>
      </w:r>
      <w:r>
        <w:t>entretanto,</w:t>
      </w:r>
      <w:r>
        <w:rPr>
          <w:spacing w:val="-3"/>
        </w:rPr>
        <w:t xml:space="preserve"> </w:t>
      </w:r>
      <w:r>
        <w:t>tal</w:t>
      </w:r>
      <w:r>
        <w:rPr>
          <w:spacing w:val="-1"/>
        </w:rPr>
        <w:t xml:space="preserve"> </w:t>
      </w:r>
      <w:r>
        <w:t>ato</w:t>
      </w:r>
      <w:r>
        <w:rPr>
          <w:spacing w:val="-5"/>
        </w:rPr>
        <w:t xml:space="preserve"> </w:t>
      </w:r>
      <w:r>
        <w:t>implique</w:t>
      </w:r>
      <w:r>
        <w:rPr>
          <w:spacing w:val="-1"/>
        </w:rPr>
        <w:t xml:space="preserve"> </w:t>
      </w:r>
      <w:r>
        <w:t>em qualquer</w:t>
      </w:r>
      <w:r>
        <w:rPr>
          <w:spacing w:val="3"/>
        </w:rPr>
        <w:t xml:space="preserve"> </w:t>
      </w:r>
      <w:r>
        <w:t>aceitação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transferência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responsabilidade.</w:t>
      </w:r>
    </w:p>
    <w:p w:rsidR="000A75CF" w:rsidRDefault="00D476D7">
      <w:pPr>
        <w:pStyle w:val="Corpodetexto"/>
        <w:spacing w:before="121"/>
        <w:ind w:right="649"/>
        <w:jc w:val="both"/>
      </w:pPr>
      <w:r>
        <w:t>A</w:t>
      </w:r>
      <w:r>
        <w:rPr>
          <w:spacing w:val="1"/>
        </w:rPr>
        <w:t xml:space="preserve"> </w:t>
      </w:r>
      <w:r>
        <w:t>contratada devera registrar e aprovar, junto aos órgãos</w:t>
      </w:r>
      <w:r>
        <w:rPr>
          <w:spacing w:val="1"/>
        </w:rPr>
        <w:t xml:space="preserve"> </w:t>
      </w:r>
      <w:r>
        <w:t>competentes e as suas custas, todos</w:t>
      </w:r>
      <w:r>
        <w:rPr>
          <w:spacing w:val="55"/>
        </w:rPr>
        <w:t xml:space="preserve"> </w:t>
      </w:r>
      <w:r>
        <w:t>os projetos</w:t>
      </w:r>
      <w:r>
        <w:rPr>
          <w:spacing w:val="1"/>
        </w:rPr>
        <w:t xml:space="preserve"> </w:t>
      </w:r>
      <w:r>
        <w:t>relativos ao empreendimento. Devera arcar, ainda, com as despesas relativas a taxas, emolumentos, impostos e</w:t>
      </w:r>
      <w:r>
        <w:rPr>
          <w:spacing w:val="1"/>
        </w:rPr>
        <w:t xml:space="preserve"> </w:t>
      </w:r>
      <w:r>
        <w:t>demais que se fizerem</w:t>
      </w:r>
      <w:r>
        <w:rPr>
          <w:spacing w:val="1"/>
        </w:rPr>
        <w:t xml:space="preserve"> </w:t>
      </w:r>
      <w:r>
        <w:t>necessárias</w:t>
      </w:r>
      <w:r>
        <w:rPr>
          <w:spacing w:val="-3"/>
        </w:rPr>
        <w:t xml:space="preserve"> </w:t>
      </w:r>
      <w:r>
        <w:t>ao correto</w:t>
      </w:r>
      <w:r>
        <w:rPr>
          <w:spacing w:val="-1"/>
        </w:rPr>
        <w:t xml:space="preserve"> </w:t>
      </w:r>
      <w:r>
        <w:t>desenvolvimento dos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será responsável pela proteção de todas as instalações em reforma ou ampliação, ate sua formal</w:t>
      </w:r>
      <w:r>
        <w:rPr>
          <w:spacing w:val="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a Caixa Escolar.</w:t>
      </w:r>
    </w:p>
    <w:p w:rsidR="000A75CF" w:rsidRDefault="00D476D7">
      <w:pPr>
        <w:pStyle w:val="Corpodetexto"/>
        <w:spacing w:before="116"/>
        <w:ind w:right="643"/>
        <w:jc w:val="both"/>
      </w:pPr>
      <w:r>
        <w:t>As normas de segurança constantes destas especificações não desobrigam a contratada do cumprimento de</w:t>
      </w:r>
      <w:r>
        <w:rPr>
          <w:spacing w:val="1"/>
        </w:rPr>
        <w:t xml:space="preserve"> </w:t>
      </w:r>
      <w:r>
        <w:t>outras disposições legais, federais, municipais e estaduais pertinentes, sendo de sua inteira responsabilidade os</w:t>
      </w:r>
      <w:r>
        <w:rPr>
          <w:spacing w:val="1"/>
        </w:rPr>
        <w:t xml:space="preserve"> </w:t>
      </w:r>
      <w:r>
        <w:t>processos, ações ou reclamações movidas por pessoas físicas ou jurídicas em decorrência de negligencia nas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exigidas no</w:t>
      </w:r>
      <w:r>
        <w:rPr>
          <w:spacing w:val="-1"/>
        </w:rPr>
        <w:t xml:space="preserve"> </w:t>
      </w:r>
      <w:r>
        <w:t>trabalho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utilização de</w:t>
      </w:r>
      <w:r>
        <w:rPr>
          <w:spacing w:val="-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inaceitáveis</w:t>
      </w:r>
      <w:r>
        <w:rPr>
          <w:spacing w:val="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dos serviços.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Todas as questões, reclamações, demandas judiciais, ações por perdas ou danos e indenizações oriundas de</w:t>
      </w:r>
      <w:r>
        <w:rPr>
          <w:spacing w:val="1"/>
        </w:rPr>
        <w:t xml:space="preserve"> </w:t>
      </w:r>
      <w:r>
        <w:t>danos causados pela contratada serão de sua inteira responsabilidade, não cabendo, em nenhuma hipótese,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solidaria por</w:t>
      </w:r>
      <w:r>
        <w:rPr>
          <w:spacing w:val="1"/>
        </w:rPr>
        <w:t xml:space="preserve"> </w:t>
      </w:r>
      <w:r>
        <w:t>parte da Caixa Escolar.</w:t>
      </w:r>
    </w:p>
    <w:p w:rsidR="000A75CF" w:rsidRDefault="00D476D7">
      <w:pPr>
        <w:pStyle w:val="Corpodetexto"/>
        <w:spacing w:before="122"/>
        <w:ind w:right="654"/>
        <w:jc w:val="both"/>
      </w:pPr>
      <w:r>
        <w:t>No caso em que a contratada venha como resultado das suas operações a danificar áreas publica ou de terceiros,</w:t>
      </w:r>
      <w:r>
        <w:rPr>
          <w:spacing w:val="-5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recuperar</w:t>
      </w:r>
      <w:r>
        <w:rPr>
          <w:spacing w:val="1"/>
        </w:rPr>
        <w:t xml:space="preserve"> </w:t>
      </w:r>
      <w:r>
        <w:t>deixando-as em</w:t>
      </w:r>
      <w:r>
        <w:rPr>
          <w:spacing w:val="1"/>
        </w:rPr>
        <w:t xml:space="preserve"> </w:t>
      </w:r>
      <w:r>
        <w:t>conformidade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seu estado original.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Cumpre a contratada providenciar e manter o pessoal habilitado necessário para a execução da obra ate o</w:t>
      </w:r>
      <w:r>
        <w:rPr>
          <w:spacing w:val="1"/>
        </w:rPr>
        <w:t xml:space="preserve"> </w:t>
      </w:r>
      <w:r>
        <w:t>cumprimento</w:t>
      </w:r>
      <w:r>
        <w:rPr>
          <w:spacing w:val="-1"/>
        </w:rPr>
        <w:t xml:space="preserve"> </w:t>
      </w:r>
      <w:r>
        <w:t>integral do contrato.</w:t>
      </w:r>
    </w:p>
    <w:p w:rsidR="000A75CF" w:rsidRDefault="00D476D7">
      <w:pPr>
        <w:pStyle w:val="Corpodetexto"/>
        <w:spacing w:before="116"/>
        <w:ind w:right="651"/>
        <w:jc w:val="both"/>
      </w:pPr>
      <w:r>
        <w:t>A contratada devera apresentar e fazer constar o nome no diário de obras do engenheiro residente, inscrito no</w:t>
      </w:r>
      <w:r>
        <w:rPr>
          <w:spacing w:val="1"/>
        </w:rPr>
        <w:t xml:space="preserve"> </w:t>
      </w:r>
      <w:r>
        <w:t>CREA, que, na ausência do Responsável Técnico, será o seu representante. Somente esses profissionais serão</w:t>
      </w:r>
      <w:r>
        <w:rPr>
          <w:spacing w:val="1"/>
        </w:rPr>
        <w:t xml:space="preserve"> </w:t>
      </w:r>
      <w:r>
        <w:t>considerados habilitados</w:t>
      </w:r>
      <w:r>
        <w:rPr>
          <w:spacing w:val="1"/>
        </w:rPr>
        <w:t xml:space="preserve"> </w:t>
      </w:r>
      <w:r>
        <w:t>a tratar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Os representantes da fiscalização e toda pessoa autorizada pela mesma terão livre acesso as obras e a todos os</w:t>
      </w:r>
      <w:r>
        <w:rPr>
          <w:spacing w:val="1"/>
        </w:rPr>
        <w:t xml:space="preserve"> </w:t>
      </w:r>
      <w:r>
        <w:t>locais</w:t>
      </w:r>
      <w:r>
        <w:rPr>
          <w:spacing w:val="8"/>
        </w:rPr>
        <w:t xml:space="preserve"> </w:t>
      </w:r>
      <w:r>
        <w:t>onde</w:t>
      </w:r>
      <w:r>
        <w:rPr>
          <w:spacing w:val="6"/>
        </w:rPr>
        <w:t xml:space="preserve"> </w:t>
      </w:r>
      <w:r>
        <w:t>estejam</w:t>
      </w:r>
      <w:r>
        <w:rPr>
          <w:spacing w:val="8"/>
        </w:rPr>
        <w:t xml:space="preserve"> </w:t>
      </w:r>
      <w:r>
        <w:t>sendo</w:t>
      </w:r>
      <w:r>
        <w:rPr>
          <w:spacing w:val="6"/>
        </w:rPr>
        <w:t xml:space="preserve"> </w:t>
      </w:r>
      <w:r>
        <w:t>realizados</w:t>
      </w:r>
      <w:r>
        <w:rPr>
          <w:spacing w:val="8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trabalhos,</w:t>
      </w:r>
      <w:r>
        <w:rPr>
          <w:spacing w:val="9"/>
        </w:rPr>
        <w:t xml:space="preserve"> </w:t>
      </w:r>
      <w:r>
        <w:t>estocados</w:t>
      </w:r>
      <w:r>
        <w:rPr>
          <w:spacing w:val="9"/>
        </w:rPr>
        <w:t xml:space="preserve"> </w:t>
      </w:r>
      <w:r>
        <w:t>e/ou</w:t>
      </w:r>
      <w:r>
        <w:rPr>
          <w:spacing w:val="6"/>
        </w:rPr>
        <w:t xml:space="preserve"> </w:t>
      </w:r>
      <w:r>
        <w:t>fabricados</w:t>
      </w:r>
      <w:r>
        <w:rPr>
          <w:spacing w:val="8"/>
        </w:rPr>
        <w:t xml:space="preserve"> </w:t>
      </w:r>
      <w:r>
        <w:t>materiais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equipamentos</w:t>
      </w:r>
      <w:r>
        <w:rPr>
          <w:spacing w:val="8"/>
        </w:rPr>
        <w:t xml:space="preserve"> </w:t>
      </w:r>
      <w:r>
        <w:t>relativos</w:t>
      </w:r>
      <w:r>
        <w:rPr>
          <w:spacing w:val="-5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ainda que nas</w:t>
      </w:r>
      <w:r>
        <w:rPr>
          <w:spacing w:val="1"/>
        </w:rPr>
        <w:t xml:space="preserve"> </w:t>
      </w:r>
      <w:r>
        <w:t>dependências</w:t>
      </w:r>
      <w:r>
        <w:rPr>
          <w:spacing w:val="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devera providenciar Diário de Obra, dotado de paginas numeradas e em três vias, onde serão</w:t>
      </w:r>
      <w:r>
        <w:rPr>
          <w:spacing w:val="1"/>
        </w:rPr>
        <w:t xml:space="preserve"> </w:t>
      </w:r>
      <w:r>
        <w:t>registradas todas as atividades, ocorrências e demais fatos relevantes relativos à obra que deverá constar entre</w:t>
      </w:r>
      <w:r>
        <w:rPr>
          <w:spacing w:val="1"/>
        </w:rPr>
        <w:t xml:space="preserve"> </w:t>
      </w:r>
      <w:r>
        <w:t>outros: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3"/>
          <w:sz w:val="20"/>
        </w:rPr>
        <w:t xml:space="preserve"> </w:t>
      </w:r>
      <w:r>
        <w:rPr>
          <w:sz w:val="20"/>
        </w:rPr>
        <w:t>meteorológicas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3"/>
          <w:sz w:val="20"/>
        </w:rPr>
        <w:t xml:space="preserve"> </w:t>
      </w:r>
      <w:r>
        <w:rPr>
          <w:sz w:val="20"/>
        </w:rPr>
        <w:t>andamento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 consultas à</w:t>
      </w:r>
      <w:r>
        <w:rPr>
          <w:spacing w:val="-5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datas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conclusão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etapas,</w:t>
      </w:r>
      <w:r>
        <w:rPr>
          <w:spacing w:val="-4"/>
          <w:sz w:val="20"/>
        </w:rPr>
        <w:t xml:space="preserve"> </w:t>
      </w:r>
      <w:r>
        <w:rPr>
          <w:sz w:val="20"/>
        </w:rPr>
        <w:t>caracterizadas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cronograma</w:t>
      </w:r>
      <w:r>
        <w:rPr>
          <w:spacing w:val="-2"/>
          <w:sz w:val="20"/>
        </w:rPr>
        <w:t xml:space="preserve"> </w:t>
      </w:r>
      <w:r>
        <w:rPr>
          <w:sz w:val="20"/>
        </w:rPr>
        <w:t>aprovado;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acidentes ocorridos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respostas</w:t>
      </w:r>
      <w:r>
        <w:rPr>
          <w:spacing w:val="-4"/>
          <w:sz w:val="20"/>
        </w:rPr>
        <w:t xml:space="preserve"> </w:t>
      </w: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interpelações da</w:t>
      </w:r>
      <w:r>
        <w:rPr>
          <w:spacing w:val="-2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1"/>
          <w:sz w:val="20"/>
        </w:rPr>
        <w:t xml:space="preserve"> </w:t>
      </w:r>
      <w:r>
        <w:rPr>
          <w:sz w:val="20"/>
        </w:rPr>
        <w:t>escassez de</w:t>
      </w:r>
      <w:r>
        <w:rPr>
          <w:spacing w:val="-6"/>
          <w:sz w:val="20"/>
        </w:rPr>
        <w:t xml:space="preserve"> </w:t>
      </w:r>
      <w:r>
        <w:rPr>
          <w:sz w:val="20"/>
        </w:rPr>
        <w:t>material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resulte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dificuldade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Medições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 de</w:t>
      </w:r>
      <w:r>
        <w:rPr>
          <w:spacing w:val="-2"/>
          <w:sz w:val="20"/>
        </w:rPr>
        <w:t xml:space="preserve"> </w:t>
      </w:r>
      <w:r>
        <w:rPr>
          <w:sz w:val="20"/>
        </w:rPr>
        <w:t>obras e</w:t>
      </w:r>
      <w:r>
        <w:rPr>
          <w:spacing w:val="-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valores a</w:t>
      </w:r>
      <w:r>
        <w:rPr>
          <w:spacing w:val="-11"/>
          <w:sz w:val="20"/>
        </w:rPr>
        <w:t xml:space="preserve"> </w:t>
      </w:r>
      <w:r>
        <w:rPr>
          <w:sz w:val="20"/>
        </w:rPr>
        <w:t>serem</w:t>
      </w:r>
      <w:r>
        <w:rPr>
          <w:spacing w:val="-1"/>
          <w:sz w:val="20"/>
        </w:rPr>
        <w:t xml:space="preserve"> </w:t>
      </w:r>
      <w:r>
        <w:rPr>
          <w:sz w:val="20"/>
        </w:rPr>
        <w:t>faturados;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3"/>
          <w:sz w:val="20"/>
        </w:rPr>
        <w:t xml:space="preserve"> </w:t>
      </w:r>
      <w:r>
        <w:rPr>
          <w:sz w:val="20"/>
        </w:rPr>
        <w:t>fatos</w:t>
      </w:r>
      <w:r>
        <w:rPr>
          <w:spacing w:val="-3"/>
          <w:sz w:val="20"/>
        </w:rPr>
        <w:t xml:space="preserve"> </w:t>
      </w:r>
      <w:r>
        <w:rPr>
          <w:sz w:val="20"/>
        </w:rPr>
        <w:t>que,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juízo</w:t>
      </w:r>
      <w:r>
        <w:rPr>
          <w:spacing w:val="-5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devam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objeto de registro.</w:t>
      </w:r>
    </w:p>
    <w:p w:rsidR="000A75CF" w:rsidRDefault="00D476D7">
      <w:pPr>
        <w:pStyle w:val="Corpodetexto"/>
        <w:spacing w:before="114"/>
        <w:ind w:right="649"/>
        <w:jc w:val="both"/>
      </w:pPr>
      <w:r>
        <w:t>Para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serviço mal</w:t>
      </w:r>
      <w:r>
        <w:rPr>
          <w:spacing w:val="1"/>
        </w:rPr>
        <w:t xml:space="preserve"> </w:t>
      </w:r>
      <w:r>
        <w:t>executado, a fiscalização</w:t>
      </w:r>
      <w:r>
        <w:rPr>
          <w:spacing w:val="1"/>
        </w:rPr>
        <w:t xml:space="preserve"> </w:t>
      </w:r>
      <w:r>
        <w:t>reservar-se-á o direito</w:t>
      </w:r>
      <w:r>
        <w:rPr>
          <w:spacing w:val="1"/>
        </w:rPr>
        <w:t xml:space="preserve"> </w:t>
      </w:r>
      <w:r>
        <w:t>de modificar, refazer, substituir</w:t>
      </w:r>
      <w:r>
        <w:rPr>
          <w:spacing w:val="55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 e com os materiais que melhor lhe convierem, sem que tal fato acarrete em solicitação de ressarcimento</w:t>
      </w:r>
      <w:r>
        <w:rPr>
          <w:spacing w:val="1"/>
        </w:rPr>
        <w:t xml:space="preserve"> </w:t>
      </w:r>
      <w:r>
        <w:t>financeiro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parte da</w:t>
      </w:r>
      <w:r>
        <w:rPr>
          <w:spacing w:val="-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extensão</w:t>
      </w:r>
      <w:r>
        <w:rPr>
          <w:spacing w:val="-1"/>
        </w:rPr>
        <w:t xml:space="preserve"> </w:t>
      </w:r>
      <w:r>
        <w:t>do prazo para</w:t>
      </w:r>
      <w:r>
        <w:rPr>
          <w:spacing w:val="-1"/>
        </w:rPr>
        <w:t xml:space="preserve"> </w:t>
      </w:r>
      <w:r>
        <w:t>conclusão da 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 obra somente será considerada entregue apos o termino, por completo, de todos os trabalhos, inclusive a</w:t>
      </w:r>
      <w:r>
        <w:rPr>
          <w:spacing w:val="1"/>
        </w:rPr>
        <w:t xml:space="preserve"> </w:t>
      </w:r>
      <w:r>
        <w:t>limpeza final, desde que efetuada a vistoria pela fiscalização e, em aceitando a entrega, emitira o termo de</w:t>
      </w:r>
      <w:r>
        <w:rPr>
          <w:spacing w:val="1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provisório.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" w:name="_bookmark1"/>
      <w:bookmarkEnd w:id="1"/>
      <w:r>
        <w:t>10000.</w:t>
      </w:r>
      <w:r>
        <w:rPr>
          <w:spacing w:val="-1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</w:p>
    <w:p w:rsidR="000A75CF" w:rsidRDefault="00D476D7">
      <w:pPr>
        <w:pStyle w:val="Corpodetexto"/>
        <w:ind w:right="644"/>
        <w:jc w:val="both"/>
      </w:pPr>
      <w:r>
        <w:t>A instalação do canteiro de serviços deverá ser orientada pela fiscalização que aprovará ou não as indicações das</w:t>
      </w:r>
      <w:r>
        <w:rPr>
          <w:spacing w:val="-53"/>
        </w:rPr>
        <w:t xml:space="preserve"> </w:t>
      </w:r>
      <w:r>
        <w:t>áreas para sua implantação física, devendo a contratada visitar previamente o local das obras informando-se das</w:t>
      </w:r>
      <w:r>
        <w:rPr>
          <w:spacing w:val="1"/>
        </w:rPr>
        <w:t xml:space="preserve"> </w:t>
      </w:r>
      <w:r>
        <w:t>condições existentes.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canteiro deverá conter todas as instalações necessárias ao seu funcionamento, de acordo com as prescrições</w:t>
      </w:r>
      <w:r>
        <w:rPr>
          <w:spacing w:val="1"/>
        </w:rPr>
        <w:t xml:space="preserve"> </w:t>
      </w:r>
      <w:r>
        <w:t>contidas nas</w:t>
      </w:r>
      <w:r>
        <w:rPr>
          <w:spacing w:val="1"/>
        </w:rPr>
        <w:t xml:space="preserve"> </w:t>
      </w:r>
      <w:r>
        <w:t>“Normas Regulamentadoras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1"/>
        </w:rPr>
        <w:t xml:space="preserve"> </w:t>
      </w:r>
      <w:r>
        <w:t>Medicina do Trabalho”.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canteiro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mantidos: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Diário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obra,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 executivo</w:t>
      </w:r>
      <w:r>
        <w:rPr>
          <w:spacing w:val="-1"/>
          <w:sz w:val="20"/>
        </w:rPr>
        <w:t xml:space="preserve"> </w:t>
      </w:r>
      <w:r>
        <w:rPr>
          <w:sz w:val="20"/>
        </w:rPr>
        <w:t>completo,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Edital,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Contrato,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Planilha,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Cronograma,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Anotação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(ART),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Inscrição</w:t>
      </w:r>
      <w:r>
        <w:rPr>
          <w:spacing w:val="-1"/>
          <w:sz w:val="20"/>
        </w:rPr>
        <w:t xml:space="preserve"> </w:t>
      </w:r>
      <w:r>
        <w:rPr>
          <w:sz w:val="20"/>
        </w:rPr>
        <w:t>no INSS,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Alvará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 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caderno</w:t>
      </w:r>
      <w:r>
        <w:rPr>
          <w:spacing w:val="-1"/>
          <w:sz w:val="20"/>
        </w:rPr>
        <w:t xml:space="preserve"> </w:t>
      </w:r>
      <w:r>
        <w:rPr>
          <w:sz w:val="20"/>
        </w:rPr>
        <w:t>de especificação de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0A75CF" w:rsidRDefault="00D476D7">
      <w:pPr>
        <w:pStyle w:val="Corpodetexto"/>
        <w:spacing w:before="115"/>
        <w:ind w:right="642"/>
      </w:pPr>
      <w:r>
        <w:t>Enfatiza-se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disponibilidade</w:t>
      </w:r>
      <w:r>
        <w:rPr>
          <w:spacing w:val="12"/>
        </w:rPr>
        <w:t xml:space="preserve"> </w:t>
      </w:r>
      <w:r>
        <w:t>permanente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todos</w:t>
      </w:r>
      <w:r>
        <w:rPr>
          <w:spacing w:val="14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documentos</w:t>
      </w:r>
      <w:r>
        <w:rPr>
          <w:spacing w:val="14"/>
        </w:rPr>
        <w:t xml:space="preserve"> </w:t>
      </w:r>
      <w:r>
        <w:t>acima</w:t>
      </w:r>
      <w:r>
        <w:rPr>
          <w:spacing w:val="6"/>
        </w:rPr>
        <w:t xml:space="preserve"> </w:t>
      </w:r>
      <w:r>
        <w:t>relacionados,</w:t>
      </w:r>
      <w:r>
        <w:rPr>
          <w:spacing w:val="15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se</w:t>
      </w:r>
      <w:r>
        <w:rPr>
          <w:spacing w:val="7"/>
        </w:rPr>
        <w:t xml:space="preserve"> </w:t>
      </w:r>
      <w:r>
        <w:t>tratarem</w:t>
      </w:r>
      <w:r>
        <w:rPr>
          <w:spacing w:val="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fontes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consultas diárias,</w:t>
      </w:r>
      <w:r>
        <w:rPr>
          <w:spacing w:val="3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qualidade,</w:t>
      </w:r>
      <w:r>
        <w:rPr>
          <w:spacing w:val="3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regularidade fiscal</w:t>
      </w:r>
      <w:r>
        <w:rPr>
          <w:spacing w:val="-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Compete à contratada manter o Diário da Obra no canteiro de obras registrando no mesmo, as etapas de trabalho,</w:t>
      </w:r>
      <w:r>
        <w:rPr>
          <w:spacing w:val="-53"/>
        </w:rPr>
        <w:t xml:space="preserve"> </w:t>
      </w:r>
      <w:r>
        <w:t>equipamentos, número de operários, ocorrências, com os detalhes necessários ao entendimento da fiscalização,</w:t>
      </w:r>
      <w:r>
        <w:rPr>
          <w:spacing w:val="1"/>
        </w:rPr>
        <w:t xml:space="preserve"> </w:t>
      </w:r>
      <w:r>
        <w:t>que aprovará ou retificará as anotações efetuadas pela contratada. A escrituração do Diário de Obras tem prazo</w:t>
      </w:r>
      <w:r>
        <w:rPr>
          <w:spacing w:val="1"/>
        </w:rPr>
        <w:t xml:space="preserve"> </w:t>
      </w:r>
      <w:r>
        <w:t>máximo de 48 horas para encerramento de cada parte diária. Para definir com clareza o período de vigência do</w:t>
      </w:r>
      <w:r>
        <w:rPr>
          <w:spacing w:val="1"/>
        </w:rPr>
        <w:t xml:space="preserve"> </w:t>
      </w:r>
      <w:r>
        <w:t>Diário da Obra, a fiscalização formalizará os termos de abertura e encerramento, em páginas separadas somente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este fim.</w:t>
      </w:r>
    </w:p>
    <w:p w:rsidR="000A75CF" w:rsidRDefault="00D476D7">
      <w:pPr>
        <w:pStyle w:val="Corpodetexto"/>
        <w:spacing w:before="122"/>
        <w:ind w:right="650" w:firstLine="57"/>
        <w:jc w:val="both"/>
      </w:pPr>
      <w:r>
        <w:t>O canteiro de serviços deverá oferecer condições adequadas de proteção contra roubo e incêndio, e suas</w:t>
      </w:r>
      <w:r>
        <w:rPr>
          <w:spacing w:val="1"/>
        </w:rPr>
        <w:t xml:space="preserve"> </w:t>
      </w:r>
      <w:r>
        <w:t>instalações, maquinário e equipamentos deverão propiciar condições adequadas de proteção e segurança aos</w:t>
      </w:r>
      <w:r>
        <w:rPr>
          <w:spacing w:val="1"/>
        </w:rPr>
        <w:t xml:space="preserve"> </w:t>
      </w:r>
      <w:r>
        <w:t>trabalhadores e a terceiros, conforme as especificações contidas no “Ad.</w:t>
      </w:r>
      <w:r>
        <w:rPr>
          <w:spacing w:val="55"/>
        </w:rPr>
        <w:t xml:space="preserve"> </w:t>
      </w:r>
      <w:r>
        <w:t>170 Seções 1 a XIV, da Lei 6.514/77”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altera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Consolidação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“Normas</w:t>
      </w:r>
      <w:r>
        <w:rPr>
          <w:spacing w:val="1"/>
        </w:rPr>
        <w:t xml:space="preserve"> </w:t>
      </w:r>
      <w:r>
        <w:t>Regulamentadoras de Segurança e Medicina do</w:t>
      </w:r>
      <w:r>
        <w:rPr>
          <w:spacing w:val="-1"/>
        </w:rPr>
        <w:t xml:space="preserve"> </w:t>
      </w:r>
      <w:r>
        <w:t>Trabalho”.</w:t>
      </w:r>
    </w:p>
    <w:p w:rsidR="000A75CF" w:rsidRDefault="00D476D7">
      <w:pPr>
        <w:pStyle w:val="Corpodetexto"/>
        <w:spacing w:before="118"/>
      </w:pPr>
      <w:r>
        <w:t>Todos</w:t>
      </w:r>
      <w:r>
        <w:rPr>
          <w:spacing w:val="47"/>
        </w:rPr>
        <w:t xml:space="preserve"> </w:t>
      </w:r>
      <w:r>
        <w:t>os</w:t>
      </w:r>
      <w:r>
        <w:rPr>
          <w:spacing w:val="42"/>
        </w:rPr>
        <w:t xml:space="preserve"> </w:t>
      </w:r>
      <w:r>
        <w:t>elementos</w:t>
      </w:r>
      <w:r>
        <w:rPr>
          <w:spacing w:val="44"/>
        </w:rPr>
        <w:t xml:space="preserve"> </w:t>
      </w:r>
      <w:r>
        <w:t>componentes</w:t>
      </w:r>
      <w:r>
        <w:rPr>
          <w:spacing w:val="47"/>
        </w:rPr>
        <w:t xml:space="preserve"> </w:t>
      </w:r>
      <w:r>
        <w:t>do</w:t>
      </w:r>
      <w:r>
        <w:rPr>
          <w:spacing w:val="40"/>
        </w:rPr>
        <w:t xml:space="preserve"> </w:t>
      </w:r>
      <w:r>
        <w:t>canteiro</w:t>
      </w:r>
      <w:r>
        <w:rPr>
          <w:spacing w:val="4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serviços</w:t>
      </w:r>
      <w:r>
        <w:rPr>
          <w:spacing w:val="47"/>
        </w:rPr>
        <w:t xml:space="preserve"> </w:t>
      </w:r>
      <w:r>
        <w:t>mesmo</w:t>
      </w:r>
      <w:r>
        <w:rPr>
          <w:spacing w:val="41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cedidos</w:t>
      </w:r>
      <w:r>
        <w:rPr>
          <w:spacing w:val="47"/>
        </w:rPr>
        <w:t xml:space="preserve"> </w:t>
      </w:r>
      <w:r>
        <w:t>provisoriamente</w:t>
      </w:r>
      <w:r>
        <w:rPr>
          <w:spacing w:val="46"/>
        </w:rPr>
        <w:t xml:space="preserve"> </w:t>
      </w:r>
      <w:r>
        <w:t>deverão</w:t>
      </w:r>
      <w:r>
        <w:rPr>
          <w:spacing w:val="45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mantidos em</w:t>
      </w:r>
      <w:r>
        <w:rPr>
          <w:spacing w:val="1"/>
        </w:rPr>
        <w:t xml:space="preserve"> </w:t>
      </w:r>
      <w:r>
        <w:t>permanente estado</w:t>
      </w:r>
      <w:r>
        <w:rPr>
          <w:spacing w:val="-1"/>
        </w:rPr>
        <w:t xml:space="preserve"> </w:t>
      </w:r>
      <w:r>
        <w:t>de limpeza,</w:t>
      </w:r>
      <w:r>
        <w:rPr>
          <w:spacing w:val="3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 conservação.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2" w:name="_bookmark2"/>
      <w:bookmarkEnd w:id="2"/>
      <w:r>
        <w:t>10001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200101.</w:t>
      </w:r>
      <w:r>
        <w:rPr>
          <w:spacing w:val="-3"/>
        </w:rPr>
        <w:t xml:space="preserve"> </w:t>
      </w:r>
      <w:r>
        <w:t>LOCAÇÃO</w:t>
      </w:r>
      <w:r>
        <w:rPr>
          <w:spacing w:val="-3"/>
        </w:rPr>
        <w:t xml:space="preserve"> </w:t>
      </w:r>
      <w:r>
        <w:t>DE OBRA,</w:t>
      </w:r>
      <w:r>
        <w:rPr>
          <w:spacing w:val="1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DE GABARITO</w:t>
      </w:r>
    </w:p>
    <w:p w:rsidR="000A75CF" w:rsidRDefault="00D476D7">
      <w:pPr>
        <w:pStyle w:val="Corpodetexto"/>
        <w:spacing w:before="5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habilitado</w:t>
      </w:r>
      <w:r>
        <w:rPr>
          <w:spacing w:val="1"/>
        </w:rPr>
        <w:t xml:space="preserve"> </w:t>
      </w:r>
      <w:r>
        <w:t>(utilizando</w:t>
      </w:r>
      <w:r>
        <w:rPr>
          <w:spacing w:val="1"/>
        </w:rPr>
        <w:t xml:space="preserve"> </w:t>
      </w:r>
      <w:r>
        <w:t>instrumentos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adequados), que deverá implantar marcos (estacas de posição) com cotas de nível perfeitamente definidas para</w:t>
      </w:r>
      <w:r>
        <w:rPr>
          <w:spacing w:val="1"/>
        </w:rPr>
        <w:t xml:space="preserve"> </w:t>
      </w:r>
      <w:r>
        <w:t>demarcação dos eixos. A locação terá de ser global, sobre um ou mais quadros de madeira (gabaritos), que</w:t>
      </w:r>
      <w:r>
        <w:rPr>
          <w:spacing w:val="1"/>
        </w:rPr>
        <w:t xml:space="preserve"> </w:t>
      </w:r>
      <w:r>
        <w:t>envolvam o perímetro da obra. As tábuas que compõem esses quadros precisam ser niveladas, bem fixadas e</w:t>
      </w:r>
      <w:r>
        <w:rPr>
          <w:spacing w:val="1"/>
        </w:rPr>
        <w:t xml:space="preserve"> </w:t>
      </w:r>
      <w:r>
        <w:t>travadas, para resistirem à tensão dos fios de demarcação, sem oscilar nem fugir da posição correta. É necessário</w:t>
      </w:r>
      <w:r>
        <w:rPr>
          <w:spacing w:val="-53"/>
        </w:rPr>
        <w:t xml:space="preserve"> </w:t>
      </w:r>
      <w:r>
        <w:t>fazer a verificação das estacas de posição (piquetes) das fundações, por meio da medida de diagonais (linhas</w:t>
      </w:r>
      <w:r>
        <w:rPr>
          <w:spacing w:val="1"/>
        </w:rPr>
        <w:t xml:space="preserve"> </w:t>
      </w:r>
      <w:r>
        <w:t>traçadas para permitir a verificação, com o propósito de constituir se hipotenusa de triângulos retângulos, cujos</w:t>
      </w:r>
      <w:r>
        <w:rPr>
          <w:spacing w:val="1"/>
        </w:rPr>
        <w:t xml:space="preserve"> </w:t>
      </w:r>
      <w:r>
        <w:t>catetos se situam nos eixos da locação), da precisão da locação dentro dos limites aceitáveis pelas normas usuais</w:t>
      </w:r>
      <w:r>
        <w:rPr>
          <w:spacing w:val="-53"/>
        </w:rPr>
        <w:t xml:space="preserve"> </w:t>
      </w:r>
      <w:r>
        <w:t>de construção.</w:t>
      </w:r>
      <w:r>
        <w:rPr>
          <w:spacing w:val="-2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3" w:name="_bookmark3"/>
      <w:bookmarkEnd w:id="3"/>
      <w:r>
        <w:t>10002.</w:t>
      </w:r>
      <w:r>
        <w:rPr>
          <w:spacing w:val="-1"/>
        </w:rPr>
        <w:t xml:space="preserve"> </w:t>
      </w:r>
      <w:r>
        <w:t>FORNECIMENTO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</w:t>
      </w:r>
    </w:p>
    <w:p w:rsidR="000A75CF" w:rsidRDefault="00D476D7">
      <w:pPr>
        <w:pStyle w:val="Corpodetexto"/>
      </w:pPr>
      <w:r>
        <w:t>Todas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obras</w:t>
      </w:r>
      <w:r>
        <w:rPr>
          <w:spacing w:val="48"/>
        </w:rPr>
        <w:t xml:space="preserve"> </w:t>
      </w:r>
      <w:r>
        <w:t>cujo</w:t>
      </w:r>
      <w:r>
        <w:rPr>
          <w:spacing w:val="42"/>
        </w:rPr>
        <w:t xml:space="preserve"> </w:t>
      </w:r>
      <w:r>
        <w:t>valor</w:t>
      </w:r>
      <w:r>
        <w:rPr>
          <w:spacing w:val="48"/>
        </w:rPr>
        <w:t xml:space="preserve"> </w:t>
      </w:r>
      <w:r>
        <w:t>do</w:t>
      </w:r>
      <w:r>
        <w:rPr>
          <w:spacing w:val="46"/>
        </w:rPr>
        <w:t xml:space="preserve"> </w:t>
      </w:r>
      <w:r>
        <w:t>TC</w:t>
      </w:r>
      <w:r>
        <w:rPr>
          <w:spacing w:val="46"/>
        </w:rPr>
        <w:t xml:space="preserve"> </w:t>
      </w:r>
      <w:r>
        <w:t>(Termo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compromisso)</w:t>
      </w:r>
      <w:r>
        <w:rPr>
          <w:spacing w:val="48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superior</w:t>
      </w:r>
      <w:r>
        <w:rPr>
          <w:spacing w:val="48"/>
        </w:rPr>
        <w:t xml:space="preserve"> </w:t>
      </w:r>
      <w:r>
        <w:t>à</w:t>
      </w:r>
      <w:r>
        <w:rPr>
          <w:spacing w:val="47"/>
        </w:rPr>
        <w:t xml:space="preserve"> </w:t>
      </w:r>
      <w:r>
        <w:t>R$</w:t>
      </w:r>
      <w:r>
        <w:rPr>
          <w:spacing w:val="46"/>
        </w:rPr>
        <w:t xml:space="preserve"> </w:t>
      </w:r>
      <w:r>
        <w:t>30.000,00,</w:t>
      </w:r>
      <w:r>
        <w:rPr>
          <w:spacing w:val="54"/>
        </w:rPr>
        <w:t xml:space="preserve"> </w:t>
      </w:r>
      <w:r>
        <w:t>são</w:t>
      </w:r>
      <w:r>
        <w:rPr>
          <w:spacing w:val="46"/>
        </w:rPr>
        <w:t xml:space="preserve"> </w:t>
      </w:r>
      <w:r>
        <w:t>obrigatórias</w:t>
      </w:r>
      <w:r>
        <w:rPr>
          <w:spacing w:val="50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 instalação</w:t>
      </w:r>
      <w:r>
        <w:rPr>
          <w:spacing w:val="1"/>
        </w:rPr>
        <w:t xml:space="preserve"> </w:t>
      </w:r>
      <w:r>
        <w:t>de placa de</w:t>
      </w:r>
      <w:r>
        <w:rPr>
          <w:spacing w:val="-1"/>
        </w:rPr>
        <w:t xml:space="preserve"> </w:t>
      </w:r>
      <w:r>
        <w:t>obra no padrão</w:t>
      </w:r>
      <w:r>
        <w:rPr>
          <w:spacing w:val="-5"/>
        </w:rPr>
        <w:t xml:space="preserve"> </w:t>
      </w:r>
      <w:r>
        <w:t>que se segue.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3999525" cy="191071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52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/>
        <w:ind w:left="0"/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221740</wp:posOffset>
            </wp:positionV>
            <wp:extent cx="3609306" cy="2387917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306" cy="2387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Tipologia</w:t>
      </w:r>
      <w:r>
        <w:rPr>
          <w:spacing w:val="-2"/>
          <w:u w:val="single"/>
        </w:rPr>
        <w:t xml:space="preserve"> </w:t>
      </w:r>
      <w:r>
        <w:rPr>
          <w:u w:val="single"/>
        </w:rPr>
        <w:t>a</w:t>
      </w:r>
      <w:r>
        <w:rPr>
          <w:spacing w:val="-1"/>
          <w:u w:val="single"/>
        </w:rPr>
        <w:t xml:space="preserve"> </w:t>
      </w:r>
      <w:r>
        <w:rPr>
          <w:u w:val="single"/>
        </w:rPr>
        <w:t>ser</w:t>
      </w:r>
      <w:r>
        <w:rPr>
          <w:spacing w:val="-1"/>
          <w:u w:val="single"/>
        </w:rPr>
        <w:t xml:space="preserve"> </w:t>
      </w:r>
      <w:r>
        <w:rPr>
          <w:u w:val="single"/>
        </w:rPr>
        <w:t>adotada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1"/>
        </w:rPr>
      </w:pPr>
    </w:p>
    <w:p w:rsidR="000A75CF" w:rsidRDefault="00D476D7">
      <w:pPr>
        <w:pStyle w:val="Heading2"/>
        <w:spacing w:before="1"/>
      </w:pPr>
      <w:r>
        <w:rPr>
          <w:u w:val="single"/>
        </w:rPr>
        <w:t>Malha</w:t>
      </w:r>
      <w:r>
        <w:rPr>
          <w:spacing w:val="-6"/>
          <w:u w:val="single"/>
        </w:rPr>
        <w:t xml:space="preserve"> </w:t>
      </w:r>
      <w:r>
        <w:rPr>
          <w:u w:val="single"/>
        </w:rPr>
        <w:t>de construção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151181</wp:posOffset>
            </wp:positionV>
            <wp:extent cx="5951903" cy="324211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903" cy="3242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4" w:name="_bookmark4"/>
      <w:bookmarkEnd w:id="4"/>
      <w:r>
        <w:t>10003. LIMPEZA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CAPINA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QUEIMA.</w:t>
      </w:r>
    </w:p>
    <w:p w:rsidR="000A75CF" w:rsidRDefault="00D476D7">
      <w:pPr>
        <w:pStyle w:val="Corpodetexto"/>
        <w:ind w:right="652"/>
        <w:jc w:val="both"/>
      </w:pPr>
      <w:r>
        <w:t>Considera-se limpeza e capina os serviços de retirada de camada vegetal, corte de pequenas árvores, retirada de</w:t>
      </w:r>
      <w:r>
        <w:rPr>
          <w:spacing w:val="1"/>
        </w:rPr>
        <w:t xml:space="preserve"> </w:t>
      </w:r>
      <w:r>
        <w:t>tocos e raízes das árvores. Todo o mato deverá ser cortado, juntado, removido e transportado para um local</w:t>
      </w:r>
      <w:r>
        <w:rPr>
          <w:spacing w:val="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para o despejo</w:t>
      </w:r>
      <w:r>
        <w:rPr>
          <w:spacing w:val="2"/>
        </w:rPr>
        <w:t xml:space="preserve"> </w:t>
      </w:r>
      <w:r>
        <w:t>ou queima.</w:t>
      </w:r>
    </w:p>
    <w:p w:rsidR="000A75CF" w:rsidRDefault="00D476D7">
      <w:pPr>
        <w:pStyle w:val="Corpodetexto"/>
        <w:spacing w:before="122"/>
        <w:ind w:right="645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podendo ser feitos manual ou mecanicamente. Toda a matéria</w:t>
      </w:r>
      <w:r>
        <w:rPr>
          <w:spacing w:val="1"/>
        </w:rPr>
        <w:t xml:space="preserve"> </w:t>
      </w:r>
      <w:r>
        <w:t>vegetal</w:t>
      </w:r>
      <w:r>
        <w:rPr>
          <w:spacing w:val="52"/>
        </w:rPr>
        <w:t xml:space="preserve"> </w:t>
      </w:r>
      <w:r>
        <w:t>resultante</w:t>
      </w:r>
      <w:r>
        <w:rPr>
          <w:spacing w:val="52"/>
        </w:rPr>
        <w:t xml:space="preserve"> </w:t>
      </w:r>
      <w:r>
        <w:t>do</w:t>
      </w:r>
      <w:r>
        <w:rPr>
          <w:spacing w:val="53"/>
        </w:rPr>
        <w:t xml:space="preserve"> </w:t>
      </w:r>
      <w:r>
        <w:t>roçado</w:t>
      </w:r>
      <w:r>
        <w:rPr>
          <w:spacing w:val="52"/>
        </w:rPr>
        <w:t xml:space="preserve"> </w:t>
      </w:r>
      <w:r>
        <w:t>e</w:t>
      </w:r>
      <w:r>
        <w:rPr>
          <w:spacing w:val="53"/>
        </w:rPr>
        <w:t xml:space="preserve"> </w:t>
      </w:r>
      <w:r>
        <w:t>destocamento</w:t>
      </w:r>
      <w:r>
        <w:rPr>
          <w:spacing w:val="52"/>
        </w:rPr>
        <w:t xml:space="preserve"> </w:t>
      </w:r>
      <w:r>
        <w:t>bem</w:t>
      </w:r>
      <w:r>
        <w:rPr>
          <w:spacing w:val="4"/>
        </w:rPr>
        <w:t xml:space="preserve"> </w:t>
      </w:r>
      <w:r>
        <w:t>como</w:t>
      </w:r>
      <w:r>
        <w:rPr>
          <w:spacing w:val="53"/>
        </w:rPr>
        <w:t xml:space="preserve"> </w:t>
      </w:r>
      <w:r>
        <w:t>todo</w:t>
      </w:r>
      <w:r>
        <w:rPr>
          <w:spacing w:val="52"/>
        </w:rPr>
        <w:t xml:space="preserve"> </w:t>
      </w:r>
      <w:r>
        <w:t>o</w:t>
      </w:r>
      <w:r>
        <w:rPr>
          <w:spacing w:val="53"/>
        </w:rPr>
        <w:t xml:space="preserve"> </w:t>
      </w:r>
      <w:r>
        <w:t>entulho</w:t>
      </w:r>
      <w:r>
        <w:rPr>
          <w:spacing w:val="52"/>
        </w:rPr>
        <w:t xml:space="preserve"> </w:t>
      </w:r>
      <w:r>
        <w:t>depositado</w:t>
      </w:r>
      <w:r>
        <w:rPr>
          <w:spacing w:val="52"/>
        </w:rPr>
        <w:t xml:space="preserve"> </w:t>
      </w:r>
      <w:r>
        <w:t>no</w:t>
      </w:r>
      <w:r>
        <w:rPr>
          <w:spacing w:val="53"/>
        </w:rPr>
        <w:t xml:space="preserve"> </w:t>
      </w:r>
      <w:r>
        <w:t>terreno</w:t>
      </w:r>
      <w:r>
        <w:rPr>
          <w:spacing w:val="52"/>
        </w:rPr>
        <w:t xml:space="preserve"> </w:t>
      </w:r>
      <w:r>
        <w:t>terá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ser</w:t>
      </w:r>
      <w:r>
        <w:rPr>
          <w:spacing w:val="-54"/>
        </w:rPr>
        <w:t xml:space="preserve"> </w:t>
      </w:r>
      <w:r>
        <w:t>removido do canteiro de obras. O corte de vegetação de porte arbóreo fica subordinado às exigências e às</w:t>
      </w:r>
      <w:r>
        <w:rPr>
          <w:spacing w:val="1"/>
        </w:rPr>
        <w:t xml:space="preserve"> </w:t>
      </w:r>
      <w:r>
        <w:t>providências com relação às licenças para retirada</w:t>
      </w:r>
      <w:r>
        <w:rPr>
          <w:spacing w:val="55"/>
        </w:rPr>
        <w:t xml:space="preserve"> </w:t>
      </w:r>
      <w:r>
        <w:t>de pequenas arvores junto aos órgãos competentes caso</w:t>
      </w:r>
      <w:r>
        <w:rPr>
          <w:spacing w:val="1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5" w:name="_bookmark5"/>
      <w:bookmarkEnd w:id="5"/>
      <w:r>
        <w:t>10004.</w:t>
      </w:r>
      <w:r>
        <w:rPr>
          <w:spacing w:val="1"/>
        </w:rPr>
        <w:t xml:space="preserve"> </w:t>
      </w:r>
      <w:r>
        <w:t>DESMATAMENTO,</w:t>
      </w:r>
      <w:r>
        <w:rPr>
          <w:spacing w:val="-4"/>
        </w:rPr>
        <w:t xml:space="preserve"> </w:t>
      </w:r>
      <w:r>
        <w:t>RASPAGEM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LIMPEZA</w:t>
      </w:r>
      <w:r>
        <w:rPr>
          <w:spacing w:val="-6"/>
        </w:rPr>
        <w:t xml:space="preserve"> </w:t>
      </w:r>
      <w:r>
        <w:t>MECANIZADA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"/>
        <w:ind w:right="649"/>
        <w:jc w:val="both"/>
      </w:pPr>
      <w:r>
        <w:t>Considera-se desmatamento, raspagem e limpeza mecanizada do terreno os serviços de retirada de camada</w:t>
      </w:r>
      <w:r>
        <w:rPr>
          <w:spacing w:val="1"/>
        </w:rPr>
        <w:t xml:space="preserve"> </w:t>
      </w:r>
      <w:r>
        <w:t>vegetal, corte de árvores cujo diâmetro sejam de até 15 cm e, retirada de tocos e raízes das árvores. Todo o mato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cortado,</w:t>
      </w:r>
      <w:r>
        <w:rPr>
          <w:spacing w:val="-3"/>
        </w:rPr>
        <w:t xml:space="preserve"> </w:t>
      </w:r>
      <w:r>
        <w:t>juntado,</w:t>
      </w:r>
      <w:r>
        <w:rPr>
          <w:spacing w:val="-2"/>
        </w:rPr>
        <w:t xml:space="preserve"> </w:t>
      </w:r>
      <w:r>
        <w:t>removido</w:t>
      </w:r>
      <w:r>
        <w:rPr>
          <w:spacing w:val="-1"/>
        </w:rPr>
        <w:t xml:space="preserve"> </w:t>
      </w:r>
      <w:r>
        <w:t>e transportado para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adequado para o</w:t>
      </w:r>
      <w:r>
        <w:rPr>
          <w:spacing w:val="-1"/>
        </w:rPr>
        <w:t xml:space="preserve"> </w:t>
      </w:r>
      <w:r>
        <w:t>despejo.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devendo ser feitos mecanicamente. Toda a matéria vegetal</w:t>
      </w:r>
      <w:r>
        <w:rPr>
          <w:spacing w:val="1"/>
        </w:rPr>
        <w:t xml:space="preserve"> </w:t>
      </w:r>
      <w:r>
        <w:t>resultante do roçado e destocamento bem como todo o entulho depositado no terreno terá de ser removido do</w:t>
      </w:r>
      <w:r>
        <w:rPr>
          <w:spacing w:val="1"/>
        </w:rPr>
        <w:t xml:space="preserve"> </w:t>
      </w:r>
      <w:r>
        <w:t>canteiro de obras. O corte de vegetação de porte arbóreo fica subordinado às exigências e às providências com</w:t>
      </w:r>
      <w:r>
        <w:rPr>
          <w:spacing w:val="1"/>
        </w:rPr>
        <w:t xml:space="preserve"> </w:t>
      </w:r>
      <w:r>
        <w:t>relação</w:t>
      </w:r>
      <w:r>
        <w:rPr>
          <w:spacing w:val="-2"/>
        </w:rPr>
        <w:t xml:space="preserve"> </w:t>
      </w:r>
      <w:r>
        <w:t>às licenças para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pequenas arvores</w:t>
      </w:r>
      <w:r>
        <w:rPr>
          <w:spacing w:val="-1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 órgãos</w:t>
      </w:r>
      <w:r>
        <w:rPr>
          <w:spacing w:val="-4"/>
        </w:rPr>
        <w:t xml:space="preserve"> </w:t>
      </w:r>
      <w:r>
        <w:t>competentes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sejam 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6" w:name="_bookmark6"/>
      <w:bookmarkEnd w:id="6"/>
      <w:r>
        <w:t>10005.</w:t>
      </w:r>
      <w:r>
        <w:rPr>
          <w:spacing w:val="-1"/>
        </w:rPr>
        <w:t xml:space="preserve"> </w:t>
      </w:r>
      <w:r>
        <w:t>BARRACÃO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5"/>
        <w:ind w:right="643"/>
        <w:jc w:val="both"/>
      </w:pPr>
      <w:r>
        <w:t>Instalação provisória executada junto à área a ser edificada e ser dimensionado, com a finalidade de garantir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abrigo,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higiene</w:t>
      </w:r>
      <w:r>
        <w:rPr>
          <w:spacing w:val="1"/>
        </w:rPr>
        <w:t xml:space="preserve"> </w:t>
      </w:r>
      <w:r>
        <w:t>a todos os</w:t>
      </w:r>
      <w:r>
        <w:rPr>
          <w:spacing w:val="1"/>
        </w:rPr>
        <w:t xml:space="preserve"> </w:t>
      </w:r>
      <w:r>
        <w:t>elementos envolvidos,</w:t>
      </w:r>
      <w:r>
        <w:rPr>
          <w:spacing w:val="1"/>
        </w:rPr>
        <w:t xml:space="preserve"> </w:t>
      </w:r>
      <w:r>
        <w:t>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17"/>
        <w:ind w:right="652"/>
        <w:jc w:val="both"/>
      </w:pPr>
      <w:r>
        <w:t>A construção poderá ser com chapas compensadas resinadas constituídas de sarrafos e pé direitos necessários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sua sustentação.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cobertura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fibrocimento</w:t>
      </w:r>
      <w:r>
        <w:rPr>
          <w:spacing w:val="-1"/>
        </w:rPr>
        <w:t xml:space="preserve"> </w:t>
      </w:r>
      <w:r>
        <w:t>ou similar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Este barracão deverá ser demolido ao final da obra. É terminantemente proibido cozinhar e aquecer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refeição</w:t>
      </w:r>
      <w:r>
        <w:rPr>
          <w:spacing w:val="-1"/>
        </w:rPr>
        <w:t xml:space="preserve"> </w:t>
      </w:r>
      <w:r>
        <w:t>dentro</w:t>
      </w:r>
      <w:r>
        <w:rPr>
          <w:spacing w:val="-1"/>
        </w:rPr>
        <w:t xml:space="preserve"> </w:t>
      </w:r>
      <w:r>
        <w:t>deste.</w:t>
      </w:r>
      <w:r>
        <w:rPr>
          <w:spacing w:val="-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deve ser</w:t>
      </w:r>
      <w:r>
        <w:rPr>
          <w:spacing w:val="-4"/>
        </w:rPr>
        <w:t xml:space="preserve"> </w:t>
      </w:r>
      <w:r>
        <w:t>mantido</w:t>
      </w:r>
      <w:r>
        <w:rPr>
          <w:spacing w:val="-1"/>
        </w:rPr>
        <w:t xml:space="preserve"> </w:t>
      </w:r>
      <w:r>
        <w:t>em permanente</w:t>
      </w:r>
      <w:r>
        <w:rPr>
          <w:spacing w:val="-1"/>
        </w:rPr>
        <w:t xml:space="preserve"> </w:t>
      </w:r>
      <w:r>
        <w:t>estado de</w:t>
      </w:r>
      <w:r>
        <w:rPr>
          <w:spacing w:val="-1"/>
        </w:rPr>
        <w:t xml:space="preserve"> </w:t>
      </w:r>
      <w:r>
        <w:t>conservação,</w:t>
      </w:r>
      <w:r>
        <w:rPr>
          <w:spacing w:val="2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limpeza.</w:t>
      </w:r>
    </w:p>
    <w:p w:rsidR="000A75CF" w:rsidRDefault="00D476D7">
      <w:pPr>
        <w:pStyle w:val="Corpodetexto"/>
        <w:spacing w:before="121"/>
        <w:ind w:right="651"/>
        <w:jc w:val="both"/>
      </w:pPr>
      <w:r>
        <w:t>Em casos de pequenas intervenções ou obras de pequena monta, pode a critério da fiscalização e da diretoria da</w:t>
      </w:r>
      <w:r>
        <w:rPr>
          <w:spacing w:val="1"/>
        </w:rPr>
        <w:t xml:space="preserve"> </w:t>
      </w:r>
      <w:r>
        <w:t>escola</w:t>
      </w:r>
      <w:r>
        <w:rPr>
          <w:spacing w:val="-1"/>
        </w:rPr>
        <w:t xml:space="preserve"> </w:t>
      </w:r>
      <w:r>
        <w:t>ceder</w:t>
      </w:r>
      <w:r>
        <w:rPr>
          <w:spacing w:val="1"/>
        </w:rPr>
        <w:t xml:space="preserve"> </w:t>
      </w:r>
      <w:r>
        <w:t>dependências</w:t>
      </w:r>
      <w:r>
        <w:rPr>
          <w:spacing w:val="1"/>
        </w:rPr>
        <w:t xml:space="preserve"> </w:t>
      </w:r>
      <w:r>
        <w:t>para este 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" w:name="_bookmark7"/>
      <w:bookmarkEnd w:id="7"/>
      <w:r>
        <w:t>10006. TAPUME</w:t>
      </w:r>
      <w:r>
        <w:rPr>
          <w:spacing w:val="1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CHAPA</w:t>
      </w:r>
      <w:r>
        <w:rPr>
          <w:spacing w:val="-2"/>
        </w:rPr>
        <w:t xml:space="preserve"> </w:t>
      </w:r>
      <w:r>
        <w:t>COMPENSADA.</w:t>
      </w:r>
    </w:p>
    <w:p w:rsidR="000A75CF" w:rsidRDefault="00D476D7">
      <w:pPr>
        <w:pStyle w:val="Corpodetexto"/>
        <w:spacing w:before="1"/>
        <w:ind w:right="647"/>
        <w:jc w:val="both"/>
      </w:pPr>
      <w:r>
        <w:t>Na execução dos trabalhos deverá haver plena proteção contra o risco de acidentes com a comunidade escolar.</w:t>
      </w:r>
      <w:r>
        <w:rPr>
          <w:spacing w:val="1"/>
        </w:rPr>
        <w:t xml:space="preserve"> </w:t>
      </w:r>
      <w:r>
        <w:t>Desta forma, em alguns casos, a critério da FISCALIZAÇÃO será necessária a execução de tapumes de madeira</w:t>
      </w:r>
      <w:r>
        <w:rPr>
          <w:spacing w:val="1"/>
        </w:rPr>
        <w:t xml:space="preserve"> </w:t>
      </w:r>
      <w:r>
        <w:t>ao longo de algum trecho ou mesmo o perímetro da obra, exceto quando já houver muros limítrofes,</w:t>
      </w:r>
      <w:r>
        <w:rPr>
          <w:spacing w:val="55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os alunos, professores e terceiros ou mesmo o patrimônio do Estado impedindo que haja entrada não autorizada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onde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realizam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serviços.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cravadas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intervalo</w:t>
      </w:r>
      <w:r>
        <w:rPr>
          <w:spacing w:val="1"/>
        </w:rPr>
        <w:t xml:space="preserve"> </w:t>
      </w:r>
      <w:r>
        <w:t>correspondente a 1 (uma) folha de madeira compensada de 6 mm com portão no perímetro da construção ou</w:t>
      </w:r>
      <w:r>
        <w:rPr>
          <w:spacing w:val="1"/>
        </w:rPr>
        <w:t xml:space="preserve"> </w:t>
      </w:r>
      <w:r>
        <w:t>reforma.</w:t>
      </w:r>
    </w:p>
    <w:p w:rsidR="000A75CF" w:rsidRDefault="00D476D7">
      <w:pPr>
        <w:pStyle w:val="Corpodetexto"/>
        <w:spacing w:before="123"/>
        <w:ind w:right="644"/>
        <w:jc w:val="both"/>
      </w:pPr>
      <w:r>
        <w:t>Altura do tapume será de 2,20m, acabada. Em caso do terreno inclinado o tapume deverá seguir a inclinação do</w:t>
      </w:r>
      <w:r>
        <w:rPr>
          <w:spacing w:val="1"/>
        </w:rPr>
        <w:t xml:space="preserve"> </w:t>
      </w:r>
      <w:r>
        <w:t>terreno na parte inferior e na parte superior</w:t>
      </w:r>
      <w:r>
        <w:rPr>
          <w:spacing w:val="1"/>
        </w:rPr>
        <w:t xml:space="preserve"> </w:t>
      </w:r>
      <w:r>
        <w:t>deverá ser alinhado e</w:t>
      </w:r>
      <w:r>
        <w:rPr>
          <w:spacing w:val="1"/>
        </w:rPr>
        <w:t xml:space="preserve"> </w:t>
      </w:r>
      <w:r>
        <w:t>nivelado.</w:t>
      </w:r>
      <w:r>
        <w:rPr>
          <w:spacing w:val="1"/>
        </w:rPr>
        <w:t xml:space="preserve"> </w:t>
      </w:r>
      <w:r>
        <w:t>A altura de 2.20m deverá ser</w:t>
      </w:r>
      <w:r>
        <w:rPr>
          <w:spacing w:val="1"/>
        </w:rPr>
        <w:t xml:space="preserve"> </w:t>
      </w:r>
      <w:r>
        <w:t>respeitada</w:t>
      </w:r>
      <w:r>
        <w:rPr>
          <w:spacing w:val="-1"/>
        </w:rPr>
        <w:t xml:space="preserve"> </w:t>
      </w:r>
      <w:r>
        <w:t>e seguida pelo nível mais</w:t>
      </w:r>
      <w:r>
        <w:rPr>
          <w:spacing w:val="1"/>
        </w:rPr>
        <w:t xml:space="preserve"> </w:t>
      </w:r>
      <w:r>
        <w:t>alto do terreno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2"/>
        </w:rPr>
        <w:t xml:space="preserve"> </w:t>
      </w:r>
      <w:r>
        <w:t>ter afastamento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5,00cm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piso,</w:t>
      </w:r>
      <w:r>
        <w:rPr>
          <w:spacing w:val="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 de</w:t>
      </w:r>
      <w:r>
        <w:rPr>
          <w:spacing w:val="-2"/>
        </w:rPr>
        <w:t xml:space="preserve"> </w:t>
      </w:r>
      <w:r>
        <w:t>águas e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contra</w:t>
      </w:r>
      <w:r>
        <w:rPr>
          <w:spacing w:val="-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16"/>
        <w:ind w:right="649"/>
        <w:jc w:val="both"/>
      </w:pPr>
      <w:r>
        <w:t>Portões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portas,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descarga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operários</w:t>
      </w:r>
      <w:r>
        <w:rPr>
          <w:spacing w:val="1"/>
        </w:rPr>
        <w:t xml:space="preserve"> </w:t>
      </w:r>
      <w:r>
        <w:t>respectivamente,</w:t>
      </w:r>
      <w:r>
        <w:rPr>
          <w:spacing w:val="1"/>
        </w:rPr>
        <w:t xml:space="preserve"> </w:t>
      </w:r>
      <w:r>
        <w:t>terão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tapume,</w:t>
      </w:r>
      <w:r>
        <w:rPr>
          <w:spacing w:val="-2"/>
        </w:rPr>
        <w:t xml:space="preserve"> </w:t>
      </w:r>
      <w:r>
        <w:t>ferragens</w:t>
      </w:r>
      <w:r>
        <w:rPr>
          <w:spacing w:val="3"/>
        </w:rPr>
        <w:t xml:space="preserve"> </w:t>
      </w:r>
      <w:r>
        <w:t>robustas</w:t>
      </w:r>
      <w:r>
        <w:rPr>
          <w:spacing w:val="-3"/>
        </w:rPr>
        <w:t xml:space="preserve"> </w:t>
      </w:r>
      <w:r>
        <w:t>de ferro.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Também é de responsabilidade da construtora a revisão e manutenção do tapume, para que permaneça com suas</w:t>
      </w:r>
      <w:r>
        <w:rPr>
          <w:spacing w:val="-53"/>
        </w:rPr>
        <w:t xml:space="preserve"> </w:t>
      </w:r>
      <w:r>
        <w:t>características iniciais,</w:t>
      </w:r>
      <w:r>
        <w:rPr>
          <w:spacing w:val="3"/>
        </w:rPr>
        <w:t xml:space="preserve"> </w:t>
      </w:r>
      <w:r>
        <w:t>até o</w:t>
      </w:r>
      <w:r>
        <w:rPr>
          <w:spacing w:val="-5"/>
        </w:rPr>
        <w:t xml:space="preserve"> </w:t>
      </w:r>
      <w:r>
        <w:t>termino da</w:t>
      </w:r>
      <w:r>
        <w:rPr>
          <w:spacing w:val="-5"/>
        </w:rPr>
        <w:t xml:space="preserve"> </w:t>
      </w:r>
      <w:r>
        <w:t>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8" w:name="_bookmark8"/>
      <w:bookmarkEnd w:id="8"/>
      <w:r>
        <w:t>10007.</w:t>
      </w:r>
      <w:r>
        <w:rPr>
          <w:spacing w:val="-1"/>
        </w:rPr>
        <w:t xml:space="preserve"> </w:t>
      </w:r>
      <w:r>
        <w:t>LIGAÇÃO</w:t>
      </w:r>
      <w:r>
        <w:rPr>
          <w:spacing w:val="-2"/>
        </w:rPr>
        <w:t xml:space="preserve"> </w:t>
      </w:r>
      <w:r>
        <w:t>PROVISÓRIA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LÚZ</w:t>
      </w:r>
      <w:r>
        <w:rPr>
          <w:spacing w:val="-5"/>
        </w:rPr>
        <w:t xml:space="preserve"> </w:t>
      </w:r>
      <w:r>
        <w:t>E FORÇA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OBRA.</w:t>
      </w:r>
    </w:p>
    <w:p w:rsidR="000A75CF" w:rsidRDefault="00D476D7">
      <w:pPr>
        <w:pStyle w:val="Corpodetexto"/>
        <w:ind w:right="650"/>
        <w:jc w:val="both"/>
      </w:pPr>
      <w:r>
        <w:t>Caso a escola ou local da obra não seja atendida por meio de energia elétrica, deverá ser executada a ligação</w:t>
      </w:r>
      <w:r>
        <w:rPr>
          <w:spacing w:val="1"/>
        </w:rPr>
        <w:t xml:space="preserve"> </w:t>
      </w:r>
      <w:r>
        <w:t>provisória de energia da obra e do canteiro de obras junto à Concessionária de Energia local atendendo as</w:t>
      </w:r>
      <w:r>
        <w:rPr>
          <w:spacing w:val="1"/>
        </w:rPr>
        <w:t xml:space="preserve"> </w:t>
      </w:r>
      <w:r>
        <w:t>exigências da mesma para com</w:t>
      </w:r>
      <w:r>
        <w:rPr>
          <w:spacing w:val="1"/>
        </w:rPr>
        <w:t xml:space="preserve"> </w:t>
      </w:r>
      <w:r>
        <w:t>suas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Pertinentes.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solicitante deve apresentar a relação de cargas a serem ligadas na obra, para definição do tipo de padrão a ser</w:t>
      </w:r>
      <w:r>
        <w:rPr>
          <w:spacing w:val="1"/>
        </w:rPr>
        <w:t xml:space="preserve"> </w:t>
      </w:r>
      <w:r>
        <w:t>instalado.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55"/>
        </w:rPr>
        <w:t xml:space="preserve"> </w:t>
      </w:r>
      <w:r>
        <w:t>padrão de entrada corresponderá a um dos tipos definidos em norma específica, sendo o mais indicado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instalado em</w:t>
      </w:r>
      <w:r>
        <w:rPr>
          <w:spacing w:val="1"/>
        </w:rPr>
        <w:t xml:space="preserve"> </w:t>
      </w:r>
      <w:r>
        <w:t>poste.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" w:name="_bookmark9"/>
      <w:bookmarkEnd w:id="9"/>
      <w:r>
        <w:t>10008.</w:t>
      </w:r>
      <w:r>
        <w:rPr>
          <w:spacing w:val="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PROVISÓRIA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ESGOTO.</w:t>
      </w:r>
    </w:p>
    <w:p w:rsidR="000A75CF" w:rsidRDefault="00D476D7">
      <w:pPr>
        <w:pStyle w:val="Corpodetexto"/>
        <w:ind w:right="651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ligação</w:t>
      </w:r>
      <w:r>
        <w:rPr>
          <w:spacing w:val="1"/>
        </w:rPr>
        <w:t xml:space="preserve"> </w:t>
      </w:r>
      <w:r>
        <w:t>provisória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Concessionário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as exigências do</w:t>
      </w:r>
      <w:r>
        <w:rPr>
          <w:spacing w:val="-2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 suas</w:t>
      </w:r>
      <w:r>
        <w:rPr>
          <w:spacing w:val="-1"/>
        </w:rPr>
        <w:t xml:space="preserve"> </w:t>
      </w:r>
      <w:r>
        <w:t>Normas Pertinentes.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" w:name="_bookmark10"/>
      <w:bookmarkEnd w:id="10"/>
      <w:r>
        <w:t>10009,</w:t>
      </w:r>
      <w:r>
        <w:rPr>
          <w:spacing w:val="1"/>
        </w:rPr>
        <w:t xml:space="preserve"> </w:t>
      </w:r>
      <w:r>
        <w:t>10010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10011.</w:t>
      </w:r>
      <w:r>
        <w:rPr>
          <w:spacing w:val="-4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ENERGIA</w:t>
      </w:r>
      <w:r>
        <w:rPr>
          <w:spacing w:val="-5"/>
        </w:rPr>
        <w:t xml:space="preserve"> </w:t>
      </w:r>
      <w:r>
        <w:t>AÉREO</w:t>
      </w:r>
      <w:r>
        <w:rPr>
          <w:spacing w:val="-2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CEMIG.</w:t>
      </w:r>
    </w:p>
    <w:p w:rsidR="000A75CF" w:rsidRDefault="00D476D7">
      <w:pPr>
        <w:pStyle w:val="Corpodetexto"/>
        <w:spacing w:before="8" w:line="237" w:lineRule="auto"/>
        <w:ind w:right="644"/>
        <w:jc w:val="both"/>
      </w:pPr>
      <w:r>
        <w:t>A implantação do padrão de energia em baixa tensão por rede aérea de distribuição devem estar de acordo com a</w:t>
      </w:r>
      <w:r>
        <w:rPr>
          <w:spacing w:val="-53"/>
        </w:rPr>
        <w:t xml:space="preserve"> </w:t>
      </w:r>
      <w:r>
        <w:t>última versão da norma ND-5.1 CEMIG (ou da concessionária de energia do município caso não seja a CEMIG) e</w:t>
      </w:r>
      <w:r>
        <w:rPr>
          <w:spacing w:val="1"/>
        </w:rPr>
        <w:t xml:space="preserve"> </w:t>
      </w:r>
      <w:r>
        <w:t>com os</w:t>
      </w:r>
      <w:r>
        <w:rPr>
          <w:spacing w:val="1"/>
        </w:rPr>
        <w:t xml:space="preserve"> </w:t>
      </w:r>
      <w:r>
        <w:t>comunicados</w:t>
      </w:r>
      <w:r>
        <w:rPr>
          <w:spacing w:val="-3"/>
        </w:rPr>
        <w:t xml:space="preserve"> </w:t>
      </w:r>
      <w:r>
        <w:t>técnicos pertinente a esta concessionária.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unidades consumidoras (prédios escolares) atendidas conforme as prescrições da ND-5.1, terão o seu projeto</w:t>
      </w:r>
      <w:r>
        <w:rPr>
          <w:spacing w:val="1"/>
        </w:rPr>
        <w:t xml:space="preserve"> </w:t>
      </w:r>
      <w:r>
        <w:t>elétrico obrigatoriamente submetido à aprovação da concessionária de energia, nos casos de carga instalada</w:t>
      </w:r>
      <w:r>
        <w:rPr>
          <w:spacing w:val="1"/>
        </w:rPr>
        <w:t xml:space="preserve"> </w:t>
      </w:r>
      <w:r>
        <w:t>superior a 75KVA</w:t>
      </w:r>
      <w:r>
        <w:rPr>
          <w:spacing w:val="1"/>
        </w:rPr>
        <w:t xml:space="preserve"> </w:t>
      </w:r>
      <w:r>
        <w:t>deve se observar</w:t>
      </w:r>
      <w:r>
        <w:rPr>
          <w:spacing w:val="-3"/>
        </w:rPr>
        <w:t xml:space="preserve"> </w:t>
      </w:r>
      <w:r>
        <w:t>a norma ND-5.2.</w:t>
      </w:r>
    </w:p>
    <w:p w:rsidR="000A75CF" w:rsidRDefault="00D476D7">
      <w:pPr>
        <w:pStyle w:val="Corpodetexto"/>
        <w:spacing w:before="121"/>
        <w:ind w:right="648" w:firstLine="57"/>
        <w:jc w:val="both"/>
      </w:pPr>
      <w:r>
        <w:t>Antes de construir ou adquirir os materiais para execução do padrão de entrada, a contratada deverá procurar a</w:t>
      </w:r>
      <w:r>
        <w:rPr>
          <w:spacing w:val="1"/>
        </w:rPr>
        <w:t xml:space="preserve"> </w:t>
      </w:r>
      <w:r>
        <w:t>agência da concessionária responsável pelo atendimento à localidade de implantação da obra, visando obter</w:t>
      </w:r>
      <w:r>
        <w:rPr>
          <w:spacing w:val="1"/>
        </w:rPr>
        <w:t xml:space="preserve"> </w:t>
      </w:r>
      <w:r>
        <w:t>informações a respeito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condições de</w:t>
      </w:r>
      <w:r>
        <w:rPr>
          <w:spacing w:val="-5"/>
        </w:rPr>
        <w:t xml:space="preserve"> </w:t>
      </w:r>
      <w:r>
        <w:t>fornecimento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energia ao</w:t>
      </w:r>
      <w:r>
        <w:rPr>
          <w:spacing w:val="-1"/>
        </w:rPr>
        <w:t xml:space="preserve"> </w:t>
      </w:r>
      <w:r>
        <w:t>local a ser executado.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Tais orientações estão também contidas em manual específico, distribuído nas agências CEMIG, o qual apresenta</w:t>
      </w:r>
      <w:r>
        <w:rPr>
          <w:spacing w:val="-53"/>
        </w:rPr>
        <w:t xml:space="preserve"> </w:t>
      </w:r>
      <w:r>
        <w:t>as primeiras providências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serem</w:t>
      </w:r>
      <w:r>
        <w:rPr>
          <w:spacing w:val="-4"/>
        </w:rPr>
        <w:t xml:space="preserve"> </w:t>
      </w:r>
      <w:r>
        <w:t>tomadas,</w:t>
      </w:r>
      <w:r>
        <w:rPr>
          <w:spacing w:val="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quais</w:t>
      </w:r>
      <w:r>
        <w:rPr>
          <w:spacing w:val="1"/>
        </w:rPr>
        <w:t xml:space="preserve"> </w:t>
      </w:r>
      <w:r>
        <w:t>devem também</w:t>
      </w:r>
      <w:r>
        <w:rPr>
          <w:spacing w:val="-4"/>
        </w:rPr>
        <w:t xml:space="preserve"> </w:t>
      </w:r>
      <w:r>
        <w:t>constar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elétrico.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estes entendimentos junto à concessionária de energia devem ser efetuados, logo no início da obra, no</w:t>
      </w:r>
      <w:r>
        <w:rPr>
          <w:spacing w:val="1"/>
        </w:rPr>
        <w:t xml:space="preserve"> </w:t>
      </w:r>
      <w:r>
        <w:t>intuito de assegurar</w:t>
      </w:r>
      <w:r>
        <w:rPr>
          <w:spacing w:val="1"/>
        </w:rPr>
        <w:t xml:space="preserve"> </w:t>
      </w:r>
      <w:r>
        <w:t>que não haja atraso na ligação do padrão, já que esta solicita até 120 dias</w:t>
      </w:r>
      <w:r>
        <w:rPr>
          <w:spacing w:val="55"/>
        </w:rPr>
        <w:t xml:space="preserve"> </w:t>
      </w:r>
      <w:r>
        <w:t>para executar</w:t>
      </w:r>
      <w:r>
        <w:rPr>
          <w:spacing w:val="1"/>
        </w:rPr>
        <w:t xml:space="preserve"> </w:t>
      </w:r>
      <w:r>
        <w:t>obras de extensão e acréscimos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</w:t>
      </w:r>
      <w:r>
        <w:rPr>
          <w:spacing w:val="-5"/>
        </w:rPr>
        <w:t xml:space="preserve"> </w:t>
      </w:r>
      <w:r>
        <w:t>rede própria.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padrão provisório poderá ser usado como definitivo, caso a relação de cargas instaladas na obra e no local já</w:t>
      </w:r>
      <w:r>
        <w:rPr>
          <w:spacing w:val="1"/>
        </w:rPr>
        <w:t xml:space="preserve"> </w:t>
      </w:r>
      <w:r>
        <w:t>construído seja a mesma. Caso a locação do padrão provisório, tenha de ser alterada após o término da obra, a</w:t>
      </w:r>
      <w:r>
        <w:rPr>
          <w:spacing w:val="1"/>
        </w:rPr>
        <w:t xml:space="preserve"> </w:t>
      </w:r>
      <w:r>
        <w:t>CEMIG</w:t>
      </w:r>
      <w:r>
        <w:rPr>
          <w:spacing w:val="-3"/>
        </w:rPr>
        <w:t xml:space="preserve"> </w:t>
      </w:r>
      <w:r>
        <w:t>autoriza a</w:t>
      </w:r>
      <w:r>
        <w:rPr>
          <w:spacing w:val="1"/>
        </w:rPr>
        <w:t xml:space="preserve"> </w:t>
      </w:r>
      <w:r>
        <w:t>realocação do mesmo.</w:t>
      </w:r>
    </w:p>
    <w:p w:rsidR="000A75CF" w:rsidRDefault="00D476D7">
      <w:pPr>
        <w:pStyle w:val="Corpodetexto"/>
        <w:spacing w:before="122"/>
        <w:ind w:right="652"/>
        <w:jc w:val="both"/>
      </w:pPr>
      <w:r>
        <w:t>Das providências necessárias junto à concessionária de energia, salienta-se que a contratada é responsável pela</w:t>
      </w:r>
      <w:r>
        <w:rPr>
          <w:spacing w:val="1"/>
        </w:rPr>
        <w:t xml:space="preserve"> </w:t>
      </w:r>
      <w:r>
        <w:t>entrega dos serviços relacionados com a entrada de energia completa, pela ligação definitiva à rede pública em</w:t>
      </w:r>
      <w:r>
        <w:rPr>
          <w:spacing w:val="1"/>
        </w:rPr>
        <w:t xml:space="preserve"> </w:t>
      </w:r>
      <w:r>
        <w:t>perfeito</w:t>
      </w:r>
      <w:r>
        <w:rPr>
          <w:spacing w:val="-2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concessionária,</w:t>
      </w:r>
      <w:r>
        <w:rPr>
          <w:spacing w:val="2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entrada.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5"/>
        </w:rPr>
      </w:pPr>
    </w:p>
    <w:p w:rsidR="000A75CF" w:rsidRDefault="00D476D7">
      <w:pPr>
        <w:pStyle w:val="Corpodetexto"/>
        <w:ind w:left="327"/>
      </w:pPr>
      <w:r>
        <w:rPr>
          <w:noProof/>
          <w:lang w:val="pt-BR" w:eastAsia="pt-BR"/>
        </w:rPr>
        <w:drawing>
          <wp:inline distT="0" distB="0" distL="0" distR="0">
            <wp:extent cx="5903183" cy="453780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83" cy="45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52"/>
        <w:ind w:left="227"/>
      </w:pPr>
      <w:r>
        <w:t>NOTAS: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right="653" w:hanging="360"/>
        <w:rPr>
          <w:sz w:val="20"/>
        </w:rPr>
      </w:pPr>
      <w:r>
        <w:rPr>
          <w:sz w:val="20"/>
        </w:rPr>
        <w:t>Para</w:t>
      </w:r>
      <w:r>
        <w:rPr>
          <w:spacing w:val="38"/>
          <w:sz w:val="20"/>
        </w:rPr>
        <w:t xml:space="preserve"> </w:t>
      </w:r>
      <w:r>
        <w:rPr>
          <w:sz w:val="20"/>
        </w:rPr>
        <w:t>sistemas</w:t>
      </w:r>
      <w:r>
        <w:rPr>
          <w:spacing w:val="39"/>
          <w:sz w:val="20"/>
        </w:rPr>
        <w:t xml:space="preserve"> </w:t>
      </w:r>
      <w:r>
        <w:rPr>
          <w:sz w:val="20"/>
        </w:rPr>
        <w:t>alternativo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9"/>
          <w:sz w:val="20"/>
        </w:rPr>
        <w:t xml:space="preserve"> </w:t>
      </w:r>
      <w:r>
        <w:rPr>
          <w:sz w:val="20"/>
        </w:rPr>
        <w:t>ancoragem</w:t>
      </w:r>
      <w:r>
        <w:rPr>
          <w:spacing w:val="39"/>
          <w:sz w:val="20"/>
        </w:rPr>
        <w:t xml:space="preserve"> </w:t>
      </w:r>
      <w:r>
        <w:rPr>
          <w:sz w:val="20"/>
        </w:rPr>
        <w:t>do</w:t>
      </w:r>
      <w:r>
        <w:rPr>
          <w:spacing w:val="38"/>
          <w:sz w:val="20"/>
        </w:rPr>
        <w:t xml:space="preserve"> </w:t>
      </w:r>
      <w:r>
        <w:rPr>
          <w:sz w:val="20"/>
        </w:rPr>
        <w:t>ramal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ligação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fixação</w:t>
      </w:r>
      <w:r>
        <w:rPr>
          <w:spacing w:val="39"/>
          <w:sz w:val="20"/>
        </w:rPr>
        <w:t xml:space="preserve"> </w:t>
      </w:r>
      <w:r>
        <w:rPr>
          <w:sz w:val="20"/>
        </w:rPr>
        <w:t>da</w:t>
      </w:r>
      <w:r>
        <w:rPr>
          <w:spacing w:val="38"/>
          <w:sz w:val="20"/>
        </w:rPr>
        <w:t xml:space="preserve"> </w:t>
      </w:r>
      <w:r>
        <w:rPr>
          <w:sz w:val="20"/>
        </w:rPr>
        <w:t>caixa</w:t>
      </w:r>
      <w:r>
        <w:rPr>
          <w:spacing w:val="38"/>
          <w:sz w:val="20"/>
        </w:rPr>
        <w:t xml:space="preserve"> </w:t>
      </w:r>
      <w:r>
        <w:rPr>
          <w:sz w:val="20"/>
        </w:rPr>
        <w:t>consultar</w:t>
      </w:r>
      <w:r>
        <w:rPr>
          <w:spacing w:val="40"/>
          <w:sz w:val="20"/>
        </w:rPr>
        <w:t xml:space="preserve"> </w:t>
      </w:r>
      <w:r>
        <w:rPr>
          <w:sz w:val="20"/>
        </w:rPr>
        <w:t>manual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CEMIG</w:t>
      </w:r>
      <w:r>
        <w:rPr>
          <w:spacing w:val="-3"/>
          <w:sz w:val="20"/>
        </w:rPr>
        <w:t xml:space="preserve"> </w:t>
      </w:r>
      <w:r>
        <w:rPr>
          <w:sz w:val="20"/>
        </w:rPr>
        <w:t>ND-5.1 página 9-18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construtivos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aterramento</w:t>
      </w:r>
      <w:r>
        <w:rPr>
          <w:spacing w:val="-2"/>
          <w:sz w:val="20"/>
        </w:rPr>
        <w:t xml:space="preserve"> </w:t>
      </w:r>
      <w:r>
        <w:rPr>
          <w:sz w:val="20"/>
        </w:rPr>
        <w:t>consultar</w:t>
      </w:r>
      <w:r>
        <w:rPr>
          <w:spacing w:val="-1"/>
          <w:sz w:val="20"/>
        </w:rPr>
        <w:t xml:space="preserve"> </w:t>
      </w:r>
      <w:r>
        <w:rPr>
          <w:sz w:val="20"/>
        </w:rPr>
        <w:t>manual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CEMIG ND-5.1</w:t>
      </w:r>
      <w:r>
        <w:rPr>
          <w:spacing w:val="-7"/>
          <w:sz w:val="20"/>
        </w:rPr>
        <w:t xml:space="preserve"> </w:t>
      </w:r>
      <w:r>
        <w:rPr>
          <w:sz w:val="20"/>
        </w:rPr>
        <w:t>página</w:t>
      </w:r>
      <w:r>
        <w:rPr>
          <w:spacing w:val="-2"/>
          <w:sz w:val="20"/>
        </w:rPr>
        <w:t xml:space="preserve"> </w:t>
      </w:r>
      <w:r>
        <w:rPr>
          <w:sz w:val="20"/>
        </w:rPr>
        <w:t>12-15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Devem ser previstas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amarrações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8</w:t>
      </w:r>
      <w:r>
        <w:rPr>
          <w:spacing w:val="-1"/>
          <w:sz w:val="20"/>
        </w:rPr>
        <w:t xml:space="preserve"> </w:t>
      </w:r>
      <w:r>
        <w:rPr>
          <w:sz w:val="20"/>
        </w:rPr>
        <w:t>voltas cada.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ligações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fios,</w:t>
      </w:r>
      <w:r>
        <w:rPr>
          <w:spacing w:val="2"/>
          <w:sz w:val="20"/>
        </w:rPr>
        <w:t xml:space="preserve"> </w:t>
      </w:r>
      <w:r>
        <w:rPr>
          <w:sz w:val="20"/>
        </w:rPr>
        <w:t>utilizar</w:t>
      </w:r>
      <w:r>
        <w:rPr>
          <w:spacing w:val="-1"/>
          <w:sz w:val="20"/>
        </w:rPr>
        <w:t xml:space="preserve"> </w:t>
      </w:r>
      <w:r>
        <w:rPr>
          <w:sz w:val="20"/>
        </w:rPr>
        <w:t>haste</w:t>
      </w:r>
      <w:r>
        <w:rPr>
          <w:spacing w:val="-3"/>
          <w:sz w:val="20"/>
        </w:rPr>
        <w:t xml:space="preserve"> </w:t>
      </w:r>
      <w:r>
        <w:rPr>
          <w:rFonts w:ascii="Symbol" w:hAnsi="Symbol"/>
          <w:sz w:val="20"/>
        </w:rPr>
        <w:t></w:t>
      </w:r>
      <w:r>
        <w:rPr>
          <w:rFonts w:ascii="Times New Roman" w:hAnsi="Times New Roman"/>
          <w:spacing w:val="8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(item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material).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right="658" w:hanging="360"/>
        <w:rPr>
          <w:sz w:val="20"/>
        </w:rPr>
      </w:pPr>
      <w:r>
        <w:rPr>
          <w:sz w:val="20"/>
        </w:rPr>
        <w:t>Engastamento</w:t>
      </w:r>
      <w:r>
        <w:rPr>
          <w:spacing w:val="33"/>
          <w:sz w:val="20"/>
        </w:rPr>
        <w:t xml:space="preserve"> </w:t>
      </w:r>
      <w:r>
        <w:rPr>
          <w:sz w:val="20"/>
        </w:rPr>
        <w:t>simples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2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3"/>
          <w:sz w:val="20"/>
        </w:rPr>
        <w:t xml:space="preserve"> </w:t>
      </w:r>
      <w:r>
        <w:rPr>
          <w:sz w:val="20"/>
        </w:rPr>
        <w:t>3</w:t>
      </w:r>
      <w:r>
        <w:rPr>
          <w:spacing w:val="33"/>
          <w:sz w:val="20"/>
        </w:rPr>
        <w:t xml:space="preserve"> </w:t>
      </w:r>
      <w:r>
        <w:rPr>
          <w:sz w:val="20"/>
        </w:rPr>
        <w:t>fios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base</w:t>
      </w:r>
      <w:r>
        <w:rPr>
          <w:spacing w:val="33"/>
          <w:sz w:val="20"/>
        </w:rPr>
        <w:t xml:space="preserve"> </w:t>
      </w:r>
      <w:r>
        <w:rPr>
          <w:sz w:val="20"/>
        </w:rPr>
        <w:t>concretada</w:t>
      </w:r>
      <w:r>
        <w:rPr>
          <w:spacing w:val="33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4</w:t>
      </w:r>
      <w:r>
        <w:rPr>
          <w:spacing w:val="33"/>
          <w:sz w:val="20"/>
        </w:rPr>
        <w:t xml:space="preserve"> </w:t>
      </w:r>
      <w:r>
        <w:rPr>
          <w:sz w:val="20"/>
        </w:rPr>
        <w:t>fios,</w:t>
      </w:r>
      <w:r>
        <w:rPr>
          <w:spacing w:val="36"/>
          <w:sz w:val="20"/>
        </w:rPr>
        <w:t xml:space="preserve"> </w:t>
      </w:r>
      <w:r>
        <w:rPr>
          <w:sz w:val="20"/>
        </w:rPr>
        <w:t>conforme</w:t>
      </w:r>
      <w:r>
        <w:rPr>
          <w:spacing w:val="-52"/>
          <w:sz w:val="20"/>
        </w:rPr>
        <w:t xml:space="preserve"> </w:t>
      </w:r>
      <w:r>
        <w:rPr>
          <w:sz w:val="20"/>
        </w:rPr>
        <w:t>manual</w:t>
      </w:r>
      <w:r>
        <w:rPr>
          <w:spacing w:val="-1"/>
          <w:sz w:val="20"/>
        </w:rPr>
        <w:t xml:space="preserve"> </w:t>
      </w:r>
      <w:r>
        <w:rPr>
          <w:sz w:val="20"/>
        </w:rPr>
        <w:t>da CEMIG</w:t>
      </w:r>
      <w:r>
        <w:rPr>
          <w:spacing w:val="-2"/>
          <w:sz w:val="20"/>
        </w:rPr>
        <w:t xml:space="preserve"> </w:t>
      </w:r>
      <w:r>
        <w:rPr>
          <w:sz w:val="20"/>
        </w:rPr>
        <w:t>ND-5.1 página 9-19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onde</w:t>
      </w:r>
      <w:r>
        <w:rPr>
          <w:spacing w:val="-1"/>
          <w:sz w:val="20"/>
        </w:rPr>
        <w:t xml:space="preserve"> </w:t>
      </w:r>
      <w:r>
        <w:rPr>
          <w:sz w:val="20"/>
        </w:rPr>
        <w:t>V=quantidade</w:t>
      </w:r>
      <w:r>
        <w:rPr>
          <w:spacing w:val="-1"/>
          <w:sz w:val="20"/>
        </w:rPr>
        <w:t xml:space="preserve"> </w:t>
      </w:r>
      <w:r>
        <w:rPr>
          <w:sz w:val="20"/>
        </w:rPr>
        <w:t>variável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ligação.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padrão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entrada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montado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 próximo</w:t>
      </w:r>
      <w:r>
        <w:rPr>
          <w:spacing w:val="-6"/>
          <w:sz w:val="20"/>
        </w:rPr>
        <w:t xml:space="preserve"> </w:t>
      </w:r>
      <w:r>
        <w:rPr>
          <w:sz w:val="20"/>
        </w:rPr>
        <w:t>possível da</w:t>
      </w:r>
      <w:r>
        <w:rPr>
          <w:spacing w:val="-1"/>
          <w:sz w:val="20"/>
        </w:rPr>
        <w:t xml:space="preserve"> </w:t>
      </w:r>
      <w:r>
        <w:rPr>
          <w:sz w:val="20"/>
        </w:rPr>
        <w:t>divisa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passeio</w:t>
      </w:r>
      <w:r>
        <w:rPr>
          <w:spacing w:val="-1"/>
          <w:sz w:val="20"/>
        </w:rPr>
        <w:t xml:space="preserve"> </w:t>
      </w:r>
      <w:r>
        <w:rPr>
          <w:sz w:val="20"/>
        </w:rPr>
        <w:t>público.</w:t>
      </w:r>
    </w:p>
    <w:p w:rsidR="000A75CF" w:rsidRDefault="00D476D7">
      <w:pPr>
        <w:pStyle w:val="Corpodetexto"/>
        <w:spacing w:before="8"/>
        <w:ind w:left="0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584759</wp:posOffset>
            </wp:positionH>
            <wp:positionV relativeFrom="paragraph">
              <wp:posOffset>110682</wp:posOffset>
            </wp:positionV>
            <wp:extent cx="6431702" cy="189814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702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11" w:name="_bookmark11"/>
      <w:bookmarkEnd w:id="11"/>
      <w:r>
        <w:t>20000.</w:t>
      </w:r>
      <w:r>
        <w:rPr>
          <w:spacing w:val="1"/>
        </w:rPr>
        <w:t xml:space="preserve"> </w:t>
      </w:r>
      <w:r>
        <w:t>DEMOLIÇÕES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RETIRADAS.</w:t>
      </w:r>
    </w:p>
    <w:p w:rsidR="000A75CF" w:rsidRDefault="00D476D7">
      <w:pPr>
        <w:pStyle w:val="Corpodetexto"/>
        <w:ind w:right="647"/>
        <w:jc w:val="both"/>
      </w:pPr>
      <w:r>
        <w:t>Antes de ser iniciado qualquer tipo de demolição ou retirada deverá ser observada as prescrições da Norma</w:t>
      </w:r>
      <w:r>
        <w:rPr>
          <w:spacing w:val="1"/>
        </w:rPr>
        <w:t xml:space="preserve"> </w:t>
      </w:r>
      <w:r>
        <w:t>Regulamentadora</w:t>
      </w:r>
      <w:r>
        <w:rPr>
          <w:spacing w:val="-1"/>
        </w:rPr>
        <w:t xml:space="preserve"> </w:t>
      </w:r>
      <w:r>
        <w:t>NR 18 -</w:t>
      </w:r>
      <w:r>
        <w:rPr>
          <w:spacing w:val="2"/>
        </w:rPr>
        <w:t xml:space="preserve"> </w:t>
      </w:r>
      <w:r>
        <w:t>Obras de construção,</w:t>
      </w:r>
      <w:r>
        <w:rPr>
          <w:spacing w:val="3"/>
        </w:rPr>
        <w:t xml:space="preserve"> </w:t>
      </w:r>
      <w:r>
        <w:t>demolição</w:t>
      </w:r>
      <w:r>
        <w:rPr>
          <w:spacing w:val="-1"/>
        </w:rPr>
        <w:t xml:space="preserve"> </w:t>
      </w:r>
      <w:r>
        <w:t>e reparo</w:t>
      </w:r>
      <w:r>
        <w:rPr>
          <w:spacing w:val="-1"/>
        </w:rPr>
        <w:t xml:space="preserve"> </w:t>
      </w:r>
      <w:r>
        <w:t>da NBR 5682/7.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linhas de abastecimento de energia elétrica, água, esgoto e gás presentes nos locais deverão ser identificados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desligados.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tornadas</w:t>
      </w:r>
      <w:r>
        <w:rPr>
          <w:spacing w:val="-1"/>
        </w:rPr>
        <w:t xml:space="preserve"> </w:t>
      </w:r>
      <w:r>
        <w:t>medidas</w:t>
      </w:r>
      <w:r>
        <w:rPr>
          <w:spacing w:val="-2"/>
        </w:rPr>
        <w:t xml:space="preserve"> </w:t>
      </w:r>
      <w:r>
        <w:t>adequadas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danos</w:t>
      </w:r>
      <w:r>
        <w:rPr>
          <w:spacing w:val="-2"/>
        </w:rPr>
        <w:t xml:space="preserve"> </w:t>
      </w:r>
      <w:r>
        <w:t>aos funcionários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comunidade</w:t>
      </w:r>
      <w:r>
        <w:rPr>
          <w:spacing w:val="-2"/>
        </w:rPr>
        <w:t xml:space="preserve"> </w:t>
      </w:r>
      <w:r>
        <w:t>escolar.</w:t>
      </w:r>
    </w:p>
    <w:p w:rsidR="000A75CF" w:rsidRDefault="00D476D7">
      <w:pPr>
        <w:pStyle w:val="Corpodetexto"/>
        <w:spacing w:before="121"/>
        <w:ind w:right="641"/>
        <w:jc w:val="both"/>
      </w:pPr>
      <w:r>
        <w:t>A contratada será responsável por examinar prévia e periodicamente as edificações vizinhas de forma a verificar e</w:t>
      </w:r>
      <w:r>
        <w:rPr>
          <w:spacing w:val="1"/>
        </w:rPr>
        <w:t xml:space="preserve"> </w:t>
      </w:r>
      <w:r>
        <w:t>garantir a estabilidade de suas</w:t>
      </w:r>
      <w:r>
        <w:rPr>
          <w:spacing w:val="1"/>
        </w:rPr>
        <w:t xml:space="preserve"> </w:t>
      </w:r>
      <w:r>
        <w:t>estruturas.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gravidade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calhas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dutos</w:t>
      </w:r>
      <w:r>
        <w:rPr>
          <w:spacing w:val="1"/>
        </w:rPr>
        <w:t xml:space="preserve"> </w:t>
      </w:r>
      <w:r>
        <w:t>fechados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dimensionados para o serviço.</w:t>
      </w:r>
    </w:p>
    <w:p w:rsidR="000A75CF" w:rsidRDefault="00D476D7">
      <w:pPr>
        <w:pStyle w:val="Corpodetexto"/>
        <w:spacing w:before="121"/>
        <w:jc w:val="both"/>
      </w:pPr>
      <w:r>
        <w:t>Com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finalidade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reduzir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poeira, os</w:t>
      </w:r>
      <w:r>
        <w:rPr>
          <w:spacing w:val="-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previamente</w:t>
      </w:r>
      <w:r>
        <w:rPr>
          <w:spacing w:val="-3"/>
        </w:rPr>
        <w:t xml:space="preserve"> </w:t>
      </w:r>
      <w:r>
        <w:t>umedecidos.</w:t>
      </w:r>
    </w:p>
    <w:p w:rsidR="000A75CF" w:rsidRDefault="00D476D7">
      <w:pPr>
        <w:pStyle w:val="Corpodetexto"/>
        <w:spacing w:before="120"/>
        <w:ind w:right="643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detritos</w:t>
      </w:r>
      <w:r>
        <w:rPr>
          <w:spacing w:val="1"/>
        </w:rPr>
        <w:t xml:space="preserve"> </w:t>
      </w:r>
      <w:r>
        <w:t>provenientes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demolição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deverão</w:t>
      </w:r>
      <w:r>
        <w:rPr>
          <w:spacing w:val="5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 pela contratada,</w:t>
      </w:r>
      <w:r>
        <w:rPr>
          <w:spacing w:val="3"/>
        </w:rPr>
        <w:t xml:space="preserve"> </w:t>
      </w:r>
      <w:r>
        <w:t>seguindo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legais.</w:t>
      </w:r>
    </w:p>
    <w:p w:rsidR="000A75CF" w:rsidRDefault="00D476D7">
      <w:pPr>
        <w:pStyle w:val="Corpodetexto"/>
        <w:spacing w:before="116"/>
        <w:ind w:right="651"/>
        <w:jc w:val="both"/>
      </w:pPr>
      <w:r>
        <w:t>Materiais</w:t>
      </w:r>
      <w:r>
        <w:rPr>
          <w:spacing w:val="1"/>
        </w:rPr>
        <w:t xml:space="preserve"> </w:t>
      </w:r>
      <w:r>
        <w:t>demolidos,</w:t>
      </w:r>
      <w:r>
        <w:rPr>
          <w:spacing w:val="1"/>
        </w:rPr>
        <w:t xml:space="preserve"> </w:t>
      </w:r>
      <w:r>
        <w:t>passíveis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reaproveitamento,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transportados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para</w:t>
      </w:r>
      <w:r>
        <w:rPr>
          <w:spacing w:val="55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escolar e não</w:t>
      </w:r>
      <w:r>
        <w:rPr>
          <w:spacing w:val="-2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sofrer danos durante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manter sua</w:t>
      </w:r>
      <w:r>
        <w:rPr>
          <w:spacing w:val="-6"/>
        </w:rPr>
        <w:t xml:space="preserve"> </w:t>
      </w:r>
      <w:r>
        <w:t>integridade.</w:t>
      </w:r>
    </w:p>
    <w:p w:rsidR="000A75CF" w:rsidRDefault="00D476D7">
      <w:pPr>
        <w:pStyle w:val="Corpodetexto"/>
        <w:spacing w:before="122"/>
        <w:ind w:right="651"/>
        <w:jc w:val="both"/>
      </w:pPr>
      <w:r>
        <w:t>A contratada deverá seguir as normas contidas na Resolução 307 do Conselho Nacional do Meio Ambiente,</w:t>
      </w:r>
      <w:r>
        <w:rPr>
          <w:spacing w:val="1"/>
        </w:rPr>
        <w:t xml:space="preserve"> </w:t>
      </w:r>
      <w:r>
        <w:t>assumindo</w:t>
      </w:r>
      <w:r>
        <w:rPr>
          <w:spacing w:val="-1"/>
        </w:rPr>
        <w:t xml:space="preserve"> </w:t>
      </w:r>
      <w:r>
        <w:t>a responsabilidade pela sobras</w:t>
      </w:r>
      <w:r>
        <w:rPr>
          <w:spacing w:val="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deverá certificar o credenciamento do transportador bem como se certificar de que o material de</w:t>
      </w:r>
      <w:r>
        <w:rPr>
          <w:spacing w:val="1"/>
        </w:rPr>
        <w:t xml:space="preserve"> </w:t>
      </w:r>
      <w:r>
        <w:t>sobra</w:t>
      </w:r>
      <w:r>
        <w:rPr>
          <w:spacing w:val="-1"/>
        </w:rPr>
        <w:t xml:space="preserve"> </w:t>
      </w:r>
      <w:r>
        <w:t>fora depositado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licenciada pela Prefeitura</w:t>
      </w:r>
      <w:r>
        <w:rPr>
          <w:spacing w:val="-1"/>
        </w:rPr>
        <w:t xml:space="preserve"> </w:t>
      </w:r>
      <w:r>
        <w:t>(ou</w:t>
      </w:r>
      <w:r>
        <w:rPr>
          <w:spacing w:val="2"/>
        </w:rPr>
        <w:t xml:space="preserve"> </w:t>
      </w:r>
      <w:r>
        <w:t>Administração</w:t>
      </w:r>
      <w:r>
        <w:rPr>
          <w:spacing w:val="-1"/>
        </w:rPr>
        <w:t xml:space="preserve"> </w:t>
      </w:r>
      <w:r>
        <w:t>Pública).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" w:name="_bookmark12"/>
      <w:bookmarkEnd w:id="12"/>
      <w:r>
        <w:t>30001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30005.</w:t>
      </w:r>
      <w:r>
        <w:rPr>
          <w:spacing w:val="-6"/>
        </w:rPr>
        <w:t xml:space="preserve"> </w:t>
      </w:r>
      <w:r>
        <w:t>ATERRO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REATERRO</w:t>
      </w:r>
      <w:r>
        <w:rPr>
          <w:spacing w:val="-2"/>
        </w:rPr>
        <w:t xml:space="preserve"> </w:t>
      </w:r>
      <w:r>
        <w:t>COMPACTADO</w:t>
      </w:r>
      <w:r>
        <w:rPr>
          <w:spacing w:val="-4"/>
        </w:rPr>
        <w:t xml:space="preserve"> </w:t>
      </w:r>
      <w:r>
        <w:t>MANUAL.</w:t>
      </w:r>
    </w:p>
    <w:p w:rsidR="000A75CF" w:rsidRDefault="00D476D7">
      <w:pPr>
        <w:pStyle w:val="Corpodetexto"/>
        <w:spacing w:before="1"/>
        <w:ind w:right="648"/>
        <w:jc w:val="both"/>
      </w:pPr>
      <w:r>
        <w:t>Estes serviços consistem na utilização do material proveniente das escavações, nos caixões formados pelas</w:t>
      </w:r>
      <w:r>
        <w:rPr>
          <w:spacing w:val="1"/>
        </w:rPr>
        <w:t xml:space="preserve"> </w:t>
      </w:r>
      <w:r>
        <w:t>contenções</w:t>
      </w:r>
      <w:r>
        <w:rPr>
          <w:spacing w:val="18"/>
        </w:rPr>
        <w:t xml:space="preserve"> </w:t>
      </w:r>
      <w:r>
        <w:t>dos</w:t>
      </w:r>
      <w:r>
        <w:rPr>
          <w:spacing w:val="18"/>
        </w:rPr>
        <w:t xml:space="preserve"> </w:t>
      </w:r>
      <w:r>
        <w:t>baldrames.</w:t>
      </w:r>
      <w:r>
        <w:rPr>
          <w:spacing w:val="15"/>
        </w:rPr>
        <w:t xml:space="preserve"> </w:t>
      </w:r>
      <w:r>
        <w:t>Neste</w:t>
      </w:r>
      <w:r>
        <w:rPr>
          <w:spacing w:val="17"/>
        </w:rPr>
        <w:t xml:space="preserve"> </w:t>
      </w:r>
      <w:r>
        <w:t>processo,</w:t>
      </w:r>
      <w:r>
        <w:rPr>
          <w:spacing w:val="19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material</w:t>
      </w:r>
      <w:r>
        <w:rPr>
          <w:spacing w:val="16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espalhado</w:t>
      </w:r>
      <w:r>
        <w:rPr>
          <w:spacing w:val="17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camadas</w:t>
      </w:r>
      <w:r>
        <w:rPr>
          <w:spacing w:val="18"/>
        </w:rPr>
        <w:t xml:space="preserve"> </w:t>
      </w:r>
      <w:r>
        <w:t>uniformes</w:t>
      </w:r>
      <w:r>
        <w:rPr>
          <w:spacing w:val="14"/>
        </w:rPr>
        <w:t xml:space="preserve"> </w:t>
      </w:r>
      <w:r>
        <w:t>máximas</w:t>
      </w:r>
      <w:r>
        <w:rPr>
          <w:spacing w:val="1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20 cm, abundantemente molhadas e socadas, com soquetes de no mínimo 30 Kg, com o objetivo de se tirar os</w:t>
      </w:r>
      <w:r>
        <w:rPr>
          <w:spacing w:val="1"/>
        </w:rPr>
        <w:t xml:space="preserve"> </w:t>
      </w:r>
      <w:r>
        <w:t>vazios do solo para</w:t>
      </w:r>
      <w:r>
        <w:rPr>
          <w:spacing w:val="-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acomodações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comprometimento do</w:t>
      </w:r>
      <w:r>
        <w:rPr>
          <w:spacing w:val="-1"/>
        </w:rPr>
        <w:t xml:space="preserve"> </w:t>
      </w:r>
      <w:r>
        <w:t>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3" w:name="_bookmark13"/>
      <w:bookmarkEnd w:id="13"/>
      <w:r>
        <w:t>30002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30003.</w:t>
      </w:r>
      <w:r>
        <w:rPr>
          <w:spacing w:val="-4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DE VALA</w:t>
      </w:r>
      <w:r>
        <w:rPr>
          <w:spacing w:val="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CAMPO</w:t>
      </w:r>
      <w:r>
        <w:rPr>
          <w:spacing w:val="-2"/>
        </w:rPr>
        <w:t xml:space="preserve"> </w:t>
      </w:r>
      <w:r>
        <w:t>ABERTO.</w:t>
      </w:r>
    </w:p>
    <w:p w:rsidR="000A75CF" w:rsidRDefault="00D476D7">
      <w:pPr>
        <w:pStyle w:val="Corpodetexto"/>
        <w:spacing w:before="1"/>
        <w:ind w:right="654"/>
        <w:jc w:val="both"/>
      </w:pPr>
      <w:r>
        <w:t>Os serviços de escavação referem-se à remoção de qualquer material situado abaixo das superfícies naturais do</w:t>
      </w:r>
      <w:r>
        <w:rPr>
          <w:spacing w:val="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cotas</w:t>
      </w:r>
      <w:r>
        <w:rPr>
          <w:spacing w:val="1"/>
        </w:rPr>
        <w:t xml:space="preserve"> </w:t>
      </w:r>
      <w:r>
        <w:t>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Antes de iniciar a escavação, o executante devera informar-se a respeito de galerias, canalizações e cabos, na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onde serão realizados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escavação do solo e a retirada do material serão executadas manualmente, obedecendo aos critérios de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recomendados.</w:t>
      </w:r>
    </w:p>
    <w:p w:rsidR="000A75CF" w:rsidRDefault="00D476D7">
      <w:pPr>
        <w:pStyle w:val="Corpodetexto"/>
        <w:spacing w:before="121"/>
        <w:ind w:right="645"/>
        <w:jc w:val="both"/>
      </w:pPr>
      <w:r>
        <w:t>As valas escavadas para a execução dos elementos das fundações e lançamento de tubulações deverão ser</w:t>
      </w:r>
      <w:r>
        <w:rPr>
          <w:spacing w:val="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laterais</w:t>
      </w:r>
      <w:r>
        <w:rPr>
          <w:spacing w:val="1"/>
        </w:rPr>
        <w:t xml:space="preserve"> </w:t>
      </w:r>
      <w:r>
        <w:t>verticais,</w:t>
      </w:r>
      <w:r>
        <w:rPr>
          <w:spacing w:val="1"/>
        </w:rPr>
        <w:t xml:space="preserve"> </w:t>
      </w:r>
      <w:r>
        <w:t>fundo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nivelado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largura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 das peças a serem concretadas. A menos que as condições de estabilidade não o permitam, as</w:t>
      </w:r>
      <w:r>
        <w:rPr>
          <w:spacing w:val="1"/>
        </w:rPr>
        <w:t xml:space="preserve"> </w:t>
      </w:r>
      <w:r>
        <w:t>escavações de valas de fundação deverão ser executadas com largura de 15 cm para cada lado da peça a ser</w:t>
      </w:r>
      <w:r>
        <w:rPr>
          <w:spacing w:val="1"/>
        </w:rPr>
        <w:t xml:space="preserve"> </w:t>
      </w:r>
      <w:r>
        <w:t>concretada</w:t>
      </w:r>
      <w:r>
        <w:rPr>
          <w:spacing w:val="-1"/>
        </w:rPr>
        <w:t xml:space="preserve"> </w:t>
      </w:r>
      <w:r>
        <w:t>ou da tubulação.</w:t>
      </w:r>
    </w:p>
    <w:p w:rsidR="000A75CF" w:rsidRDefault="00D476D7">
      <w:pPr>
        <w:pStyle w:val="Corpodetexto"/>
        <w:spacing w:before="123"/>
        <w:ind w:right="655"/>
        <w:jc w:val="both"/>
      </w:pPr>
      <w:r>
        <w:t>O material escavado será depositado, sempre que possível, de um só lado da vala, afastado de 1,0 m da borda da</w:t>
      </w:r>
      <w:r>
        <w:rPr>
          <w:spacing w:val="-53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16"/>
        <w:ind w:right="648"/>
        <w:jc w:val="both"/>
      </w:pPr>
      <w:r>
        <w:t>Os fundos das valas deverão ser regularizados e fortemente compactados, precedendo o lançamento de uma</w:t>
      </w:r>
      <w:r>
        <w:rPr>
          <w:spacing w:val="1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 30 mm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 magro.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spacing w:before="1"/>
        <w:ind w:left="170"/>
        <w:rPr>
          <w:rFonts w:ascii="Times New Roman" w:hAnsi="Times New Roman"/>
          <w:sz w:val="24"/>
        </w:rPr>
      </w:pPr>
      <w:bookmarkStart w:id="14" w:name="_bookmark14"/>
      <w:bookmarkEnd w:id="14"/>
      <w:r>
        <w:rPr>
          <w:rFonts w:ascii="Times New Roman" w:hAnsi="Times New Roman"/>
          <w:sz w:val="24"/>
        </w:rPr>
        <w:t>30004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200102.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REGULARIZAÇÃO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FUNDO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rFonts w:ascii="Times New Roman" w:hAnsi="Times New Roman"/>
          <w:sz w:val="24"/>
        </w:rPr>
        <w:t>VALA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COM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APIOLAMENTO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MAÇO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30</w:t>
      </w:r>
    </w:p>
    <w:p w:rsidR="000A75CF" w:rsidRDefault="00D476D7">
      <w:pPr>
        <w:spacing w:before="2"/>
        <w:ind w:left="170"/>
        <w:rPr>
          <w:rFonts w:ascii="Times New Roman"/>
          <w:sz w:val="24"/>
        </w:rPr>
      </w:pPr>
      <w:r>
        <w:rPr>
          <w:rFonts w:ascii="Times New Roman"/>
          <w:sz w:val="24"/>
        </w:rPr>
        <w:t>Kg.</w:t>
      </w:r>
    </w:p>
    <w:p w:rsidR="000A75CF" w:rsidRDefault="00D476D7">
      <w:pPr>
        <w:pStyle w:val="Corpodetexto"/>
        <w:spacing w:before="1"/>
        <w:ind w:right="652"/>
        <w:jc w:val="both"/>
      </w:pPr>
      <w:r>
        <w:t>Deverá ser executada a regularização e compactação manual com média de golpeamento de 30 a 50 vezes por</w:t>
      </w:r>
      <w:r>
        <w:rPr>
          <w:spacing w:val="1"/>
        </w:rPr>
        <w:t xml:space="preserve"> </w:t>
      </w:r>
      <w:r>
        <w:t>metro quadrado, a uma altura média de 50 cm. O maço poderá ser de concreto com diâmetro ou área retangular</w:t>
      </w:r>
      <w:r>
        <w:rPr>
          <w:spacing w:val="1"/>
        </w:rPr>
        <w:t xml:space="preserve"> </w:t>
      </w:r>
      <w:r>
        <w:t>de 20 a 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15" w:name="_bookmark15"/>
      <w:bookmarkEnd w:id="15"/>
      <w:r>
        <w:t>30006.</w:t>
      </w:r>
      <w:r>
        <w:rPr>
          <w:spacing w:val="-4"/>
        </w:rPr>
        <w:t xml:space="preserve"> </w:t>
      </w:r>
      <w:r>
        <w:t>REATERRO</w:t>
      </w:r>
      <w:r>
        <w:rPr>
          <w:spacing w:val="-6"/>
        </w:rPr>
        <w:t xml:space="preserve"> </w:t>
      </w:r>
      <w:r>
        <w:t>COMPACTADO</w:t>
      </w:r>
      <w:r>
        <w:rPr>
          <w:spacing w:val="-6"/>
        </w:rPr>
        <w:t xml:space="preserve"> </w:t>
      </w:r>
      <w:r>
        <w:t>MECANIZADO</w:t>
      </w:r>
    </w:p>
    <w:p w:rsidR="000A75CF" w:rsidRDefault="00D476D7">
      <w:pPr>
        <w:pStyle w:val="Corpodetexto"/>
        <w:ind w:right="650"/>
        <w:jc w:val="both"/>
      </w:pPr>
      <w:r>
        <w:t>Execução de reaterro de valas com compactação do solo que devera ser executado em camadas, uniforme não</w:t>
      </w:r>
      <w:r>
        <w:rPr>
          <w:spacing w:val="1"/>
        </w:rPr>
        <w:t xml:space="preserve"> </w:t>
      </w:r>
      <w:r>
        <w:t>superior a 30 cm, com um teor de umidade adequado, a compactação deverá ser executada sobre cada camada</w:t>
      </w:r>
      <w:r>
        <w:rPr>
          <w:spacing w:val="1"/>
        </w:rPr>
        <w:t xml:space="preserve"> </w:t>
      </w:r>
      <w:r>
        <w:t>lançada. Deverão</w:t>
      </w:r>
      <w:r>
        <w:rPr>
          <w:spacing w:val="-3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utilizados</w:t>
      </w:r>
      <w:r>
        <w:rPr>
          <w:spacing w:val="-2"/>
        </w:rPr>
        <w:t xml:space="preserve"> </w:t>
      </w:r>
      <w:r>
        <w:t>compactadores vibratórios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solo, tipo</w:t>
      </w:r>
      <w:r>
        <w:rPr>
          <w:spacing w:val="-2"/>
        </w:rPr>
        <w:t xml:space="preserve"> </w:t>
      </w:r>
      <w:r>
        <w:t>placa, para</w:t>
      </w:r>
      <w:r>
        <w:rPr>
          <w:spacing w:val="-3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compactação</w:t>
      </w:r>
      <w:r>
        <w:rPr>
          <w:spacing w:val="-8"/>
        </w:rPr>
        <w:t xml:space="preserve"> </w:t>
      </w:r>
      <w:r>
        <w:t>mais</w:t>
      </w:r>
      <w:r>
        <w:rPr>
          <w:spacing w:val="-2"/>
        </w:rPr>
        <w:t xml:space="preserve"> </w:t>
      </w:r>
      <w:r>
        <w:t>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6" w:name="_bookmark16"/>
      <w:bookmarkEnd w:id="16"/>
      <w:r>
        <w:t>30007.</w:t>
      </w:r>
      <w:r>
        <w:rPr>
          <w:spacing w:val="-1"/>
        </w:rPr>
        <w:t xml:space="preserve"> </w:t>
      </w:r>
      <w:r>
        <w:t>ESCAVAÇÃO</w:t>
      </w:r>
      <w:r>
        <w:rPr>
          <w:spacing w:val="-3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TUBULÃO</w:t>
      </w:r>
      <w:r>
        <w:rPr>
          <w:spacing w:val="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CÉU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  <w:spacing w:before="5"/>
        <w:ind w:right="648"/>
        <w:jc w:val="both"/>
      </w:pPr>
      <w:r>
        <w:t>Para a escavação manual, o diâmetro necessário para segurança do poceiro, deverá ser de no mínimo 60 cm que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verificado continuamente através</w:t>
      </w:r>
      <w:r>
        <w:rPr>
          <w:spacing w:val="-3"/>
        </w:rPr>
        <w:t xml:space="preserve"> </w:t>
      </w:r>
      <w:r>
        <w:t>de um gabarito.</w:t>
      </w:r>
    </w:p>
    <w:p w:rsidR="000A75CF" w:rsidRDefault="00D476D7">
      <w:pPr>
        <w:pStyle w:val="Corpodetexto"/>
        <w:spacing w:before="117"/>
        <w:jc w:val="both"/>
      </w:pPr>
      <w:r>
        <w:t>Os</w:t>
      </w:r>
      <w:r>
        <w:rPr>
          <w:spacing w:val="-5"/>
        </w:rPr>
        <w:t xml:space="preserve"> </w:t>
      </w:r>
      <w:r>
        <w:t>tubulões deverão</w:t>
      </w:r>
      <w:r>
        <w:rPr>
          <w:spacing w:val="-1"/>
        </w:rPr>
        <w:t xml:space="preserve"> </w:t>
      </w:r>
      <w:r>
        <w:t>ficar</w:t>
      </w:r>
      <w:r>
        <w:rPr>
          <w:spacing w:val="-1"/>
        </w:rPr>
        <w:t xml:space="preserve"> </w:t>
      </w:r>
      <w:r>
        <w:t>assentes</w:t>
      </w:r>
      <w:r>
        <w:rPr>
          <w:spacing w:val="-4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alta</w:t>
      </w:r>
      <w:r>
        <w:rPr>
          <w:spacing w:val="-1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compressão.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desmoronamento,</w:t>
      </w:r>
      <w:r>
        <w:rPr>
          <w:spacing w:val="1"/>
        </w:rPr>
        <w:t xml:space="preserve"> </w:t>
      </w:r>
      <w:r>
        <w:t>a contratada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submeter,</w:t>
      </w:r>
      <w:r>
        <w:rPr>
          <w:spacing w:val="1"/>
        </w:rPr>
        <w:t xml:space="preserve"> </w:t>
      </w:r>
      <w:r>
        <w:t>previamente,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problema</w:t>
      </w:r>
      <w:r>
        <w:rPr>
          <w:spacing w:val="-1"/>
        </w:rPr>
        <w:t xml:space="preserve"> </w:t>
      </w:r>
      <w:r>
        <w:t>à aprovação da fiscalização.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2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 executada</w:t>
      </w:r>
      <w:r>
        <w:rPr>
          <w:spacing w:val="-2"/>
        </w:rPr>
        <w:t xml:space="preserve"> </w:t>
      </w:r>
      <w:r>
        <w:t>acima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d’água</w:t>
      </w:r>
      <w:r>
        <w:rPr>
          <w:spacing w:val="-2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rebaixada.</w:t>
      </w:r>
    </w:p>
    <w:p w:rsidR="000A75CF" w:rsidRDefault="00D476D7">
      <w:pPr>
        <w:pStyle w:val="Corpodetexto"/>
        <w:spacing w:before="120"/>
        <w:ind w:right="1218"/>
        <w:jc w:val="both"/>
      </w:pPr>
      <w:r>
        <w:t>Em</w:t>
      </w:r>
      <w:r>
        <w:rPr>
          <w:spacing w:val="1"/>
        </w:rPr>
        <w:t xml:space="preserve"> </w:t>
      </w:r>
      <w:r>
        <w:t>casos especiais, pode ser empregado sistema de rebaixamento do lençol por qualquer</w:t>
      </w:r>
      <w:r>
        <w:rPr>
          <w:spacing w:val="1"/>
        </w:rPr>
        <w:t xml:space="preserve"> </w:t>
      </w:r>
      <w:r>
        <w:t>processo,</w:t>
      </w:r>
      <w:r>
        <w:rPr>
          <w:spacing w:val="1"/>
        </w:rPr>
        <w:t xml:space="preserve"> </w:t>
      </w:r>
      <w:r>
        <w:t>inclusive</w:t>
      </w:r>
      <w:r>
        <w:rPr>
          <w:spacing w:val="6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instalação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bombas</w:t>
      </w:r>
      <w:r>
        <w:rPr>
          <w:spacing w:val="4"/>
        </w:rPr>
        <w:t xml:space="preserve"> </w:t>
      </w:r>
      <w:r>
        <w:t>no</w:t>
      </w:r>
      <w:r>
        <w:rPr>
          <w:spacing w:val="6"/>
        </w:rPr>
        <w:t xml:space="preserve"> </w:t>
      </w:r>
      <w:r>
        <w:t>interior</w:t>
      </w:r>
      <w:r>
        <w:rPr>
          <w:spacing w:val="4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próprios</w:t>
      </w:r>
      <w:r>
        <w:rPr>
          <w:spacing w:val="8"/>
        </w:rPr>
        <w:t xml:space="preserve"> </w:t>
      </w:r>
      <w:r>
        <w:t>tubulões</w:t>
      </w:r>
      <w:r>
        <w:rPr>
          <w:spacing w:val="9"/>
        </w:rPr>
        <w:t xml:space="preserve"> </w:t>
      </w:r>
      <w:r>
        <w:t>ou</w:t>
      </w:r>
      <w:r>
        <w:rPr>
          <w:spacing w:val="6"/>
        </w:rPr>
        <w:t xml:space="preserve"> </w:t>
      </w:r>
      <w:r>
        <w:t>então,</w:t>
      </w:r>
      <w:r>
        <w:rPr>
          <w:spacing w:val="6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poços</w:t>
      </w:r>
      <w:r>
        <w:rPr>
          <w:spacing w:val="4"/>
        </w:rPr>
        <w:t xml:space="preserve"> </w:t>
      </w:r>
      <w:r>
        <w:t>destinados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 operação.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emprega</w:t>
      </w:r>
      <w:r>
        <w:rPr>
          <w:spacing w:val="-1"/>
        </w:rPr>
        <w:t xml:space="preserve"> </w:t>
      </w:r>
      <w:r>
        <w:t>um sistema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rebaixamento,</w:t>
      </w:r>
      <w:r>
        <w:rPr>
          <w:spacing w:val="-3"/>
        </w:rPr>
        <w:t xml:space="preserve"> </w:t>
      </w:r>
      <w:r>
        <w:t>há</w:t>
      </w:r>
      <w:r>
        <w:rPr>
          <w:spacing w:val="-6"/>
        </w:rPr>
        <w:t xml:space="preserve"> </w:t>
      </w:r>
      <w:r>
        <w:t>dois aspectos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devem ser</w:t>
      </w:r>
      <w:r>
        <w:rPr>
          <w:spacing w:val="-4"/>
        </w:rPr>
        <w:t xml:space="preserve"> </w:t>
      </w:r>
      <w:r>
        <w:t>observados: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esgotar,</w:t>
      </w:r>
      <w:r>
        <w:rPr>
          <w:spacing w:val="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7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permeabilidade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desnível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forças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percolação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 à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alargamento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base.</w:t>
      </w:r>
    </w:p>
    <w:p w:rsidR="000A75CF" w:rsidRDefault="00D476D7">
      <w:pPr>
        <w:pStyle w:val="Corpodetexto"/>
        <w:spacing w:before="118"/>
        <w:ind w:right="1039"/>
      </w:pPr>
      <w:r>
        <w:t>Cuidados especiais devem ser tomados nos casos em que a bomba está posicionada no interior do tubulão,</w:t>
      </w:r>
      <w:r>
        <w:rPr>
          <w:spacing w:val="-5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fluxo de</w:t>
      </w:r>
      <w:r>
        <w:rPr>
          <w:spacing w:val="-1"/>
        </w:rPr>
        <w:t xml:space="preserve"> </w:t>
      </w:r>
      <w:r>
        <w:t>água se</w:t>
      </w:r>
      <w:r>
        <w:rPr>
          <w:spacing w:val="-1"/>
        </w:rPr>
        <w:t xml:space="preserve"> </w:t>
      </w:r>
      <w:r>
        <w:t>faz</w:t>
      </w:r>
      <w:r>
        <w:rPr>
          <w:spacing w:val="-3"/>
        </w:rPr>
        <w:t xml:space="preserve"> </w:t>
      </w:r>
      <w:r>
        <w:t>no sentido</w:t>
      </w:r>
      <w:r>
        <w:rPr>
          <w:spacing w:val="-1"/>
        </w:rPr>
        <w:t xml:space="preserve"> </w:t>
      </w:r>
      <w:r>
        <w:t>de reduzir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estabilidade da</w:t>
      </w:r>
      <w:r>
        <w:rPr>
          <w:spacing w:val="-1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22"/>
        <w:ind w:right="1039"/>
      </w:pPr>
      <w:r>
        <w:t>Caso</w:t>
      </w:r>
      <w:r>
        <w:rPr>
          <w:spacing w:val="22"/>
        </w:rPr>
        <w:t xml:space="preserve"> </w:t>
      </w:r>
      <w:r>
        <w:t>seja</w:t>
      </w:r>
      <w:r>
        <w:rPr>
          <w:spacing w:val="22"/>
        </w:rPr>
        <w:t xml:space="preserve"> </w:t>
      </w:r>
      <w:r>
        <w:t>observado</w:t>
      </w:r>
      <w:r>
        <w:rPr>
          <w:spacing w:val="22"/>
        </w:rPr>
        <w:t xml:space="preserve"> </w:t>
      </w:r>
      <w:r>
        <w:t>risco</w:t>
      </w:r>
      <w:r>
        <w:rPr>
          <w:spacing w:val="17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desmoronamento,</w:t>
      </w:r>
      <w:r>
        <w:rPr>
          <w:spacing w:val="25"/>
        </w:rPr>
        <w:t xml:space="preserve"> </w:t>
      </w:r>
      <w:r>
        <w:t>poderá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utilizado</w:t>
      </w:r>
      <w:r>
        <w:rPr>
          <w:spacing w:val="22"/>
        </w:rPr>
        <w:t xml:space="preserve"> </w:t>
      </w:r>
      <w:r>
        <w:t>escoramento</w:t>
      </w:r>
      <w:r>
        <w:rPr>
          <w:spacing w:val="22"/>
        </w:rPr>
        <w:t xml:space="preserve"> </w:t>
      </w:r>
      <w:r>
        <w:t>total</w:t>
      </w:r>
      <w:r>
        <w:rPr>
          <w:spacing w:val="22"/>
        </w:rPr>
        <w:t xml:space="preserve"> </w:t>
      </w:r>
      <w:r>
        <w:t>ou</w:t>
      </w:r>
      <w:r>
        <w:rPr>
          <w:spacing w:val="22"/>
        </w:rPr>
        <w:t xml:space="preserve"> </w:t>
      </w:r>
      <w:r>
        <w:t>parcial,</w:t>
      </w:r>
      <w:r>
        <w:rPr>
          <w:spacing w:val="24"/>
        </w:rPr>
        <w:t xml:space="preserve"> </w:t>
      </w:r>
      <w:r>
        <w:t>desde</w:t>
      </w:r>
      <w:r>
        <w:rPr>
          <w:spacing w:val="-5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aprovado pela Fiscalização.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contratada</w:t>
      </w:r>
      <w:r>
        <w:rPr>
          <w:spacing w:val="10"/>
        </w:rPr>
        <w:t xml:space="preserve"> </w:t>
      </w:r>
      <w:r>
        <w:t>prever</w:t>
      </w:r>
      <w:r>
        <w:rPr>
          <w:spacing w:val="10"/>
        </w:rPr>
        <w:t xml:space="preserve"> </w:t>
      </w:r>
      <w:r>
        <w:t>adequada</w:t>
      </w:r>
      <w:r>
        <w:rPr>
          <w:spacing w:val="9"/>
        </w:rPr>
        <w:t xml:space="preserve"> </w:t>
      </w:r>
      <w:r>
        <w:t>proteção</w:t>
      </w:r>
      <w:r>
        <w:rPr>
          <w:spacing w:val="9"/>
        </w:rPr>
        <w:t xml:space="preserve"> </w:t>
      </w:r>
      <w:r>
        <w:t>junto</w:t>
      </w:r>
      <w:r>
        <w:rPr>
          <w:spacing w:val="8"/>
        </w:rPr>
        <w:t xml:space="preserve"> </w:t>
      </w:r>
      <w:r>
        <w:t>aos</w:t>
      </w:r>
      <w:r>
        <w:rPr>
          <w:spacing w:val="11"/>
        </w:rPr>
        <w:t xml:space="preserve"> </w:t>
      </w:r>
      <w:r>
        <w:t>fustes,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impedir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seu</w:t>
      </w:r>
      <w:r>
        <w:rPr>
          <w:spacing w:val="8"/>
        </w:rPr>
        <w:t xml:space="preserve"> </w:t>
      </w:r>
      <w:r>
        <w:t>interior</w:t>
      </w:r>
      <w:r>
        <w:rPr>
          <w:spacing w:val="1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materiais estranhos.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2"/>
        </w:rPr>
        <w:t xml:space="preserve"> </w:t>
      </w:r>
      <w:r>
        <w:t>previstas</w:t>
      </w:r>
      <w:r>
        <w:rPr>
          <w:spacing w:val="4"/>
        </w:rPr>
        <w:t xml:space="preserve"> </w:t>
      </w:r>
      <w:r>
        <w:t>cotas</w:t>
      </w:r>
      <w:r>
        <w:rPr>
          <w:spacing w:val="4"/>
        </w:rPr>
        <w:t xml:space="preserve"> </w:t>
      </w:r>
      <w:r>
        <w:t>variáveis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entre</w:t>
      </w:r>
      <w:r>
        <w:rPr>
          <w:spacing w:val="2"/>
        </w:rPr>
        <w:t xml:space="preserve"> </w:t>
      </w:r>
      <w:r>
        <w:t>tubulões</w:t>
      </w:r>
      <w:r>
        <w:rPr>
          <w:spacing w:val="4"/>
        </w:rPr>
        <w:t xml:space="preserve"> </w:t>
      </w:r>
      <w:r>
        <w:t>próximos,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execução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iniciada</w:t>
      </w:r>
      <w:r>
        <w:rPr>
          <w:spacing w:val="3"/>
        </w:rPr>
        <w:t xml:space="preserve"> </w:t>
      </w:r>
      <w:r>
        <w:t>pelos</w:t>
      </w:r>
      <w:r>
        <w:rPr>
          <w:spacing w:val="-53"/>
        </w:rPr>
        <w:t xml:space="preserve"> </w:t>
      </w:r>
      <w:r>
        <w:t>tubulões mais</w:t>
      </w:r>
      <w:r>
        <w:rPr>
          <w:spacing w:val="1"/>
        </w:rPr>
        <w:t xml:space="preserve"> </w:t>
      </w:r>
      <w:r>
        <w:t>profundos,</w:t>
      </w:r>
      <w:r>
        <w:rPr>
          <w:spacing w:val="3"/>
        </w:rPr>
        <w:t xml:space="preserve"> </w:t>
      </w:r>
      <w:r>
        <w:t>passando-se</w:t>
      </w:r>
      <w:r>
        <w:rPr>
          <w:spacing w:val="-1"/>
        </w:rPr>
        <w:t xml:space="preserve"> </w:t>
      </w:r>
      <w:r>
        <w:t>a seguir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rasos.</w:t>
      </w:r>
    </w:p>
    <w:p w:rsidR="000A75CF" w:rsidRDefault="00D476D7">
      <w:pPr>
        <w:pStyle w:val="Corpodetexto"/>
        <w:spacing w:before="121" w:line="360" w:lineRule="auto"/>
        <w:ind w:right="3090"/>
      </w:pPr>
      <w:r>
        <w:t>Não será permitida escavação simultânea em bases alargadas de tubulões adjacentes,</w:t>
      </w:r>
      <w:r>
        <w:rPr>
          <w:spacing w:val="-53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tolerâncias,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cabendo destacar: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Excentricidade:</w:t>
      </w:r>
      <w:r>
        <w:rPr>
          <w:spacing w:val="2"/>
          <w:sz w:val="20"/>
        </w:rPr>
        <w:t xml:space="preserve"> </w:t>
      </w:r>
      <w:r>
        <w:rPr>
          <w:sz w:val="20"/>
        </w:rPr>
        <w:t>10%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fuste;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Desaprumo: 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" w:name="_bookmark17"/>
      <w:bookmarkEnd w:id="17"/>
      <w:r>
        <w:t>30008.</w:t>
      </w:r>
      <w:r>
        <w:rPr>
          <w:spacing w:val="-1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COMPACTAÇÃO DE</w:t>
      </w:r>
      <w:r>
        <w:rPr>
          <w:spacing w:val="-5"/>
        </w:rPr>
        <w:t xml:space="preserve"> </w:t>
      </w:r>
      <w:r>
        <w:t>TERRENO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VIBRATÓRIA</w:t>
      </w:r>
    </w:p>
    <w:p w:rsidR="000A75CF" w:rsidRDefault="00D476D7">
      <w:pPr>
        <w:pStyle w:val="Corpodetexto"/>
        <w:spacing w:before="1"/>
        <w:ind w:right="647"/>
        <w:jc w:val="both"/>
      </w:pPr>
      <w:r>
        <w:t>Execução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regularização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terreno</w:t>
      </w:r>
      <w:r>
        <w:rPr>
          <w:spacing w:val="41"/>
        </w:rPr>
        <w:t xml:space="preserve"> </w:t>
      </w:r>
      <w:r>
        <w:t>para</w:t>
      </w:r>
      <w:r>
        <w:rPr>
          <w:spacing w:val="37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seja</w:t>
      </w:r>
      <w:r>
        <w:rPr>
          <w:spacing w:val="41"/>
        </w:rPr>
        <w:t xml:space="preserve"> </w:t>
      </w:r>
      <w:r>
        <w:t>atingido</w:t>
      </w:r>
      <w:r>
        <w:rPr>
          <w:spacing w:val="41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greide</w:t>
      </w:r>
      <w:r>
        <w:rPr>
          <w:spacing w:val="41"/>
        </w:rPr>
        <w:t xml:space="preserve"> </w:t>
      </w:r>
      <w:r>
        <w:t>previsto</w:t>
      </w:r>
      <w:r>
        <w:rPr>
          <w:spacing w:val="41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projeto</w:t>
      </w:r>
      <w:r>
        <w:rPr>
          <w:spacing w:val="41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executado</w:t>
      </w:r>
      <w:r>
        <w:rPr>
          <w:spacing w:val="-53"/>
        </w:rPr>
        <w:t xml:space="preserve"> </w:t>
      </w:r>
      <w:r>
        <w:t>através de compactação do solo que devera ser executado em camadas, uniforme não superior a 30 cm, com um</w:t>
      </w:r>
      <w:r>
        <w:rPr>
          <w:spacing w:val="1"/>
        </w:rPr>
        <w:t xml:space="preserve"> </w:t>
      </w:r>
      <w:r>
        <w:t>teor de umidade adequado, a compactação deverá ser executada sobre cada camada lançada. Deverão ser</w:t>
      </w:r>
      <w:r>
        <w:rPr>
          <w:spacing w:val="1"/>
        </w:rPr>
        <w:t xml:space="preserve"> </w:t>
      </w:r>
      <w:r>
        <w:t>utilizados compactadores vibratórios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solo,</w:t>
      </w:r>
      <w:r>
        <w:rPr>
          <w:spacing w:val="-3"/>
        </w:rPr>
        <w:t xml:space="preserve"> </w:t>
      </w:r>
      <w:r>
        <w:t>tipo placa,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uma compactação</w:t>
      </w:r>
      <w:r>
        <w:rPr>
          <w:spacing w:val="-1"/>
        </w:rPr>
        <w:t xml:space="preserve"> </w:t>
      </w:r>
      <w:r>
        <w:t>mais 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8" w:name="_bookmark18"/>
      <w:bookmarkEnd w:id="18"/>
      <w:r>
        <w:t>30009.</w:t>
      </w:r>
      <w:r>
        <w:rPr>
          <w:spacing w:val="-1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MECANIZADA</w:t>
      </w:r>
      <w:r>
        <w:rPr>
          <w:spacing w:val="-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CAMPO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</w:pPr>
      <w:r>
        <w:t>Os</w:t>
      </w:r>
      <w:r>
        <w:rPr>
          <w:spacing w:val="52"/>
        </w:rPr>
        <w:t xml:space="preserve"> </w:t>
      </w:r>
      <w:r>
        <w:t>trabalhos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escavação</w:t>
      </w:r>
      <w:r>
        <w:rPr>
          <w:spacing w:val="50"/>
        </w:rPr>
        <w:t xml:space="preserve"> </w:t>
      </w:r>
      <w:r>
        <w:t>obedecerão</w:t>
      </w:r>
      <w:r>
        <w:rPr>
          <w:spacing w:val="51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prescrições</w:t>
      </w:r>
      <w:r>
        <w:rPr>
          <w:spacing w:val="53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NBR</w:t>
      </w:r>
      <w:r>
        <w:rPr>
          <w:spacing w:val="51"/>
        </w:rPr>
        <w:t xml:space="preserve"> </w:t>
      </w:r>
      <w:r>
        <w:t>6.122,</w:t>
      </w:r>
      <w:r>
        <w:rPr>
          <w:spacing w:val="53"/>
        </w:rPr>
        <w:t xml:space="preserve"> </w:t>
      </w:r>
      <w:r>
        <w:t>exceto</w:t>
      </w:r>
      <w:r>
        <w:rPr>
          <w:spacing w:val="51"/>
        </w:rPr>
        <w:t xml:space="preserve"> </w:t>
      </w:r>
      <w:r>
        <w:t>quando</w:t>
      </w:r>
      <w:r>
        <w:rPr>
          <w:spacing w:val="51"/>
        </w:rPr>
        <w:t xml:space="preserve"> </w:t>
      </w:r>
      <w:r>
        <w:t>indicado</w:t>
      </w:r>
      <w:r>
        <w:rPr>
          <w:spacing w:val="51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permitir</w:t>
      </w:r>
      <w:r>
        <w:rPr>
          <w:spacing w:val="-1"/>
        </w:rPr>
        <w:t xml:space="preserve"> </w:t>
      </w:r>
      <w:r>
        <w:t>sempre fácil</w:t>
      </w:r>
      <w:r>
        <w:rPr>
          <w:spacing w:val="-2"/>
        </w:rPr>
        <w:t xml:space="preserve"> </w:t>
      </w:r>
      <w:r>
        <w:t>acesso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escoamento</w:t>
      </w:r>
      <w:r>
        <w:rPr>
          <w:spacing w:val="-2"/>
        </w:rPr>
        <w:t xml:space="preserve"> </w:t>
      </w:r>
      <w:r>
        <w:t>das águas</w:t>
      </w:r>
      <w:r>
        <w:rPr>
          <w:spacing w:val="-1"/>
        </w:rPr>
        <w:t xml:space="preserve"> </w:t>
      </w:r>
      <w:r>
        <w:t>superficiais.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escavação</w:t>
      </w:r>
      <w:r>
        <w:rPr>
          <w:spacing w:val="11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equipamentos</w:t>
      </w:r>
      <w:r>
        <w:rPr>
          <w:spacing w:val="11"/>
        </w:rPr>
        <w:t xml:space="preserve"> </w:t>
      </w:r>
      <w:r>
        <w:t>mecânicos/hidráulicos,</w:t>
      </w:r>
      <w:r>
        <w:rPr>
          <w:spacing w:val="12"/>
        </w:rPr>
        <w:t xml:space="preserve"> </w:t>
      </w:r>
      <w:r>
        <w:t>tratores,</w:t>
      </w:r>
      <w:r>
        <w:rPr>
          <w:spacing w:val="9"/>
        </w:rPr>
        <w:t xml:space="preserve"> </w:t>
      </w:r>
      <w:r>
        <w:t>pá</w:t>
      </w:r>
      <w:r>
        <w:rPr>
          <w:spacing w:val="9"/>
        </w:rPr>
        <w:t xml:space="preserve"> </w:t>
      </w:r>
      <w:r>
        <w:t>carregadeiras</w:t>
      </w:r>
      <w:r>
        <w:rPr>
          <w:spacing w:val="1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caminhões lonados,</w:t>
      </w:r>
      <w:r>
        <w:rPr>
          <w:spacing w:val="2"/>
        </w:rPr>
        <w:t xml:space="preserve"> </w:t>
      </w:r>
      <w:r>
        <w:t>adequados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bom</w:t>
      </w:r>
      <w:r>
        <w:rPr>
          <w:spacing w:val="1"/>
        </w:rPr>
        <w:t xml:space="preserve"> </w:t>
      </w:r>
      <w:r>
        <w:t>desempenho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qualidade dos 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Aplicação aos serviços de escavação com trator de esteira, exclusivamente usado na execução de cortes, onde a</w:t>
      </w:r>
      <w:r>
        <w:rPr>
          <w:spacing w:val="1"/>
        </w:rPr>
        <w:t xml:space="preserve"> </w:t>
      </w:r>
      <w:r>
        <w:t>distância de transporte do material não ultrapasse 50 m, no interior dos limites das seções do projeto que definem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greide e</w:t>
      </w:r>
      <w:r>
        <w:rPr>
          <w:spacing w:val="-1"/>
        </w:rPr>
        <w:t xml:space="preserve"> </w:t>
      </w:r>
      <w:r>
        <w:t>a plataforma</w:t>
      </w:r>
      <w:r>
        <w:rPr>
          <w:spacing w:val="-1"/>
        </w:rPr>
        <w:t xml:space="preserve"> </w:t>
      </w:r>
      <w:r>
        <w:t>ou em</w:t>
      </w:r>
      <w:r>
        <w:rPr>
          <w:spacing w:val="-2"/>
        </w:rPr>
        <w:t xml:space="preserve"> </w:t>
      </w:r>
      <w:r>
        <w:t>seções mistas</w:t>
      </w:r>
      <w:r>
        <w:rPr>
          <w:spacing w:val="1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material de</w:t>
      </w:r>
      <w:r>
        <w:rPr>
          <w:spacing w:val="-1"/>
        </w:rPr>
        <w:t xml:space="preserve"> </w:t>
      </w:r>
      <w:r>
        <w:t>corte é</w:t>
      </w:r>
      <w:r>
        <w:rPr>
          <w:spacing w:val="-1"/>
        </w:rPr>
        <w:t xml:space="preserve"> </w:t>
      </w:r>
      <w:r>
        <w:t>lançado no</w:t>
      </w:r>
      <w:r>
        <w:rPr>
          <w:spacing w:val="-1"/>
        </w:rPr>
        <w:t xml:space="preserve"> </w:t>
      </w:r>
      <w:r>
        <w:t>aterro lateral.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Os trechos a serem escavados deverão ser limitados, sinalizados e protegidos, segundo as recomendações</w:t>
      </w:r>
      <w:r>
        <w:rPr>
          <w:spacing w:val="1"/>
        </w:rPr>
        <w:t xml:space="preserve"> </w:t>
      </w:r>
      <w:r>
        <w:t>constantes das Normas Regulamentadoras de Segurança e Medicina do Trabalho, garantindo as condições de</w:t>
      </w:r>
      <w:r>
        <w:rPr>
          <w:spacing w:val="1"/>
        </w:rPr>
        <w:t xml:space="preserve"> </w:t>
      </w:r>
      <w:r>
        <w:t>circulação</w:t>
      </w:r>
      <w:r>
        <w:rPr>
          <w:spacing w:val="-1"/>
        </w:rPr>
        <w:t xml:space="preserve"> </w:t>
      </w:r>
      <w:r>
        <w:t>e segurança,</w:t>
      </w:r>
      <w:r>
        <w:rPr>
          <w:spacing w:val="3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todos.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9" w:name="_bookmark19"/>
      <w:bookmarkEnd w:id="19"/>
      <w:r>
        <w:t>40001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50001.</w:t>
      </w:r>
      <w:r>
        <w:rPr>
          <w:spacing w:val="-4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CA</w:t>
      </w:r>
      <w:r>
        <w:rPr>
          <w:spacing w:val="-1"/>
        </w:rPr>
        <w:t xml:space="preserve"> </w:t>
      </w:r>
      <w:r>
        <w:t>50,</w:t>
      </w:r>
      <w:r>
        <w:rPr>
          <w:spacing w:val="-4"/>
        </w:rPr>
        <w:t xml:space="preserve"> </w:t>
      </w:r>
      <w:r>
        <w:t>CORTE</w:t>
      </w:r>
      <w:r>
        <w:rPr>
          <w:spacing w:val="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DOBRA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OBRA.</w:t>
      </w:r>
    </w:p>
    <w:p w:rsidR="000A75CF" w:rsidRDefault="00D476D7">
      <w:pPr>
        <w:pStyle w:val="Corpodetexto"/>
        <w:ind w:right="652"/>
        <w:jc w:val="both"/>
      </w:pPr>
      <w:r>
        <w:t>Não poderão ser empregados na obra aços de qualidades diferentes das especificadas no projeto, sem aprovação</w:t>
      </w:r>
      <w:r>
        <w:rPr>
          <w:spacing w:val="-53"/>
        </w:rPr>
        <w:t xml:space="preserve"> </w:t>
      </w:r>
      <w:r>
        <w:t>prévia do projetista, em conformidade com a fiscalização. Quando previsto o emprego de aços de qualidades</w:t>
      </w:r>
      <w:r>
        <w:rPr>
          <w:spacing w:val="1"/>
        </w:rPr>
        <w:t xml:space="preserve"> </w:t>
      </w:r>
      <w:r>
        <w:t>diversas,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 precauções</w:t>
      </w:r>
      <w:r>
        <w:rPr>
          <w:spacing w:val="1"/>
        </w:rPr>
        <w:t xml:space="preserve"> </w:t>
      </w:r>
      <w:r>
        <w:t>necessárias para evitar a</w:t>
      </w:r>
      <w:r>
        <w:rPr>
          <w:spacing w:val="-5"/>
        </w:rPr>
        <w:t xml:space="preserve"> </w:t>
      </w:r>
      <w:r>
        <w:t>troca</w:t>
      </w:r>
      <w:r>
        <w:rPr>
          <w:spacing w:val="-1"/>
        </w:rPr>
        <w:t xml:space="preserve"> </w:t>
      </w:r>
      <w:r>
        <w:t>involuntária.</w:t>
      </w:r>
    </w:p>
    <w:p w:rsidR="000A75CF" w:rsidRDefault="00D476D7">
      <w:pPr>
        <w:pStyle w:val="Corpodetexto"/>
        <w:spacing w:before="122"/>
        <w:ind w:right="652"/>
        <w:jc w:val="both"/>
      </w:pPr>
      <w:r>
        <w:t>As barras de aço deverão ser convenientemente limpas de qualquer substância prejudicial à aderência, retirando-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escamas</w:t>
      </w:r>
      <w:r>
        <w:rPr>
          <w:spacing w:val="-3"/>
        </w:rPr>
        <w:t xml:space="preserve"> </w:t>
      </w:r>
      <w:r>
        <w:t>eventualmente destacadas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oxidação.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dobramento das barras, inclusive para os ganchos, deverá ser feito com os raios de curvatura previstos no</w:t>
      </w:r>
      <w:r>
        <w:rPr>
          <w:spacing w:val="1"/>
        </w:rPr>
        <w:t xml:space="preserve"> </w:t>
      </w:r>
      <w:r>
        <w:t>projeto.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de aço deverão ser</w:t>
      </w:r>
      <w:r>
        <w:rPr>
          <w:spacing w:val="-3"/>
        </w:rPr>
        <w:t xml:space="preserve"> </w:t>
      </w:r>
      <w:r>
        <w:t>sempre dobradas</w:t>
      </w:r>
      <w:r>
        <w:rPr>
          <w:spacing w:val="1"/>
        </w:rPr>
        <w:t xml:space="preserve"> </w:t>
      </w:r>
      <w:r>
        <w:t>a frio.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barras não</w:t>
      </w:r>
      <w:r>
        <w:rPr>
          <w:spacing w:val="-1"/>
        </w:rPr>
        <w:t xml:space="preserve"> </w:t>
      </w:r>
      <w:r>
        <w:t>podem ser</w:t>
      </w:r>
      <w:r>
        <w:rPr>
          <w:spacing w:val="-4"/>
        </w:rPr>
        <w:t xml:space="preserve"> </w:t>
      </w:r>
      <w:r>
        <w:t>dobradas junto</w:t>
      </w:r>
      <w:r>
        <w:rPr>
          <w:spacing w:val="-6"/>
        </w:rPr>
        <w:t xml:space="preserve"> </w:t>
      </w:r>
      <w:r>
        <w:t>às emendas</w:t>
      </w:r>
      <w:r>
        <w:rPr>
          <w:spacing w:val="-4"/>
        </w:rPr>
        <w:t xml:space="preserve"> </w:t>
      </w:r>
      <w:r>
        <w:t>com soldas.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 emendas das barras de aço poderão ser executadas por trespasse ou por solda. Os trespasses deverão</w:t>
      </w:r>
      <w:r>
        <w:rPr>
          <w:spacing w:val="1"/>
        </w:rPr>
        <w:t xml:space="preserve"> </w:t>
      </w:r>
      <w:r>
        <w:t>respeitar,</w:t>
      </w:r>
      <w:r>
        <w:rPr>
          <w:spacing w:val="2"/>
        </w:rPr>
        <w:t xml:space="preserve"> </w:t>
      </w:r>
      <w:r>
        <w:t>rigorosamente,</w:t>
      </w:r>
      <w:r>
        <w:rPr>
          <w:spacing w:val="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detalhes e orientações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estrutural.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armadura deverá ser colocada no interior das formas de modo que durante o lançamento do concreto se</w:t>
      </w:r>
      <w:r>
        <w:rPr>
          <w:spacing w:val="1"/>
        </w:rPr>
        <w:t xml:space="preserve"> </w:t>
      </w:r>
      <w:r>
        <w:t>mantenha na posição indicada no projeto, conservando-se inalteradas as distâncias das barras entre si e as faces</w:t>
      </w:r>
      <w:r>
        <w:rPr>
          <w:spacing w:val="1"/>
        </w:rPr>
        <w:t xml:space="preserve"> </w:t>
      </w:r>
      <w:r>
        <w:t>internas das</w:t>
      </w:r>
      <w:r>
        <w:rPr>
          <w:spacing w:val="1"/>
        </w:rPr>
        <w:t xml:space="preserve"> </w:t>
      </w:r>
      <w:r>
        <w:t>formas.</w:t>
      </w:r>
    </w:p>
    <w:p w:rsidR="000A75CF" w:rsidRDefault="00D476D7">
      <w:pPr>
        <w:pStyle w:val="Corpodetexto"/>
        <w:spacing w:before="121"/>
        <w:ind w:right="656"/>
        <w:jc w:val="both"/>
      </w:pPr>
      <w:r>
        <w:t>Nas lajes deverá ser efetuada a amarração das barras, de modo que em cada uma destas o afastamento entre</w:t>
      </w:r>
      <w:r>
        <w:rPr>
          <w:spacing w:val="1"/>
        </w:rPr>
        <w:t xml:space="preserve"> </w:t>
      </w:r>
      <w:r>
        <w:t>duas amarrações</w:t>
      </w:r>
      <w:r>
        <w:rPr>
          <w:spacing w:val="1"/>
        </w:rPr>
        <w:t xml:space="preserve"> </w:t>
      </w:r>
      <w:r>
        <w:t>não exceda 35 cm.</w:t>
      </w:r>
    </w:p>
    <w:p w:rsidR="000A75CF" w:rsidRDefault="00D476D7">
      <w:pPr>
        <w:pStyle w:val="Corpodetexto"/>
        <w:spacing w:before="121"/>
        <w:ind w:right="651"/>
        <w:jc w:val="both"/>
      </w:pPr>
      <w:r>
        <w:t>Antes e durante o lançamento do concreto, as plataformas de serviços deverão estar dispostas de modo a não</w:t>
      </w:r>
      <w:r>
        <w:rPr>
          <w:spacing w:val="1"/>
        </w:rPr>
        <w:t xml:space="preserve"> </w:t>
      </w:r>
      <w:r>
        <w:t>acarretarem deslocamento das</w:t>
      </w:r>
      <w:r>
        <w:rPr>
          <w:spacing w:val="1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barras de espera deverão ser devidamente protegidas contra a oxidação. Ao ser retomada a concretagem, elas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perfeitamente limpas de</w:t>
      </w:r>
      <w:r>
        <w:rPr>
          <w:spacing w:val="-5"/>
        </w:rPr>
        <w:t xml:space="preserve"> </w:t>
      </w:r>
      <w:r>
        <w:t>modo a permitir boa aderência.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Qualquer barra da armadura, inclusive de distribuição, de montagem e estribos, deve ter cobrimento de acordo</w:t>
      </w:r>
      <w:r>
        <w:rPr>
          <w:spacing w:val="1"/>
        </w:rPr>
        <w:t xml:space="preserve"> </w:t>
      </w:r>
      <w:r>
        <w:t>com norma específica.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rochoso,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interposta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considerada no cálculo, com o consumo mínimo de 250 kg de cimento por metro cúbico e espessura de pelo</w:t>
      </w:r>
      <w:r>
        <w:rPr>
          <w:spacing w:val="1"/>
        </w:rPr>
        <w:t xml:space="preserve"> </w:t>
      </w:r>
      <w:r>
        <w:t>menos 5,0 cm.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realizado</w:t>
      </w:r>
      <w:r>
        <w:rPr>
          <w:spacing w:val="-2"/>
        </w:rPr>
        <w:t xml:space="preserve"> </w:t>
      </w:r>
      <w:r>
        <w:t>respeitando-se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contidas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NBR-6118,</w:t>
      </w:r>
      <w:r>
        <w:rPr>
          <w:spacing w:val="1"/>
        </w:rPr>
        <w:t xml:space="preserve"> </w:t>
      </w:r>
      <w:r>
        <w:t>bem</w:t>
      </w:r>
      <w:r>
        <w:rPr>
          <w:spacing w:val="-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</w:pPr>
      <w:bookmarkStart w:id="20" w:name="_bookmark20"/>
      <w:bookmarkEnd w:id="20"/>
      <w:r>
        <w:t>40002.</w:t>
      </w:r>
      <w:r>
        <w:rPr>
          <w:spacing w:val="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FUNDAÇÃO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SARRAFOS COM</w:t>
      </w:r>
      <w:r>
        <w:rPr>
          <w:spacing w:val="-4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APROVEITAMENTOS</w:t>
      </w:r>
    </w:p>
    <w:p w:rsidR="000A75CF" w:rsidRDefault="00D476D7">
      <w:pPr>
        <w:pStyle w:val="Corpodetexto"/>
        <w:ind w:right="656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executada</w:t>
      </w:r>
      <w:r>
        <w:rPr>
          <w:spacing w:val="53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madeira</w:t>
      </w:r>
      <w:r>
        <w:rPr>
          <w:spacing w:val="53"/>
        </w:rPr>
        <w:t xml:space="preserve"> </w:t>
      </w:r>
      <w:r>
        <w:t>maciça</w:t>
      </w:r>
      <w:r>
        <w:rPr>
          <w:spacing w:val="52"/>
        </w:rPr>
        <w:t xml:space="preserve"> </w:t>
      </w:r>
      <w:r>
        <w:t>de</w:t>
      </w:r>
      <w:r>
        <w:rPr>
          <w:spacing w:val="53"/>
        </w:rPr>
        <w:t xml:space="preserve"> </w:t>
      </w:r>
      <w:r>
        <w:t>tábuas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pinho</w:t>
      </w:r>
      <w:r>
        <w:rPr>
          <w:spacing w:val="53"/>
        </w:rPr>
        <w:t xml:space="preserve"> </w:t>
      </w:r>
      <w:r>
        <w:t>nas</w:t>
      </w:r>
      <w:r>
        <w:rPr>
          <w:spacing w:val="54"/>
        </w:rPr>
        <w:t xml:space="preserve"> </w:t>
      </w:r>
      <w:r>
        <w:t>vigas</w:t>
      </w:r>
      <w:r>
        <w:rPr>
          <w:spacing w:val="55"/>
        </w:rPr>
        <w:t xml:space="preserve"> </w:t>
      </w:r>
      <w:r>
        <w:t>baldrame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nos</w:t>
      </w:r>
      <w:r>
        <w:rPr>
          <w:spacing w:val="55"/>
        </w:rPr>
        <w:t xml:space="preserve"> </w:t>
      </w:r>
      <w:r>
        <w:t>blocos</w:t>
      </w:r>
      <w:r>
        <w:rPr>
          <w:spacing w:val="54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fundação.</w:t>
      </w:r>
    </w:p>
    <w:p w:rsidR="000A75CF" w:rsidRDefault="00D476D7">
      <w:pPr>
        <w:pStyle w:val="Corpodetexto"/>
        <w:spacing w:before="118"/>
        <w:ind w:right="651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encanamento, (diferença de</w:t>
      </w:r>
      <w:r>
        <w:rPr>
          <w:spacing w:val="1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17"/>
        <w:ind w:right="649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</w:t>
      </w:r>
      <w:r>
        <w:rPr>
          <w:spacing w:val="36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fornecimento</w:t>
      </w:r>
      <w:r>
        <w:rPr>
          <w:spacing w:val="37"/>
        </w:rPr>
        <w:t xml:space="preserve"> </w:t>
      </w:r>
      <w:r>
        <w:t>é</w:t>
      </w:r>
      <w:r>
        <w:rPr>
          <w:spacing w:val="37"/>
        </w:rPr>
        <w:t xml:space="preserve"> </w:t>
      </w:r>
      <w:r>
        <w:t>necessário</w:t>
      </w:r>
      <w:r>
        <w:rPr>
          <w:spacing w:val="37"/>
        </w:rPr>
        <w:t xml:space="preserve"> </w:t>
      </w:r>
      <w:r>
        <w:t>constar,</w:t>
      </w:r>
      <w:r>
        <w:rPr>
          <w:spacing w:val="40"/>
        </w:rPr>
        <w:t xml:space="preserve"> </w:t>
      </w:r>
      <w:r>
        <w:t>dentre</w:t>
      </w:r>
      <w:r>
        <w:rPr>
          <w:spacing w:val="37"/>
        </w:rPr>
        <w:t xml:space="preserve"> </w:t>
      </w:r>
      <w:r>
        <w:t>outras,</w:t>
      </w:r>
      <w:r>
        <w:rPr>
          <w:spacing w:val="40"/>
        </w:rPr>
        <w:t xml:space="preserve"> </w:t>
      </w:r>
      <w:r>
        <w:t>espécie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madeira;</w:t>
      </w:r>
      <w:r>
        <w:rPr>
          <w:spacing w:val="39"/>
        </w:rPr>
        <w:t xml:space="preserve"> </w:t>
      </w:r>
      <w:r>
        <w:t>classe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qualidade;</w:t>
      </w:r>
      <w:r>
        <w:rPr>
          <w:spacing w:val="40"/>
        </w:rPr>
        <w:t xml:space="preserve"> </w:t>
      </w:r>
      <w:r>
        <w:t>tipo</w:t>
      </w:r>
      <w:r>
        <w:rPr>
          <w:spacing w:val="37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21" w:name="_bookmark21"/>
      <w:bookmarkEnd w:id="21"/>
      <w:r>
        <w:t>40003.</w:t>
      </w:r>
      <w:r>
        <w:rPr>
          <w:spacing w:val="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FCK</w:t>
      </w:r>
      <w:r>
        <w:rPr>
          <w:spacing w:val="-2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MPa</w:t>
      </w:r>
      <w:r>
        <w:rPr>
          <w:spacing w:val="-6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MÃO</w:t>
      </w:r>
    </w:p>
    <w:p w:rsidR="000A75CF" w:rsidRDefault="00D476D7">
      <w:pPr>
        <w:pStyle w:val="Corpodetexto"/>
        <w:ind w:right="644"/>
        <w:jc w:val="both"/>
      </w:pPr>
      <w:r>
        <w:t>Entende-se por concreto ciclópico aquele que é constituído por concreto simples preparado à parte, com teor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 175 kg de</w:t>
      </w:r>
      <w:r>
        <w:rPr>
          <w:spacing w:val="-5"/>
        </w:rPr>
        <w:t xml:space="preserve"> </w:t>
      </w:r>
      <w:r>
        <w:t>cimento/m³</w:t>
      </w:r>
      <w:r>
        <w:rPr>
          <w:spacing w:val="-3"/>
        </w:rPr>
        <w:t xml:space="preserve"> </w:t>
      </w:r>
      <w:r>
        <w:t>de concreto,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consumo de 0,3 m³ de pedra</w:t>
      </w:r>
      <w:r>
        <w:rPr>
          <w:spacing w:val="3"/>
        </w:rPr>
        <w:t xml:space="preserve"> </w:t>
      </w:r>
      <w:r>
        <w:t>amarroada.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As pedras de mão não deverão ter dimensões superiores a 0,30 m e serão incorporadas progressivamente à</w:t>
      </w:r>
      <w:r>
        <w:rPr>
          <w:spacing w:val="1"/>
        </w:rPr>
        <w:t xml:space="preserve"> </w:t>
      </w:r>
      <w:r>
        <w:t>massa de concreto.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porcentagem do agregado miúdo, sobre o volume total de agregado do concreto, será fixado, de acordo com a</w:t>
      </w:r>
      <w:r>
        <w:rPr>
          <w:spacing w:val="1"/>
        </w:rPr>
        <w:t xml:space="preserve"> </w:t>
      </w:r>
      <w:r>
        <w:t>consistência,</w:t>
      </w:r>
      <w:r>
        <w:rPr>
          <w:spacing w:val="2"/>
        </w:rPr>
        <w:t xml:space="preserve"> </w:t>
      </w:r>
      <w:r>
        <w:t>entre 30% a 45%.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porcentagem de pedra-de-mão sobre o volume total de agregado a incorporar a massa de concreto já preparado</w:t>
      </w:r>
      <w:r>
        <w:rPr>
          <w:spacing w:val="-53"/>
        </w:rPr>
        <w:t xml:space="preserve"> </w:t>
      </w:r>
      <w:r>
        <w:t>será de 30% no</w:t>
      </w:r>
      <w:r>
        <w:rPr>
          <w:spacing w:val="-1"/>
        </w:rPr>
        <w:t xml:space="preserve"> </w:t>
      </w:r>
      <w:r>
        <w:t>máximo.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Deverá ter-se o cuidado em verificar que as pedras-de-mão fiquem</w:t>
      </w:r>
      <w:r>
        <w:rPr>
          <w:spacing w:val="55"/>
        </w:rPr>
        <w:t xml:space="preserve"> </w:t>
      </w:r>
      <w:r>
        <w:t>perfeitamente imersas e envolvidas pela</w:t>
      </w:r>
      <w:r>
        <w:rPr>
          <w:spacing w:val="1"/>
        </w:rPr>
        <w:t xml:space="preserve"> </w:t>
      </w:r>
      <w:r>
        <w:t>massa do concreto, de modo a não permanecerem apertadas entre si contra as formas e ainda, que a massa do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mantenha</w:t>
      </w:r>
      <w:r>
        <w:rPr>
          <w:spacing w:val="-1"/>
        </w:rPr>
        <w:t xml:space="preserve"> </w:t>
      </w:r>
      <w:r>
        <w:t>integralmente</w:t>
      </w:r>
      <w:r>
        <w:rPr>
          <w:spacing w:val="-1"/>
        </w:rPr>
        <w:t xml:space="preserve"> </w:t>
      </w:r>
      <w:r>
        <w:t>plástica,</w:t>
      </w:r>
      <w:r>
        <w:rPr>
          <w:spacing w:val="-3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depois do</w:t>
      </w:r>
      <w:r>
        <w:rPr>
          <w:spacing w:val="-1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pedras-de-mão.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2" w:name="_bookmark22"/>
      <w:bookmarkEnd w:id="22"/>
      <w:r>
        <w:t>40004.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5"/>
        </w:rPr>
        <w:t xml:space="preserve"> </w:t>
      </w:r>
      <w:r>
        <w:t>DESFORMA)</w:t>
      </w:r>
    </w:p>
    <w:p w:rsidR="000A75CF" w:rsidRDefault="00D476D7">
      <w:pPr>
        <w:pStyle w:val="Corpodetexto"/>
        <w:ind w:right="650"/>
        <w:jc w:val="both"/>
      </w:pPr>
      <w:r>
        <w:t>Composição para concreto de cintas e baldrames obtida adotando a utilização de concreto com fck mínimo de 15</w:t>
      </w:r>
      <w:r>
        <w:rPr>
          <w:spacing w:val="1"/>
        </w:rPr>
        <w:t xml:space="preserve"> </w:t>
      </w:r>
      <w:r>
        <w:t>MPa, seu lançamento, a montagem de armadura na proporção de 70 Kg por m³ de concreto, a utilização de 8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 bem</w:t>
      </w:r>
      <w:r>
        <w:rPr>
          <w:spacing w:val="-3"/>
        </w:rPr>
        <w:t xml:space="preserve"> </w:t>
      </w:r>
      <w:r>
        <w:t>como a</w:t>
      </w:r>
      <w:r>
        <w:rPr>
          <w:spacing w:val="-5"/>
        </w:rPr>
        <w:t xml:space="preserve"> </w:t>
      </w:r>
      <w:r>
        <w:t>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ind w:right="833"/>
      </w:pPr>
      <w:bookmarkStart w:id="23" w:name="_bookmark23"/>
      <w:bookmarkEnd w:id="23"/>
      <w:r>
        <w:t>40005, 40006, 40007, 50006, 50007 e 50008. CONCRETOS EM GERAL PARA FUNDAÇÃO OU</w:t>
      </w:r>
      <w:r>
        <w:rPr>
          <w:spacing w:val="1"/>
        </w:rPr>
        <w:t xml:space="preserve"> </w:t>
      </w:r>
      <w:r>
        <w:t>ESTRUTURA VIRADO EM OBRA FCK CONFORME PLANILHA INCLUSIVE LANÇAMENTO E</w:t>
      </w:r>
      <w:r>
        <w:rPr>
          <w:spacing w:val="-57"/>
        </w:rPr>
        <w:t xml:space="preserve"> </w:t>
      </w:r>
      <w:r>
        <w:t>ADENSAMENTO.</w:t>
      </w:r>
    </w:p>
    <w:p w:rsidR="000A75CF" w:rsidRDefault="00D476D7">
      <w:pPr>
        <w:pStyle w:val="Corpodetexto"/>
        <w:ind w:right="648"/>
        <w:jc w:val="both"/>
      </w:pPr>
      <w:r>
        <w:t>Tanto a dosagem para o preparo do concreto em obra, quanto à encomenda e o fornecimento de concreto pré-</w:t>
      </w:r>
      <w:r>
        <w:rPr>
          <w:spacing w:val="1"/>
        </w:rPr>
        <w:t xml:space="preserve"> </w:t>
      </w:r>
      <w:r>
        <w:t>misturado,</w:t>
      </w:r>
      <w:r>
        <w:rPr>
          <w:spacing w:val="2"/>
        </w:rPr>
        <w:t xml:space="preserve"> </w:t>
      </w:r>
      <w:r>
        <w:t>deverá ter</w:t>
      </w:r>
      <w:r>
        <w:rPr>
          <w:spacing w:val="-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característica,</w:t>
      </w:r>
      <w:r>
        <w:rPr>
          <w:spacing w:val="3"/>
        </w:rPr>
        <w:t xml:space="preserve"> </w:t>
      </w:r>
      <w:r>
        <w:t>fck,</w:t>
      </w:r>
      <w:r>
        <w:rPr>
          <w:spacing w:val="2"/>
        </w:rPr>
        <w:t xml:space="preserve"> </w:t>
      </w:r>
      <w:r>
        <w:t>nos</w:t>
      </w:r>
      <w:r>
        <w:rPr>
          <w:spacing w:val="-3"/>
        </w:rPr>
        <w:t xml:space="preserve"> </w:t>
      </w:r>
      <w:r>
        <w:t>termos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norma NBR-</w:t>
      </w:r>
      <w:r>
        <w:rPr>
          <w:spacing w:val="-4"/>
        </w:rPr>
        <w:t xml:space="preserve"> </w:t>
      </w:r>
      <w:r>
        <w:t>6118 da</w:t>
      </w:r>
      <w:r>
        <w:rPr>
          <w:spacing w:val="-1"/>
        </w:rPr>
        <w:t xml:space="preserve"> </w:t>
      </w:r>
      <w:r>
        <w:t>ABNT.</w:t>
      </w:r>
    </w:p>
    <w:p w:rsidR="000A75CF" w:rsidRDefault="00D476D7">
      <w:pPr>
        <w:pStyle w:val="Corpodetexto"/>
        <w:spacing w:before="122"/>
        <w:jc w:val="both"/>
      </w:pPr>
      <w:r>
        <w:t>No</w:t>
      </w:r>
      <w:r>
        <w:rPr>
          <w:spacing w:val="-3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concretos</w:t>
      </w:r>
      <w:r>
        <w:rPr>
          <w:spacing w:val="-5"/>
        </w:rPr>
        <w:t xml:space="preserve"> </w:t>
      </w:r>
      <w:r>
        <w:t>produzidos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canteiros,</w:t>
      </w:r>
      <w:r>
        <w:rPr>
          <w:spacing w:val="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Quando o aglomerante for usado a granel, deverá ser medido em peso com tolerância de 3%.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 ensacado, pode ser considerado o peso nominal do saco DE 50 Kg, atendidas as exigências da NBR</w:t>
      </w:r>
      <w:r>
        <w:rPr>
          <w:spacing w:val="1"/>
          <w:sz w:val="20"/>
        </w:rPr>
        <w:t xml:space="preserve"> </w:t>
      </w:r>
      <w:r>
        <w:rPr>
          <w:sz w:val="20"/>
        </w:rPr>
        <w:t>6118;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Os agregados miúdos e graúdos deverão ser medidos em peso ou volume, com tolerância de 3%, devendo-se</w:t>
      </w:r>
      <w:r>
        <w:rPr>
          <w:spacing w:val="-53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levar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5"/>
          <w:sz w:val="20"/>
        </w:rPr>
        <w:t xml:space="preserve"> </w:t>
      </w:r>
      <w:r>
        <w:rPr>
          <w:sz w:val="20"/>
        </w:rPr>
        <w:t>a influência da umidade;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medida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aditivo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medido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5%.</w:t>
      </w:r>
    </w:p>
    <w:p w:rsidR="000A75CF" w:rsidRDefault="00D476D7">
      <w:pPr>
        <w:pStyle w:val="Corpodetexto"/>
        <w:spacing w:before="117" w:line="237" w:lineRule="auto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amassamento mecânico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durar,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interrupção,</w:t>
      </w:r>
      <w:r>
        <w:rPr>
          <w:spacing w:val="1"/>
        </w:rPr>
        <w:t xml:space="preserve"> </w:t>
      </w:r>
      <w:r>
        <w:t>o tempo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homogeneização da mistura de todos os elementos, inclusive eventuais aditivos. A duração necessária aumenta</w:t>
      </w:r>
      <w:r>
        <w:rPr>
          <w:spacing w:val="1"/>
        </w:rPr>
        <w:t xml:space="preserve"> </w:t>
      </w:r>
      <w:r>
        <w:t>com o volume da amassada e será</w:t>
      </w:r>
      <w:r>
        <w:rPr>
          <w:spacing w:val="-5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quanto</w:t>
      </w:r>
      <w:r>
        <w:rPr>
          <w:spacing w:val="-5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seco 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 concreto deverá ser transportado do local do amassamento para o lançamento num tempo compatível e o meio</w:t>
      </w:r>
      <w:r>
        <w:rPr>
          <w:spacing w:val="1"/>
        </w:rPr>
        <w:t xml:space="preserve"> </w:t>
      </w:r>
      <w:r>
        <w:t>utilizado não deverá acarretar desagregação ou segregação de seus elementos ou perda sensível de qualquer</w:t>
      </w:r>
      <w:r>
        <w:rPr>
          <w:spacing w:val="1"/>
        </w:rPr>
        <w:t xml:space="preserve"> </w:t>
      </w:r>
      <w:r>
        <w:t>deles por</w:t>
      </w:r>
      <w:r>
        <w:rPr>
          <w:spacing w:val="1"/>
        </w:rPr>
        <w:t xml:space="preserve"> </w:t>
      </w:r>
      <w:r>
        <w:t>vazamento ou evaporação.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concreto deverá ser lançado logo após o amassamento, não sendo permitido intervalo superior a</w:t>
      </w:r>
      <w:r>
        <w:rPr>
          <w:spacing w:val="55"/>
        </w:rPr>
        <w:t xml:space="preserve"> </w:t>
      </w:r>
      <w:r>
        <w:t>uma hora</w:t>
      </w:r>
      <w:r>
        <w:rPr>
          <w:spacing w:val="1"/>
        </w:rPr>
        <w:t xml:space="preserve"> </w:t>
      </w:r>
      <w:r>
        <w:t>entre estas duas etapas; se for utilizada agitação mecânica, esse prazo será contado a partir do fim da agitação.</w:t>
      </w:r>
      <w:r>
        <w:rPr>
          <w:spacing w:val="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retardadores 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prazo</w:t>
      </w:r>
      <w:r>
        <w:rPr>
          <w:spacing w:val="-5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aumentado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 os</w:t>
      </w:r>
      <w:r>
        <w:rPr>
          <w:spacing w:val="-3"/>
        </w:rPr>
        <w:t xml:space="preserve"> </w:t>
      </w:r>
      <w:r>
        <w:t>característicos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aditivo.</w:t>
      </w:r>
    </w:p>
    <w:p w:rsidR="000A75CF" w:rsidRDefault="00D476D7">
      <w:pPr>
        <w:pStyle w:val="Corpodetexto"/>
        <w:spacing w:before="122"/>
        <w:jc w:val="both"/>
      </w:pPr>
      <w:r>
        <w:t>Em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hipótese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fará</w:t>
      </w:r>
      <w:r>
        <w:rPr>
          <w:spacing w:val="-7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pega.</w:t>
      </w:r>
    </w:p>
    <w:p w:rsidR="000A75CF" w:rsidRDefault="00D476D7">
      <w:pPr>
        <w:pStyle w:val="Corpodetexto"/>
        <w:spacing w:before="120"/>
        <w:ind w:right="652"/>
        <w:jc w:val="both"/>
      </w:pPr>
      <w:r>
        <w:t>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próximo</w:t>
      </w:r>
      <w:r>
        <w:rPr>
          <w:spacing w:val="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posição</w:t>
      </w:r>
      <w:r>
        <w:rPr>
          <w:spacing w:val="1"/>
        </w:rPr>
        <w:t xml:space="preserve"> </w:t>
      </w:r>
      <w:r>
        <w:t>final,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incrustação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 nas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e nas</w:t>
      </w:r>
      <w:r>
        <w:rPr>
          <w:spacing w:val="-3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Deverão ser tomadas precauções para manter a homogeneidade do concreto. A altura de queda livre não poderá</w:t>
      </w:r>
      <w:r>
        <w:rPr>
          <w:spacing w:val="1"/>
        </w:rPr>
        <w:t xml:space="preserve"> </w:t>
      </w:r>
      <w:r>
        <w:t>ultrapassar</w:t>
      </w:r>
      <w:r>
        <w:rPr>
          <w:spacing w:val="1"/>
        </w:rPr>
        <w:t xml:space="preserve"> </w:t>
      </w:r>
      <w:r>
        <w:t>2,00 m. Para peças</w:t>
      </w:r>
      <w:r>
        <w:rPr>
          <w:spacing w:val="1"/>
        </w:rPr>
        <w:t xml:space="preserve"> </w:t>
      </w:r>
      <w:r>
        <w:t>estreitas e</w:t>
      </w:r>
      <w:r>
        <w:rPr>
          <w:spacing w:val="1"/>
        </w:rPr>
        <w:t xml:space="preserve"> </w:t>
      </w:r>
      <w:r>
        <w:t>altas, o concreto</w:t>
      </w:r>
      <w:r>
        <w:rPr>
          <w:spacing w:val="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por janelas</w:t>
      </w:r>
      <w:r>
        <w:rPr>
          <w:spacing w:val="55"/>
        </w:rPr>
        <w:t xml:space="preserve"> </w:t>
      </w:r>
      <w:r>
        <w:t>abertas na parte</w:t>
      </w:r>
      <w:r>
        <w:rPr>
          <w:spacing w:val="1"/>
        </w:rPr>
        <w:t xml:space="preserve"> </w:t>
      </w:r>
      <w:r>
        <w:t>lateral,</w:t>
      </w:r>
      <w:r>
        <w:rPr>
          <w:spacing w:val="2"/>
        </w:rPr>
        <w:t xml:space="preserve"> </w:t>
      </w:r>
      <w:r>
        <w:t>ou por</w:t>
      </w:r>
      <w:r>
        <w:rPr>
          <w:spacing w:val="2"/>
        </w:rPr>
        <w:t xml:space="preserve"> </w:t>
      </w:r>
      <w:r>
        <w:t>meio de funis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trombas.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Durante e imediatamente após o lançamento, o concreto deverá ser vibrado ou socado contínua e energicamente</w:t>
      </w:r>
      <w:r>
        <w:rPr>
          <w:spacing w:val="1"/>
        </w:rPr>
        <w:t xml:space="preserve"> </w:t>
      </w:r>
      <w:r>
        <w:t>com equipamento adequado a trabalhabilidade do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 adensamento deverá ser cuidadoso para que o concreto preencha todos os recantos da forma. Durante o</w:t>
      </w:r>
      <w:r>
        <w:rPr>
          <w:spacing w:val="1"/>
        </w:rPr>
        <w:t xml:space="preserve"> </w:t>
      </w:r>
      <w:r>
        <w:t>adensamento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formem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segregação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1"/>
        <w:ind w:right="645"/>
        <w:jc w:val="both"/>
      </w:pPr>
      <w:r>
        <w:t>Deve-se evitar a vibração da armadura para que não se formem vazios ao seu redor com prejuízo da aderência. O</w:t>
      </w:r>
      <w:r>
        <w:rPr>
          <w:spacing w:val="-53"/>
        </w:rPr>
        <w:t xml:space="preserve"> </w:t>
      </w:r>
      <w:r>
        <w:t>vibrador nunca deverá ser desligado com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agulha introduzida no</w:t>
      </w:r>
      <w:r>
        <w:rPr>
          <w:spacing w:val="-1"/>
        </w:rPr>
        <w:t xml:space="preserve"> </w:t>
      </w:r>
      <w:r>
        <w:t>concreto.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Enquanto não atingir endurecimento satisfatório, o concreto deverá ser protegido contra agentes prejudiciais, tais</w:t>
      </w:r>
      <w:r>
        <w:rPr>
          <w:spacing w:val="1"/>
        </w:rPr>
        <w:t xml:space="preserve"> </w:t>
      </w:r>
      <w:r>
        <w:t>como mudanças bruscas de temperatura, secagem, chuva forte, água torrencial, agente químico, bem como</w:t>
      </w:r>
      <w:r>
        <w:rPr>
          <w:spacing w:val="1"/>
        </w:rPr>
        <w:t xml:space="preserve"> </w:t>
      </w:r>
      <w:r>
        <w:t>choques e vibrações de intensidade tal que possa produzir fissuração na massa do concreto ou prejudicar a sua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à armadura.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1"/>
        <w:spacing w:line="237" w:lineRule="auto"/>
        <w:ind w:right="1680"/>
      </w:pPr>
      <w:bookmarkStart w:id="24" w:name="_bookmark24"/>
      <w:bookmarkEnd w:id="24"/>
      <w:r>
        <w:t>40008, 150301 e 200103. LASTRO DE CONCRETO (CONTRA PISO) NÃO ESTRUTURAL</w:t>
      </w:r>
      <w:r>
        <w:rPr>
          <w:spacing w:val="-57"/>
        </w:rPr>
        <w:t xml:space="preserve"> </w:t>
      </w:r>
      <w:r>
        <w:t>IMPERMEABILIZADO</w:t>
      </w:r>
      <w:r>
        <w:rPr>
          <w:spacing w:val="3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executado</w:t>
      </w:r>
      <w:r>
        <w:rPr>
          <w:spacing w:val="-2"/>
        </w:rPr>
        <w:t xml:space="preserve"> </w:t>
      </w:r>
      <w:r>
        <w:t>lastro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em planilha.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terreno deverá se molhado previamente, de maneira abundante, porém sem deixar água livre na superfície, o</w:t>
      </w:r>
      <w:r>
        <w:rPr>
          <w:spacing w:val="1"/>
        </w:rPr>
        <w:t xml:space="preserve"> </w:t>
      </w:r>
      <w:r>
        <w:t>concreto deve ser lançado, espalhado e executado em terreno nivelado e compactado, e depois de concluídas as</w:t>
      </w:r>
      <w:r>
        <w:rPr>
          <w:spacing w:val="1"/>
        </w:rPr>
        <w:t xml:space="preserve"> </w:t>
      </w:r>
      <w:r>
        <w:t>canalizações que devem</w:t>
      </w:r>
      <w:r>
        <w:rPr>
          <w:spacing w:val="1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embutidas</w:t>
      </w:r>
      <w:r>
        <w:rPr>
          <w:spacing w:val="1"/>
        </w:rPr>
        <w:t xml:space="preserve"> </w:t>
      </w:r>
      <w:r>
        <w:t>no piso.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</w:t>
      </w:r>
      <w:r>
        <w:rPr>
          <w:spacing w:val="13"/>
        </w:rPr>
        <w:t xml:space="preserve"> </w:t>
      </w:r>
      <w:r>
        <w:t>superfície</w:t>
      </w:r>
      <w:r>
        <w:rPr>
          <w:spacing w:val="11"/>
        </w:rPr>
        <w:t xml:space="preserve"> </w:t>
      </w:r>
      <w:r>
        <w:t>do</w:t>
      </w:r>
      <w:r>
        <w:rPr>
          <w:spacing w:val="11"/>
        </w:rPr>
        <w:t xml:space="preserve"> </w:t>
      </w:r>
      <w:r>
        <w:t>lastro</w:t>
      </w:r>
      <w:r>
        <w:rPr>
          <w:spacing w:val="12"/>
        </w:rPr>
        <w:t xml:space="preserve"> </w:t>
      </w:r>
      <w:r>
        <w:t>deve</w:t>
      </w:r>
      <w:r>
        <w:rPr>
          <w:spacing w:val="6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plana,</w:t>
      </w:r>
      <w:r>
        <w:rPr>
          <w:spacing w:val="9"/>
        </w:rPr>
        <w:t xml:space="preserve"> </w:t>
      </w:r>
      <w:r>
        <w:t>porém</w:t>
      </w:r>
      <w:r>
        <w:rPr>
          <w:spacing w:val="13"/>
        </w:rPr>
        <w:t xml:space="preserve"> </w:t>
      </w:r>
      <w:r>
        <w:t>rugosa,</w:t>
      </w:r>
      <w:r>
        <w:rPr>
          <w:spacing w:val="6"/>
        </w:rPr>
        <w:t xml:space="preserve"> </w:t>
      </w:r>
      <w:r>
        <w:t>nivelada</w:t>
      </w:r>
      <w:r>
        <w:rPr>
          <w:spacing w:val="11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declive,</w:t>
      </w:r>
      <w:r>
        <w:rPr>
          <w:spacing w:val="14"/>
        </w:rPr>
        <w:t xml:space="preserve"> </w:t>
      </w:r>
      <w:r>
        <w:t>conforme</w:t>
      </w:r>
      <w:r>
        <w:rPr>
          <w:spacing w:val="11"/>
        </w:rPr>
        <w:t xml:space="preserve"> </w:t>
      </w:r>
      <w:r>
        <w:t>indicação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projeto</w:t>
      </w:r>
      <w:r>
        <w:rPr>
          <w:spacing w:val="1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pisos.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Em áreas extensas ou sujeitas à grande solicitação prever juntas formando painéis de 2m x 2m até 4m x 4m,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utilização ou previsto em</w:t>
      </w:r>
      <w:r>
        <w:rPr>
          <w:spacing w:val="-3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5"/>
        </w:rPr>
        <w:t xml:space="preserve"> </w:t>
      </w:r>
      <w:r>
        <w:t>juntas podem ser</w:t>
      </w:r>
      <w:r>
        <w:rPr>
          <w:spacing w:val="-4"/>
        </w:rPr>
        <w:t xml:space="preserve"> </w:t>
      </w:r>
      <w:r>
        <w:t>secas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dilatação,</w:t>
      </w:r>
      <w:r>
        <w:rPr>
          <w:spacing w:val="-3"/>
        </w:rPr>
        <w:t xml:space="preserve"> </w:t>
      </w:r>
      <w:r>
        <w:t>conforme</w:t>
      </w:r>
      <w:r>
        <w:rPr>
          <w:spacing w:val="-7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0"/>
        <w:ind w:right="650"/>
        <w:jc w:val="both"/>
      </w:pPr>
      <w:r>
        <w:t>Atendidas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fornecimento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poderá rejeitar</w:t>
      </w:r>
      <w:r>
        <w:rPr>
          <w:spacing w:val="1"/>
        </w:rPr>
        <w:t xml:space="preserve"> </w:t>
      </w:r>
      <w:r>
        <w:t>o serviço se</w:t>
      </w:r>
      <w:r>
        <w:rPr>
          <w:spacing w:val="1"/>
        </w:rPr>
        <w:t xml:space="preserve"> </w:t>
      </w:r>
      <w:r>
        <w:t>ocorrerem</w:t>
      </w:r>
      <w:r>
        <w:rPr>
          <w:spacing w:val="1"/>
        </w:rPr>
        <w:t xml:space="preserve"> </w:t>
      </w:r>
      <w:r>
        <w:t>desnivelamentos maiores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(somente em</w:t>
      </w:r>
      <w:r>
        <w:rPr>
          <w:spacing w:val="-3"/>
        </w:rPr>
        <w:t xml:space="preserve"> </w:t>
      </w:r>
      <w:r>
        <w:t>pontos localizados).</w:t>
      </w:r>
    </w:p>
    <w:p w:rsidR="000A75CF" w:rsidRDefault="00D476D7">
      <w:pPr>
        <w:pStyle w:val="Corpodetexto"/>
        <w:spacing w:before="121"/>
        <w:ind w:right="652"/>
        <w:jc w:val="both"/>
      </w:pPr>
      <w:r>
        <w:t>Nos locais onde for previsto impermeabilização do contra piso deverá ser utilizado produto de base hidrófuga na</w:t>
      </w:r>
      <w:r>
        <w:rPr>
          <w:spacing w:val="1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e forma determinada pelo 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5" w:name="_bookmark25"/>
      <w:bookmarkEnd w:id="25"/>
      <w:r>
        <w:t>40009.</w:t>
      </w:r>
      <w:r>
        <w:rPr>
          <w:spacing w:val="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ESTACA</w:t>
      </w:r>
      <w:r>
        <w:rPr>
          <w:spacing w:val="-2"/>
        </w:rPr>
        <w:t xml:space="preserve"> </w:t>
      </w:r>
      <w:r>
        <w:t>BROCA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TRADO</w:t>
      </w:r>
      <w:r>
        <w:rPr>
          <w:spacing w:val="-2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DE 25 CM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DIÂMETRO</w:t>
      </w:r>
      <w:r>
        <w:rPr>
          <w:spacing w:val="-57"/>
        </w:rPr>
        <w:t xml:space="preserve"> </w:t>
      </w:r>
      <w:r>
        <w:t>COMPLETA.</w:t>
      </w:r>
    </w:p>
    <w:p w:rsidR="000A75CF" w:rsidRDefault="00D476D7">
      <w:pPr>
        <w:pStyle w:val="Corpodetexto"/>
        <w:ind w:right="657"/>
        <w:jc w:val="both"/>
      </w:pPr>
      <w:r>
        <w:t>São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moldadas</w:t>
      </w:r>
      <w:r>
        <w:rPr>
          <w:spacing w:val="1"/>
        </w:rPr>
        <w:t xml:space="preserve"> </w:t>
      </w:r>
      <w:r>
        <w:t>“in</w:t>
      </w:r>
      <w:r>
        <w:rPr>
          <w:spacing w:val="1"/>
        </w:rPr>
        <w:t xml:space="preserve"> </w:t>
      </w:r>
      <w:r>
        <w:t>loco”,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transmitir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resistentes do solo,</w:t>
      </w:r>
      <w:r>
        <w:rPr>
          <w:spacing w:val="-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cargas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que serão submetidas.</w:t>
      </w:r>
    </w:p>
    <w:p w:rsidR="000A75CF" w:rsidRDefault="00D476D7">
      <w:pPr>
        <w:pStyle w:val="Corpodetexto"/>
        <w:spacing w:before="118"/>
        <w:ind w:right="642"/>
      </w:pPr>
      <w:r>
        <w:t>Seu</w:t>
      </w:r>
      <w:r>
        <w:rPr>
          <w:spacing w:val="7"/>
        </w:rPr>
        <w:t xml:space="preserve"> </w:t>
      </w:r>
      <w:r>
        <w:t>uso</w:t>
      </w:r>
      <w:r>
        <w:rPr>
          <w:spacing w:val="7"/>
        </w:rPr>
        <w:t xml:space="preserve"> </w:t>
      </w:r>
      <w:r>
        <w:t>será</w:t>
      </w:r>
      <w:r>
        <w:rPr>
          <w:spacing w:val="7"/>
        </w:rPr>
        <w:t xml:space="preserve"> </w:t>
      </w:r>
      <w:r>
        <w:t>limitado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terrenos</w:t>
      </w:r>
      <w:r>
        <w:rPr>
          <w:spacing w:val="9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coesão,</w:t>
      </w:r>
      <w:r>
        <w:rPr>
          <w:spacing w:val="6"/>
        </w:rPr>
        <w:t xml:space="preserve"> </w:t>
      </w:r>
      <w:r>
        <w:t>por</w:t>
      </w:r>
      <w:r>
        <w:rPr>
          <w:spacing w:val="9"/>
        </w:rPr>
        <w:t xml:space="preserve"> </w:t>
      </w:r>
      <w:r>
        <w:t>exemplo,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SEEMG</w:t>
      </w:r>
      <w:r>
        <w:rPr>
          <w:spacing w:val="10"/>
        </w:rPr>
        <w:t xml:space="preserve"> </w:t>
      </w:r>
      <w:r>
        <w:t>admitirá</w:t>
      </w:r>
      <w:r>
        <w:rPr>
          <w:spacing w:val="3"/>
        </w:rPr>
        <w:t xml:space="preserve"> </w:t>
      </w:r>
      <w:r>
        <w:t>seu</w:t>
      </w:r>
      <w:r>
        <w:rPr>
          <w:spacing w:val="7"/>
        </w:rPr>
        <w:t xml:space="preserve"> </w:t>
      </w:r>
      <w:r>
        <w:t>emprego</w:t>
      </w:r>
      <w:r>
        <w:rPr>
          <w:spacing w:val="7"/>
        </w:rPr>
        <w:t xml:space="preserve"> </w:t>
      </w:r>
      <w:r>
        <w:t>apenas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serviços</w:t>
      </w:r>
      <w:r>
        <w:rPr>
          <w:spacing w:val="-53"/>
        </w:rPr>
        <w:t xml:space="preserve"> </w:t>
      </w:r>
      <w:r>
        <w:t>sem grandes</w:t>
      </w:r>
      <w:r>
        <w:rPr>
          <w:spacing w:val="1"/>
        </w:rPr>
        <w:t xml:space="preserve"> </w:t>
      </w:r>
      <w:r>
        <w:t>Responsabilidades (muros</w:t>
      </w:r>
      <w:r>
        <w:rPr>
          <w:spacing w:val="1"/>
        </w:rPr>
        <w:t xml:space="preserve"> </w:t>
      </w:r>
      <w:r>
        <w:t>divisórios,</w:t>
      </w:r>
      <w:r>
        <w:rPr>
          <w:spacing w:val="3"/>
        </w:rPr>
        <w:t xml:space="preserve"> </w:t>
      </w:r>
      <w:r>
        <w:t>galpões,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 w:line="364" w:lineRule="auto"/>
        <w:ind w:right="2134"/>
      </w:pPr>
      <w:r>
        <w:t>Em nenhuma hipótese será admitido seu emprego quando submetidas á cargas superiores a 10 t.</w:t>
      </w:r>
      <w:r>
        <w:rPr>
          <w:spacing w:val="-53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executada por perfuração,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auxilio de</w:t>
      </w:r>
      <w:r>
        <w:rPr>
          <w:spacing w:val="-1"/>
        </w:rPr>
        <w:t xml:space="preserve"> </w:t>
      </w:r>
      <w:r>
        <w:t>trado espiral,</w:t>
      </w:r>
      <w:r>
        <w:rPr>
          <w:spacing w:val="2"/>
        </w:rPr>
        <w:t xml:space="preserve"> </w:t>
      </w:r>
      <w:r>
        <w:t>manual.</w:t>
      </w:r>
    </w:p>
    <w:p w:rsidR="000A75CF" w:rsidRDefault="00D476D7">
      <w:pPr>
        <w:pStyle w:val="Corpodetexto"/>
        <w:spacing w:before="2" w:line="364" w:lineRule="auto"/>
        <w:ind w:right="2257"/>
      </w:pPr>
      <w:r>
        <w:t>Será observada a perfeita verticalidade da mesma, não sendo permitido desvio superior a 1:100.</w:t>
      </w:r>
      <w:r>
        <w:rPr>
          <w:spacing w:val="-54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variando no intervalo de 4,0 a</w:t>
      </w:r>
      <w:r>
        <w:rPr>
          <w:spacing w:val="-1"/>
        </w:rPr>
        <w:t xml:space="preserve"> </w:t>
      </w:r>
      <w:r>
        <w:t>6,0 m.</w:t>
      </w:r>
    </w:p>
    <w:p w:rsidR="000A75CF" w:rsidRDefault="00D476D7">
      <w:pPr>
        <w:pStyle w:val="Corpodetexto"/>
        <w:spacing w:before="2" w:line="364" w:lineRule="auto"/>
        <w:ind w:right="3250"/>
      </w:pP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perfuração,</w:t>
      </w:r>
      <w:r>
        <w:rPr>
          <w:spacing w:val="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lançado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trechos de</w:t>
      </w:r>
      <w:r>
        <w:rPr>
          <w:spacing w:val="-2"/>
        </w:rPr>
        <w:t xml:space="preserve"> </w:t>
      </w:r>
      <w:r>
        <w:t>pouca</w:t>
      </w:r>
      <w:r>
        <w:rPr>
          <w:spacing w:val="-2"/>
        </w:rPr>
        <w:t xml:space="preserve"> </w:t>
      </w:r>
      <w:r>
        <w:t>altura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apiolado.</w:t>
      </w:r>
      <w:r>
        <w:rPr>
          <w:spacing w:val="-52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>considerada armadura para ligação (espera).</w:t>
      </w:r>
    </w:p>
    <w:p w:rsidR="000A75CF" w:rsidRDefault="000A75CF">
      <w:pPr>
        <w:pStyle w:val="Corpodetexto"/>
        <w:ind w:left="0"/>
        <w:rPr>
          <w:sz w:val="30"/>
        </w:rPr>
      </w:pPr>
    </w:p>
    <w:p w:rsidR="000A75CF" w:rsidRDefault="00D476D7">
      <w:pPr>
        <w:pStyle w:val="Heading1"/>
        <w:spacing w:line="242" w:lineRule="auto"/>
        <w:ind w:right="1039"/>
      </w:pPr>
      <w:bookmarkStart w:id="26" w:name="_bookmark26"/>
      <w:bookmarkEnd w:id="26"/>
      <w:r>
        <w:t>40101 e 40102. MUROS EM BLOCO DE CONCRETO 14 X 19 X 39 CM REVESTIDOS OU NÃO,</w:t>
      </w:r>
      <w:r>
        <w:rPr>
          <w:spacing w:val="-57"/>
        </w:rPr>
        <w:t xml:space="preserve"> </w:t>
      </w:r>
      <w:r>
        <w:t>COMPLETOS</w:t>
      </w:r>
      <w:r>
        <w:rPr>
          <w:spacing w:val="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2,20</w:t>
      </w:r>
      <w:r>
        <w:rPr>
          <w:spacing w:val="1"/>
        </w:rPr>
        <w:t xml:space="preserve"> </w:t>
      </w:r>
      <w:r>
        <w:t>m.</w:t>
      </w:r>
    </w:p>
    <w:p w:rsidR="000A75CF" w:rsidRDefault="00D476D7">
      <w:pPr>
        <w:pStyle w:val="Corpodetexto"/>
      </w:pPr>
      <w:r>
        <w:t>Composição</w:t>
      </w:r>
      <w:r>
        <w:rPr>
          <w:spacing w:val="47"/>
        </w:rPr>
        <w:t xml:space="preserve"> </w:t>
      </w:r>
      <w:r>
        <w:t>para</w:t>
      </w:r>
      <w:r>
        <w:rPr>
          <w:spacing w:val="48"/>
        </w:rPr>
        <w:t xml:space="preserve"> </w:t>
      </w:r>
      <w:r>
        <w:t>construção</w:t>
      </w:r>
      <w:r>
        <w:rPr>
          <w:spacing w:val="47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muros</w:t>
      </w:r>
      <w:r>
        <w:rPr>
          <w:spacing w:val="44"/>
        </w:rPr>
        <w:t xml:space="preserve"> </w:t>
      </w:r>
      <w:r>
        <w:t>em</w:t>
      </w:r>
      <w:r>
        <w:rPr>
          <w:spacing w:val="49"/>
        </w:rPr>
        <w:t xml:space="preserve"> </w:t>
      </w:r>
      <w:r>
        <w:t>blocos</w:t>
      </w:r>
      <w:r>
        <w:rPr>
          <w:spacing w:val="39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concreto</w:t>
      </w:r>
      <w:r>
        <w:rPr>
          <w:spacing w:val="47"/>
        </w:rPr>
        <w:t xml:space="preserve"> </w:t>
      </w:r>
      <w:r>
        <w:t>14</w:t>
      </w:r>
      <w:r>
        <w:rPr>
          <w:spacing w:val="47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19</w:t>
      </w:r>
      <w:r>
        <w:rPr>
          <w:spacing w:val="48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39</w:t>
      </w:r>
      <w:r>
        <w:rPr>
          <w:spacing w:val="47"/>
        </w:rPr>
        <w:t xml:space="preserve"> </w:t>
      </w:r>
      <w:r>
        <w:t>cm</w:t>
      </w:r>
      <w:r>
        <w:rPr>
          <w:spacing w:val="48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resistência</w:t>
      </w:r>
      <w:r>
        <w:rPr>
          <w:spacing w:val="47"/>
        </w:rPr>
        <w:t xml:space="preserve"> </w:t>
      </w:r>
      <w:r>
        <w:t>mínima</w:t>
      </w:r>
      <w:r>
        <w:rPr>
          <w:spacing w:val="47"/>
        </w:rPr>
        <w:t xml:space="preserve"> </w:t>
      </w:r>
      <w:r>
        <w:t>à</w:t>
      </w:r>
      <w:r>
        <w:rPr>
          <w:spacing w:val="-52"/>
        </w:rPr>
        <w:t xml:space="preserve"> </w:t>
      </w:r>
      <w:r>
        <w:t>compressão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6136,</w:t>
      </w:r>
      <w:r>
        <w:rPr>
          <w:spacing w:val="5"/>
        </w:rPr>
        <w:t xml:space="preserve"> </w:t>
      </w:r>
      <w:r>
        <w:t>obtida considerando: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Sapata corrida em concreto armado com dimensão mínima de 30 x 50 cm com concreto de fck mínimo de 15</w:t>
      </w:r>
      <w:r>
        <w:rPr>
          <w:spacing w:val="1"/>
          <w:sz w:val="20"/>
        </w:rPr>
        <w:t xml:space="preserve"> </w:t>
      </w:r>
      <w:r>
        <w:rPr>
          <w:sz w:val="20"/>
        </w:rPr>
        <w:t>MPa, 70 Kg de aço por m³ e 8 m² de forma de madeira por m³ de concreto inclusive escavação,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de vala e</w:t>
      </w:r>
      <w:r>
        <w:rPr>
          <w:spacing w:val="-1"/>
          <w:sz w:val="20"/>
        </w:rPr>
        <w:t xml:space="preserve"> </w:t>
      </w:r>
      <w:r>
        <w:rPr>
          <w:sz w:val="20"/>
        </w:rPr>
        <w:t>reaterro e impermeabilização vide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Alvenaria de vedação se aparente em bloco vazado de concreto simples, com superfície isenta de trincas,</w:t>
      </w:r>
      <w:r>
        <w:rPr>
          <w:spacing w:val="1"/>
          <w:sz w:val="20"/>
        </w:rPr>
        <w:t xml:space="preserve"> </w:t>
      </w:r>
      <w:r>
        <w:rPr>
          <w:sz w:val="20"/>
        </w:rPr>
        <w:t>lascas, ou pequenas imperfeições nas faces que ficarão expostas, assentada com argamassa de cimento, cal</w:t>
      </w:r>
      <w:r>
        <w:rPr>
          <w:spacing w:val="1"/>
          <w:sz w:val="20"/>
        </w:rPr>
        <w:t xml:space="preserve"> </w:t>
      </w:r>
      <w:r>
        <w:rPr>
          <w:sz w:val="20"/>
        </w:rPr>
        <w:t>hidratada</w:t>
      </w:r>
      <w:r>
        <w:rPr>
          <w:spacing w:val="-1"/>
          <w:sz w:val="20"/>
        </w:rPr>
        <w:t xml:space="preserve"> </w:t>
      </w:r>
      <w:r>
        <w:rPr>
          <w:sz w:val="20"/>
        </w:rPr>
        <w:t>e areia,</w:t>
      </w:r>
      <w:r>
        <w:rPr>
          <w:spacing w:val="3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vedação</w:t>
      </w:r>
      <w:r>
        <w:rPr>
          <w:spacing w:val="8"/>
          <w:sz w:val="20"/>
        </w:rPr>
        <w:t xml:space="preserve"> </w:t>
      </w:r>
      <w:r>
        <w:rPr>
          <w:sz w:val="20"/>
        </w:rPr>
        <w:t>se</w:t>
      </w:r>
      <w:r>
        <w:rPr>
          <w:spacing w:val="4"/>
          <w:sz w:val="20"/>
        </w:rPr>
        <w:t xml:space="preserve"> </w:t>
      </w:r>
      <w:r>
        <w:rPr>
          <w:sz w:val="20"/>
        </w:rPr>
        <w:t>revestida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bloco</w:t>
      </w:r>
      <w:r>
        <w:rPr>
          <w:spacing w:val="8"/>
          <w:sz w:val="20"/>
        </w:rPr>
        <w:t xml:space="preserve"> </w:t>
      </w:r>
      <w:r>
        <w:rPr>
          <w:sz w:val="20"/>
        </w:rPr>
        <w:t>vazado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concreto</w:t>
      </w:r>
      <w:r>
        <w:rPr>
          <w:spacing w:val="3"/>
          <w:sz w:val="20"/>
        </w:rPr>
        <w:t xml:space="preserve"> </w:t>
      </w:r>
      <w:r>
        <w:rPr>
          <w:sz w:val="20"/>
        </w:rPr>
        <w:t>simples,</w:t>
      </w:r>
      <w:r>
        <w:rPr>
          <w:spacing w:val="7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superfície</w:t>
      </w:r>
      <w:r>
        <w:rPr>
          <w:spacing w:val="3"/>
          <w:sz w:val="20"/>
        </w:rPr>
        <w:t xml:space="preserve"> </w:t>
      </w:r>
      <w:r>
        <w:rPr>
          <w:sz w:val="20"/>
        </w:rPr>
        <w:t>áspera</w:t>
      </w:r>
      <w:r>
        <w:rPr>
          <w:spacing w:val="8"/>
          <w:sz w:val="20"/>
        </w:rPr>
        <w:t xml:space="preserve"> </w:t>
      </w:r>
      <w:r>
        <w:rPr>
          <w:sz w:val="20"/>
        </w:rPr>
        <w:t>para</w:t>
      </w:r>
      <w:r>
        <w:rPr>
          <w:spacing w:val="9"/>
          <w:sz w:val="20"/>
        </w:rPr>
        <w:t xml:space="preserve"> </w:t>
      </w:r>
      <w:r>
        <w:rPr>
          <w:sz w:val="20"/>
        </w:rPr>
        <w:t>garantir</w:t>
      </w:r>
      <w:r>
        <w:rPr>
          <w:spacing w:val="-54"/>
          <w:sz w:val="20"/>
        </w:rPr>
        <w:t xml:space="preserve"> </w:t>
      </w:r>
      <w:r>
        <w:rPr>
          <w:sz w:val="20"/>
        </w:rPr>
        <w:t>a aderência do revestimento em ambos os lados, assentada com argamassa de cimento, cal hidratada e areia,</w:t>
      </w:r>
      <w:r>
        <w:rPr>
          <w:spacing w:val="-5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composto de</w:t>
      </w:r>
      <w:r>
        <w:rPr>
          <w:spacing w:val="-1"/>
          <w:sz w:val="20"/>
        </w:rPr>
        <w:t xml:space="preserve"> </w:t>
      </w:r>
      <w:r>
        <w:rPr>
          <w:sz w:val="20"/>
        </w:rPr>
        <w:t>chapisco 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 camada única,</w:t>
      </w:r>
      <w:r>
        <w:rPr>
          <w:spacing w:val="2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Pilares</w:t>
      </w:r>
      <w:r>
        <w:rPr>
          <w:spacing w:val="12"/>
          <w:sz w:val="20"/>
        </w:rPr>
        <w:t xml:space="preserve"> </w:t>
      </w:r>
      <w:r>
        <w:rPr>
          <w:sz w:val="20"/>
        </w:rPr>
        <w:t>em</w:t>
      </w:r>
      <w:r>
        <w:rPr>
          <w:spacing w:val="11"/>
          <w:sz w:val="20"/>
        </w:rPr>
        <w:t xml:space="preserve"> </w:t>
      </w:r>
      <w:r>
        <w:rPr>
          <w:sz w:val="20"/>
        </w:rPr>
        <w:t>concreto</w:t>
      </w:r>
      <w:r>
        <w:rPr>
          <w:spacing w:val="9"/>
          <w:sz w:val="20"/>
        </w:rPr>
        <w:t xml:space="preserve"> </w:t>
      </w:r>
      <w:r>
        <w:rPr>
          <w:sz w:val="20"/>
        </w:rPr>
        <w:t>armado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cada</w:t>
      </w:r>
      <w:r>
        <w:rPr>
          <w:spacing w:val="9"/>
          <w:sz w:val="20"/>
        </w:rPr>
        <w:t xml:space="preserve"> </w:t>
      </w:r>
      <w:r>
        <w:rPr>
          <w:sz w:val="20"/>
        </w:rPr>
        <w:t>2,50m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fck</w:t>
      </w:r>
      <w:r>
        <w:rPr>
          <w:spacing w:val="11"/>
          <w:sz w:val="20"/>
        </w:rPr>
        <w:t xml:space="preserve"> </w:t>
      </w:r>
      <w:r>
        <w:rPr>
          <w:sz w:val="20"/>
        </w:rPr>
        <w:t>mínimo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20MPA</w:t>
      </w:r>
      <w:r>
        <w:rPr>
          <w:spacing w:val="12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14</w:t>
      </w:r>
      <w:r>
        <w:rPr>
          <w:spacing w:val="9"/>
          <w:sz w:val="20"/>
        </w:rPr>
        <w:t xml:space="preserve"> </w:t>
      </w:r>
      <w:r>
        <w:rPr>
          <w:sz w:val="20"/>
        </w:rPr>
        <w:t>x</w:t>
      </w:r>
      <w:r>
        <w:rPr>
          <w:spacing w:val="11"/>
          <w:sz w:val="20"/>
        </w:rPr>
        <w:t xml:space="preserve"> </w:t>
      </w:r>
      <w:r>
        <w:rPr>
          <w:sz w:val="20"/>
        </w:rPr>
        <w:t>20</w:t>
      </w:r>
      <w:r>
        <w:rPr>
          <w:spacing w:val="9"/>
          <w:sz w:val="20"/>
        </w:rPr>
        <w:t xml:space="preserve"> </w:t>
      </w:r>
      <w:r>
        <w:rPr>
          <w:sz w:val="20"/>
        </w:rPr>
        <w:t>cm,</w:t>
      </w:r>
      <w:r>
        <w:rPr>
          <w:spacing w:val="12"/>
          <w:sz w:val="20"/>
        </w:rPr>
        <w:t xml:space="preserve"> </w:t>
      </w:r>
      <w:r>
        <w:rPr>
          <w:sz w:val="20"/>
        </w:rPr>
        <w:t>80</w:t>
      </w:r>
      <w:r>
        <w:rPr>
          <w:spacing w:val="9"/>
          <w:sz w:val="20"/>
        </w:rPr>
        <w:t xml:space="preserve"> </w:t>
      </w:r>
      <w:r>
        <w:rPr>
          <w:sz w:val="20"/>
        </w:rPr>
        <w:t>Kg</w:t>
      </w:r>
      <w:r>
        <w:rPr>
          <w:spacing w:val="-53"/>
          <w:sz w:val="20"/>
        </w:rPr>
        <w:t xml:space="preserve"> </w:t>
      </w:r>
      <w:r>
        <w:rPr>
          <w:sz w:val="20"/>
        </w:rPr>
        <w:t>de aço por m³ e 15 m² de forma de compensada plastificada por m³ de concreto inclusive com a construção de</w:t>
      </w:r>
      <w:r>
        <w:rPr>
          <w:spacing w:val="-53"/>
          <w:sz w:val="20"/>
        </w:rPr>
        <w:t xml:space="preserve"> </w:t>
      </w:r>
      <w:r>
        <w:rPr>
          <w:sz w:val="20"/>
        </w:rPr>
        <w:t>broca</w:t>
      </w:r>
      <w:r>
        <w:rPr>
          <w:spacing w:val="-1"/>
          <w:sz w:val="20"/>
        </w:rPr>
        <w:t xml:space="preserve"> </w:t>
      </w:r>
      <w:r>
        <w:rPr>
          <w:sz w:val="20"/>
        </w:rPr>
        <w:t>de diâmetro de 25 cm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1,00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3"/>
          <w:sz w:val="20"/>
        </w:rPr>
        <w:t xml:space="preserve"> </w:t>
      </w:r>
      <w:r>
        <w:rPr>
          <w:sz w:val="20"/>
        </w:rPr>
        <w:t>concretada,</w:t>
      </w:r>
      <w:r>
        <w:rPr>
          <w:spacing w:val="5"/>
          <w:sz w:val="20"/>
        </w:rPr>
        <w:t xml:space="preserve"> </w:t>
      </w:r>
      <w:r>
        <w:rPr>
          <w:sz w:val="20"/>
        </w:rPr>
        <w:t>vide</w:t>
      </w:r>
      <w:r>
        <w:rPr>
          <w:spacing w:val="-5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0A75CF">
      <w:pPr>
        <w:spacing w:line="237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357" w:lineRule="auto"/>
        <w:ind w:left="170" w:right="1612" w:firstLine="0"/>
        <w:rPr>
          <w:rFonts w:ascii="Symbol" w:hAnsi="Symbol"/>
          <w:sz w:val="20"/>
        </w:rPr>
      </w:pPr>
      <w:r>
        <w:rPr>
          <w:sz w:val="20"/>
        </w:rPr>
        <w:t>Chapéu de muro em concreto pré- moldado com 23 cm de largura por todo o comprimento do muro.</w:t>
      </w:r>
      <w:r>
        <w:rPr>
          <w:spacing w:val="-53"/>
          <w:sz w:val="20"/>
        </w:rPr>
        <w:t xml:space="preserve"> </w:t>
      </w:r>
      <w:r>
        <w:rPr>
          <w:sz w:val="20"/>
        </w:rPr>
        <w:t>A armação dos pilaretes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realizada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4</w:t>
      </w:r>
      <w:r>
        <w:rPr>
          <w:spacing w:val="-1"/>
          <w:sz w:val="20"/>
        </w:rPr>
        <w:t xml:space="preserve"> </w:t>
      </w:r>
      <w:r>
        <w:rPr>
          <w:sz w:val="20"/>
        </w:rPr>
        <w:t>barras</w:t>
      </w:r>
      <w:r>
        <w:rPr>
          <w:spacing w:val="1"/>
          <w:sz w:val="20"/>
        </w:rPr>
        <w:t xml:space="preserve"> </w:t>
      </w:r>
      <w:r>
        <w:rPr>
          <w:sz w:val="20"/>
        </w:rPr>
        <w:t>de aço</w:t>
      </w:r>
      <w:r>
        <w:rPr>
          <w:spacing w:val="-1"/>
          <w:sz w:val="20"/>
        </w:rPr>
        <w:t xml:space="preserve"> </w:t>
      </w:r>
      <w:r>
        <w:rPr>
          <w:sz w:val="20"/>
        </w:rPr>
        <w:t>CA-50 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de 10,0</w:t>
      </w:r>
      <w:r>
        <w:rPr>
          <w:spacing w:val="-5"/>
          <w:sz w:val="20"/>
        </w:rPr>
        <w:t xml:space="preserve"> </w:t>
      </w:r>
      <w:r>
        <w:rPr>
          <w:sz w:val="20"/>
        </w:rPr>
        <w:t>mm.</w:t>
      </w:r>
    </w:p>
    <w:p w:rsidR="000A75CF" w:rsidRDefault="00D476D7">
      <w:pPr>
        <w:pStyle w:val="Corpodetexto"/>
        <w:spacing w:before="7"/>
      </w:pPr>
      <w:r>
        <w:t>Caso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taxa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resistência</w:t>
      </w:r>
      <w:r>
        <w:rPr>
          <w:spacing w:val="18"/>
        </w:rPr>
        <w:t xml:space="preserve"> </w:t>
      </w:r>
      <w:r>
        <w:t>do</w:t>
      </w:r>
      <w:r>
        <w:rPr>
          <w:spacing w:val="19"/>
        </w:rPr>
        <w:t xml:space="preserve"> </w:t>
      </w:r>
      <w:r>
        <w:t>terreno,</w:t>
      </w:r>
      <w:r>
        <w:rPr>
          <w:spacing w:val="21"/>
        </w:rPr>
        <w:t xml:space="preserve"> </w:t>
      </w:r>
      <w:r>
        <w:t>seja</w:t>
      </w:r>
      <w:r>
        <w:rPr>
          <w:spacing w:val="18"/>
        </w:rPr>
        <w:t xml:space="preserve"> </w:t>
      </w:r>
      <w:r>
        <w:t>inferior</w:t>
      </w:r>
      <w:r>
        <w:rPr>
          <w:spacing w:val="2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0,5</w:t>
      </w:r>
      <w:r>
        <w:rPr>
          <w:spacing w:val="19"/>
        </w:rPr>
        <w:t xml:space="preserve"> </w:t>
      </w:r>
      <w:r>
        <w:t>kg/cm</w:t>
      </w:r>
      <w:r>
        <w:rPr>
          <w:spacing w:val="15"/>
        </w:rPr>
        <w:t xml:space="preserve"> </w:t>
      </w:r>
      <w:r>
        <w:t>serão</w:t>
      </w:r>
      <w:r>
        <w:rPr>
          <w:spacing w:val="18"/>
        </w:rPr>
        <w:t xml:space="preserve"> </w:t>
      </w:r>
      <w:r>
        <w:t>tomadas</w:t>
      </w:r>
      <w:r>
        <w:rPr>
          <w:spacing w:val="20"/>
        </w:rPr>
        <w:t xml:space="preserve"> </w:t>
      </w:r>
      <w:r>
        <w:t>precauções</w:t>
      </w:r>
      <w:r>
        <w:rPr>
          <w:spacing w:val="20"/>
        </w:rPr>
        <w:t xml:space="preserve"> </w:t>
      </w:r>
      <w:r>
        <w:t>especiais</w:t>
      </w:r>
      <w:r>
        <w:rPr>
          <w:spacing w:val="20"/>
        </w:rPr>
        <w:t xml:space="preserve"> </w:t>
      </w:r>
      <w:r>
        <w:t>quanto</w:t>
      </w:r>
      <w:r>
        <w:rPr>
          <w:spacing w:val="19"/>
        </w:rPr>
        <w:t xml:space="preserve"> </w:t>
      </w:r>
      <w:r>
        <w:t>ao</w:t>
      </w:r>
      <w:r>
        <w:rPr>
          <w:spacing w:val="-53"/>
        </w:rPr>
        <w:t xml:space="preserve"> </w:t>
      </w:r>
      <w:r>
        <w:t>dimensionamento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fundações.</w:t>
      </w:r>
    </w:p>
    <w:p w:rsidR="000A75CF" w:rsidRDefault="00D476D7">
      <w:pPr>
        <w:pStyle w:val="Corpodetexto"/>
        <w:spacing w:before="116"/>
      </w:pPr>
      <w:r>
        <w:t>Durante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concretagem,</w:t>
      </w:r>
      <w:r>
        <w:rPr>
          <w:spacing w:val="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fixadas</w:t>
      </w:r>
      <w:r>
        <w:rPr>
          <w:spacing w:val="-1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espera</w:t>
      </w:r>
      <w:r>
        <w:rPr>
          <w:spacing w:val="3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t>pilaretes,</w:t>
      </w:r>
      <w:r>
        <w:rPr>
          <w:spacing w:val="1"/>
        </w:rPr>
        <w:t xml:space="preserve"> </w:t>
      </w:r>
      <w:r>
        <w:t>engastadas</w:t>
      </w:r>
      <w:r>
        <w:rPr>
          <w:spacing w:val="4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mínimo</w:t>
      </w:r>
      <w:r>
        <w:rPr>
          <w:spacing w:val="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cm dentro</w:t>
      </w:r>
      <w:r>
        <w:rPr>
          <w:spacing w:val="2"/>
        </w:rPr>
        <w:t xml:space="preserve"> </w:t>
      </w:r>
      <w:r>
        <w:t>das</w:t>
      </w:r>
      <w:r>
        <w:rPr>
          <w:spacing w:val="-52"/>
        </w:rPr>
        <w:t xml:space="preserve"> </w:t>
      </w:r>
      <w:r>
        <w:t>estacas.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"/>
        </w:rPr>
        <w:t xml:space="preserve"> </w:t>
      </w:r>
      <w:r>
        <w:t>pilaretes</w:t>
      </w:r>
      <w:r>
        <w:rPr>
          <w:spacing w:val="5"/>
        </w:rPr>
        <w:t xml:space="preserve"> </w:t>
      </w:r>
      <w:r>
        <w:t>terão,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mínimo,</w:t>
      </w:r>
      <w:r>
        <w:rPr>
          <w:spacing w:val="7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pontos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amarração</w:t>
      </w:r>
      <w:r>
        <w:rPr>
          <w:spacing w:val="-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cada</w:t>
      </w:r>
      <w:r>
        <w:rPr>
          <w:spacing w:val="3"/>
        </w:rPr>
        <w:t xml:space="preserve"> </w:t>
      </w:r>
      <w:r>
        <w:t>lado,</w:t>
      </w:r>
      <w:r>
        <w:rPr>
          <w:spacing w:val="7"/>
        </w:rPr>
        <w:t xml:space="preserve"> </w:t>
      </w:r>
      <w:r>
        <w:t>através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pontas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ferro</w:t>
      </w:r>
      <w:r>
        <w:rPr>
          <w:spacing w:val="-1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perfuração</w:t>
      </w:r>
      <w:r>
        <w:rPr>
          <w:spacing w:val="4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testadas dos</w:t>
      </w:r>
      <w:r>
        <w:rPr>
          <w:spacing w:val="1"/>
        </w:rPr>
        <w:t xml:space="preserve"> </w:t>
      </w:r>
      <w:r>
        <w:t>blocos.</w:t>
      </w:r>
    </w:p>
    <w:p w:rsidR="000A75CF" w:rsidRDefault="00D476D7">
      <w:pPr>
        <w:pStyle w:val="Corpodetexto"/>
        <w:spacing w:before="122"/>
      </w:pPr>
      <w:r>
        <w:t>Serão</w:t>
      </w:r>
      <w:r>
        <w:rPr>
          <w:spacing w:val="-2"/>
        </w:rPr>
        <w:t xml:space="preserve"> </w:t>
      </w:r>
      <w:r>
        <w:t>executadas juntas de</w:t>
      </w:r>
      <w:r>
        <w:rPr>
          <w:spacing w:val="-2"/>
        </w:rPr>
        <w:t xml:space="preserve"> </w:t>
      </w:r>
      <w:r>
        <w:t>dilatação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7,5</w:t>
      </w:r>
      <w:r>
        <w:rPr>
          <w:spacing w:val="-6"/>
        </w:rPr>
        <w:t xml:space="preserve"> </w:t>
      </w:r>
      <w:r>
        <w:t>metros.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27" w:name="_bookmark27"/>
      <w:bookmarkEnd w:id="27"/>
      <w:r>
        <w:t>40103.</w:t>
      </w:r>
      <w:r>
        <w:rPr>
          <w:spacing w:val="2"/>
        </w:rPr>
        <w:t xml:space="preserve"> </w:t>
      </w:r>
      <w:r>
        <w:t>GABIÃO</w:t>
      </w:r>
      <w:r>
        <w:rPr>
          <w:spacing w:val="-5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CAIXA.</w:t>
      </w:r>
    </w:p>
    <w:p w:rsidR="000A75CF" w:rsidRDefault="00D476D7">
      <w:pPr>
        <w:pStyle w:val="Corpodetexto"/>
        <w:ind w:right="650"/>
        <w:jc w:val="both"/>
      </w:pPr>
      <w:r>
        <w:t>O gabião trata-se de uma caixa de forma prismática retangular, feita com rede de malha hexagonal, feita por sua</w:t>
      </w:r>
      <w:r>
        <w:rPr>
          <w:spacing w:val="1"/>
        </w:rPr>
        <w:t xml:space="preserve"> </w:t>
      </w:r>
      <w:r>
        <w:t>vez em arame galvanizado reforçado. Estes gabiões enchem-se com qualquer tipo de pedra não friável (p. ex.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 pedreira /</w:t>
      </w:r>
      <w:r>
        <w:rPr>
          <w:spacing w:val="2"/>
        </w:rPr>
        <w:t xml:space="preserve"> </w:t>
      </w:r>
      <w:r>
        <w:t>ou seixo)</w:t>
      </w:r>
      <w:r>
        <w:rPr>
          <w:spacing w:val="1"/>
        </w:rPr>
        <w:t xml:space="preserve"> </w:t>
      </w:r>
      <w:r>
        <w:t>ou outro</w:t>
      </w:r>
      <w:r>
        <w:rPr>
          <w:spacing w:val="-6"/>
        </w:rPr>
        <w:t xml:space="preserve"> </w:t>
      </w:r>
      <w:r>
        <w:t>material adequado que</w:t>
      </w:r>
      <w:r>
        <w:rPr>
          <w:spacing w:val="-1"/>
        </w:rPr>
        <w:t xml:space="preserve"> </w:t>
      </w:r>
      <w:r>
        <w:t>esteja disponível.</w:t>
      </w:r>
    </w:p>
    <w:p w:rsidR="000A75CF" w:rsidRDefault="000A75CF">
      <w:pPr>
        <w:pStyle w:val="Corpodetexto"/>
        <w:spacing w:before="8"/>
        <w:ind w:left="0"/>
        <w:rPr>
          <w:sz w:val="12"/>
        </w:rPr>
      </w:pPr>
    </w:p>
    <w:tbl>
      <w:tblPr>
        <w:tblStyle w:val="TableNormal"/>
        <w:tblW w:w="0" w:type="auto"/>
        <w:tblInd w:w="149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/>
      </w:tblPr>
      <w:tblGrid>
        <w:gridCol w:w="1621"/>
        <w:gridCol w:w="1556"/>
        <w:gridCol w:w="1335"/>
        <w:gridCol w:w="1695"/>
        <w:gridCol w:w="1647"/>
        <w:gridCol w:w="2631"/>
      </w:tblGrid>
      <w:tr w:rsidR="000A75CF">
        <w:trPr>
          <w:trHeight w:val="394"/>
        </w:trPr>
        <w:tc>
          <w:tcPr>
            <w:tcW w:w="10485" w:type="dxa"/>
            <w:gridSpan w:val="6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2"/>
              <w:ind w:left="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CARACTERÍSTICAS</w:t>
            </w:r>
          </w:p>
        </w:tc>
      </w:tr>
      <w:tr w:rsidR="000A75CF">
        <w:trPr>
          <w:trHeight w:val="627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 w:right="2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Comprimento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Largura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Altura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5x7-2mm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8x10-2,7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9x10-2,7/3,7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3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-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PVC kgs/und.</w:t>
            </w:r>
          </w:p>
        </w:tc>
      </w:tr>
      <w:tr w:rsidR="000A75CF">
        <w:trPr>
          <w:trHeight w:val="394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0,50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9,00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11,50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14,50</w:t>
            </w:r>
          </w:p>
        </w:tc>
      </w:tr>
    </w:tbl>
    <w:p w:rsidR="000A75CF" w:rsidRDefault="000A75CF">
      <w:pPr>
        <w:pStyle w:val="Corpodetexto"/>
        <w:spacing w:before="1"/>
        <w:ind w:left="0"/>
        <w:rPr>
          <w:sz w:val="32"/>
        </w:rPr>
      </w:pPr>
    </w:p>
    <w:p w:rsidR="000A75CF" w:rsidRDefault="00D476D7">
      <w:pPr>
        <w:pStyle w:val="Corpodetexto"/>
        <w:ind w:right="646"/>
        <w:jc w:val="both"/>
      </w:pPr>
      <w:r>
        <w:t>O arame dos gabiões, tirantes e da cozedura, deve ser de acordo com a resistência média 450 MPa, sendo a</w:t>
      </w:r>
      <w:r>
        <w:rPr>
          <w:spacing w:val="1"/>
        </w:rPr>
        <w:t xml:space="preserve"> </w:t>
      </w:r>
      <w:r>
        <w:t>galvanização reforçada segundo as Normas DIN-1548 e BBS 443/82, contendo mínimo de zinco de 240 grs/m</w:t>
      </w:r>
      <w:r>
        <w:rPr>
          <w:vertAlign w:val="superscript"/>
        </w:rPr>
        <w:t>2</w:t>
      </w:r>
      <w:r>
        <w:t xml:space="preserve"> a</w:t>
      </w:r>
      <w:r>
        <w:rPr>
          <w:spacing w:val="1"/>
        </w:rPr>
        <w:t xml:space="preserve"> </w:t>
      </w:r>
      <w:r>
        <w:t>260 grs/m</w:t>
      </w:r>
      <w:r>
        <w:rPr>
          <w:vertAlign w:val="superscript"/>
        </w:rPr>
        <w:t>2</w:t>
      </w:r>
      <w:r>
        <w:t>,</w:t>
      </w:r>
      <w:r>
        <w:rPr>
          <w:spacing w:val="-2"/>
        </w:rPr>
        <w:t xml:space="preserve"> </w:t>
      </w:r>
      <w:r>
        <w:t>conforme o</w:t>
      </w:r>
      <w:r>
        <w:rPr>
          <w:spacing w:val="-5"/>
        </w:rPr>
        <w:t xml:space="preserve"> </w:t>
      </w:r>
      <w:r>
        <w:t>diâmetro.</w:t>
      </w:r>
    </w:p>
    <w:p w:rsidR="000A75CF" w:rsidRDefault="00D476D7">
      <w:pPr>
        <w:pStyle w:val="Corpodetexto"/>
        <w:spacing w:before="122"/>
        <w:jc w:val="both"/>
      </w:pPr>
      <w:r>
        <w:t>É 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arame</w:t>
      </w:r>
      <w:r>
        <w:rPr>
          <w:spacing w:val="-5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+-2,5%.</w:t>
      </w:r>
    </w:p>
    <w:p w:rsidR="000A75CF" w:rsidRDefault="00D476D7">
      <w:pPr>
        <w:pStyle w:val="Corpodetexto"/>
        <w:spacing w:before="120"/>
        <w:jc w:val="both"/>
      </w:pPr>
      <w:r>
        <w:t>É</w:t>
      </w:r>
      <w:r>
        <w:rPr>
          <w:spacing w:val="-1"/>
        </w:rPr>
        <w:t xml:space="preserve"> </w:t>
      </w:r>
      <w:r>
        <w:t>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nas medidas do</w:t>
      </w:r>
      <w:r>
        <w:rPr>
          <w:spacing w:val="-1"/>
        </w:rPr>
        <w:t xml:space="preserve"> </w:t>
      </w:r>
      <w:r>
        <w:t>gabão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+-*3%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comprimento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+-5%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altura.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O arame para coser e tirantes será galvanizado reforçado com as mesmas características do arame do gabião,</w:t>
      </w:r>
      <w:r>
        <w:rPr>
          <w:spacing w:val="1"/>
        </w:rPr>
        <w:t xml:space="preserve"> </w:t>
      </w:r>
      <w:r>
        <w:t>com diâmetro de 2,40</w:t>
      </w:r>
      <w:r>
        <w:rPr>
          <w:spacing w:val="-5"/>
        </w:rPr>
        <w:t xml:space="preserve"> </w:t>
      </w:r>
      <w:r>
        <w:t>mm.</w:t>
      </w:r>
      <w:r>
        <w:rPr>
          <w:spacing w:val="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cada metro</w:t>
      </w:r>
      <w:r>
        <w:rPr>
          <w:spacing w:val="-5"/>
        </w:rPr>
        <w:t xml:space="preserve"> </w:t>
      </w:r>
      <w:r>
        <w:t>cúbico é</w:t>
      </w:r>
      <w:r>
        <w:rPr>
          <w:spacing w:val="-1"/>
        </w:rPr>
        <w:t xml:space="preserve"> </w:t>
      </w:r>
      <w:r>
        <w:t>necessário em</w:t>
      </w:r>
      <w:r>
        <w:rPr>
          <w:spacing w:val="1"/>
        </w:rPr>
        <w:t xml:space="preserve"> </w:t>
      </w:r>
      <w:r>
        <w:t>média cerca de 0,5 kg.</w:t>
      </w:r>
    </w:p>
    <w:p w:rsidR="000A75CF" w:rsidRDefault="00D476D7">
      <w:pPr>
        <w:pStyle w:val="Corpodetexto"/>
        <w:spacing w:before="121"/>
        <w:ind w:right="645"/>
        <w:jc w:val="both"/>
      </w:pPr>
      <w:r>
        <w:t>A armação do gabião consiste na sua abertura, depois de retirados dos malotes, colocando-se aberto no solo.</w:t>
      </w:r>
      <w:r>
        <w:rPr>
          <w:spacing w:val="1"/>
        </w:rPr>
        <w:t xml:space="preserve"> </w:t>
      </w:r>
      <w:r>
        <w:t>Posteriormente</w:t>
      </w:r>
      <w:r>
        <w:rPr>
          <w:spacing w:val="37"/>
        </w:rPr>
        <w:t xml:space="preserve"> </w:t>
      </w:r>
      <w:r>
        <w:t>levantam-se</w:t>
      </w:r>
      <w:r>
        <w:rPr>
          <w:spacing w:val="38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paredes</w:t>
      </w:r>
      <w:r>
        <w:rPr>
          <w:spacing w:val="39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partes</w:t>
      </w:r>
      <w:r>
        <w:rPr>
          <w:spacing w:val="34"/>
        </w:rPr>
        <w:t xml:space="preserve"> </w:t>
      </w:r>
      <w:r>
        <w:t>laterais</w:t>
      </w:r>
      <w:r>
        <w:rPr>
          <w:spacing w:val="39"/>
        </w:rPr>
        <w:t xml:space="preserve"> </w:t>
      </w:r>
      <w:r>
        <w:t>até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t>suas</w:t>
      </w:r>
      <w:r>
        <w:rPr>
          <w:spacing w:val="38"/>
        </w:rPr>
        <w:t xml:space="preserve"> </w:t>
      </w:r>
      <w:r>
        <w:t>arestas</w:t>
      </w:r>
      <w:r>
        <w:rPr>
          <w:spacing w:val="39"/>
        </w:rPr>
        <w:t xml:space="preserve"> </w:t>
      </w:r>
      <w:r>
        <w:t>coincidam,</w:t>
      </w:r>
      <w:r>
        <w:rPr>
          <w:spacing w:val="35"/>
        </w:rPr>
        <w:t xml:space="preserve"> </w:t>
      </w:r>
      <w:r>
        <w:t>formando-se</w:t>
      </w:r>
      <w:r>
        <w:rPr>
          <w:spacing w:val="-53"/>
        </w:rPr>
        <w:t xml:space="preserve"> </w:t>
      </w:r>
      <w:r>
        <w:t>assim uma caixa com a tampa aberta. Esta fase germina com a união das arestas acima referidas, sendo feita por</w:t>
      </w:r>
      <w:r>
        <w:rPr>
          <w:spacing w:val="1"/>
        </w:rPr>
        <w:t xml:space="preserve"> </w:t>
      </w:r>
      <w:r>
        <w:t>cozimento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arame</w:t>
      </w:r>
      <w:r>
        <w:rPr>
          <w:spacing w:val="-4"/>
        </w:rPr>
        <w:t xml:space="preserve"> </w:t>
      </w:r>
      <w:r>
        <w:t>galvanizado reforçado</w:t>
      </w:r>
      <w:r>
        <w:rPr>
          <w:spacing w:val="-1"/>
        </w:rPr>
        <w:t xml:space="preserve"> </w:t>
      </w:r>
      <w:r>
        <w:t>do mesmo tipo dos</w:t>
      </w:r>
      <w:r>
        <w:rPr>
          <w:spacing w:val="1"/>
        </w:rPr>
        <w:t xml:space="preserve"> </w:t>
      </w:r>
      <w:r>
        <w:t>gabiões.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enchimento consiste em colocar a pedra ou o material disponível, dentro das caixas abertas. Esta fase pode ser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manualmente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meios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retro-escavadoras,</w:t>
      </w:r>
      <w:r>
        <w:rPr>
          <w:spacing w:val="1"/>
        </w:rPr>
        <w:t xml:space="preserve"> </w:t>
      </w:r>
      <w:r>
        <w:t>escavadoras,</w:t>
      </w:r>
      <w:r>
        <w:rPr>
          <w:spacing w:val="1"/>
        </w:rPr>
        <w:t xml:space="preserve"> </w:t>
      </w:r>
      <w:r>
        <w:t>correias</w:t>
      </w:r>
      <w:r>
        <w:rPr>
          <w:spacing w:val="1"/>
        </w:rPr>
        <w:t xml:space="preserve"> </w:t>
      </w:r>
      <w:r>
        <w:t>transportadoras, etc. Para se obter um bom acabamento e rendimento da obra, é necessária a montagem de uma</w:t>
      </w:r>
      <w:r>
        <w:rPr>
          <w:spacing w:val="1"/>
        </w:rPr>
        <w:t xml:space="preserve"> </w:t>
      </w:r>
      <w:r>
        <w:t>cofragem resistente (mais alta 5 cm. no mínimo que o gabião) antes da colocação da pedra. Esta cofragem pode</w:t>
      </w:r>
      <w:r>
        <w:rPr>
          <w:spacing w:val="1"/>
        </w:rPr>
        <w:t xml:space="preserve"> </w:t>
      </w:r>
      <w:r>
        <w:t>ser de madeira ou metálica, devendo ter na parte superior umas 3 ou 5 pontas, que podem ser uns simples pregos</w:t>
      </w:r>
      <w:r>
        <w:rPr>
          <w:spacing w:val="-53"/>
        </w:rPr>
        <w:t xml:space="preserve"> </w:t>
      </w:r>
      <w:r>
        <w:t>(no caso da madeira) ou umas pontas metálicas, de modo a permitir que a malha fique tensa, a fim de a parte</w:t>
      </w:r>
      <w:r>
        <w:rPr>
          <w:spacing w:val="1"/>
        </w:rPr>
        <w:t xml:space="preserve"> </w:t>
      </w:r>
      <w:r>
        <w:t>frontal ficar o mais lisa e certa possível. Esta fase terminará com a colocação de tirantes (do mesmo arame</w:t>
      </w:r>
      <w:r>
        <w:rPr>
          <w:spacing w:val="1"/>
        </w:rPr>
        <w:t xml:space="preserve"> </w:t>
      </w:r>
      <w:r>
        <w:t>galvanizado reforçado) no sentido horizontal cada 33 cm de altura e separados uns 50 cm entre si (p. ex.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gabiões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 de 1 metro).</w:t>
      </w:r>
    </w:p>
    <w:p w:rsidR="000A75CF" w:rsidRDefault="00D476D7">
      <w:pPr>
        <w:pStyle w:val="Corpodetexto"/>
        <w:spacing w:before="119"/>
        <w:ind w:right="650"/>
        <w:jc w:val="both"/>
      </w:pPr>
      <w:r>
        <w:t>De uma forma geral, procurar-se-á que na face à vista fique a pedra maior e mais lisa, a fim de dar um aspecto</w:t>
      </w:r>
      <w:r>
        <w:rPr>
          <w:spacing w:val="1"/>
        </w:rPr>
        <w:t xml:space="preserve"> </w:t>
      </w:r>
      <w:r>
        <w:t>mais uniforme possível, deixando a pedra de menor calibre para o interior. No entanto e como norma básica a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pelo menos do tamanho de 1</w:t>
      </w:r>
      <w:r>
        <w:rPr>
          <w:spacing w:val="-1"/>
        </w:rPr>
        <w:t xml:space="preserve"> </w:t>
      </w:r>
      <w:r>
        <w:t>vez</w:t>
      </w:r>
      <w:r>
        <w:rPr>
          <w:spacing w:val="-3"/>
        </w:rPr>
        <w:t xml:space="preserve"> </w:t>
      </w:r>
      <w:r>
        <w:t>e meia a</w:t>
      </w:r>
      <w:r>
        <w:rPr>
          <w:spacing w:val="-1"/>
        </w:rPr>
        <w:t xml:space="preserve"> </w:t>
      </w:r>
      <w:r>
        <w:t>dimensão da malha.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fechamento é feito mediante o cozimento da tampa com arame galvanizado reforçado, através de uma pequena</w:t>
      </w:r>
      <w:r>
        <w:rPr>
          <w:spacing w:val="-53"/>
        </w:rPr>
        <w:t xml:space="preserve"> </w:t>
      </w:r>
      <w:r>
        <w:t>alavanca com um lado curvo. Isto ajudará a coincidência entre as arestas da tampa e as pontas superiores das</w:t>
      </w:r>
      <w:r>
        <w:rPr>
          <w:spacing w:val="1"/>
        </w:rPr>
        <w:t xml:space="preserve"> </w:t>
      </w:r>
      <w:r>
        <w:t>partes laterais. Deve procurar-se que não coincidam as uniões entre os gabiões no sentido vertical, quando das</w:t>
      </w:r>
      <w:r>
        <w:rPr>
          <w:spacing w:val="1"/>
        </w:rPr>
        <w:t xml:space="preserve"> </w:t>
      </w:r>
      <w:r>
        <w:t>existência</w:t>
      </w:r>
      <w:r>
        <w:rPr>
          <w:spacing w:val="-1"/>
        </w:rPr>
        <w:t xml:space="preserve"> </w:t>
      </w:r>
      <w:r>
        <w:t>de mais</w:t>
      </w:r>
      <w:r>
        <w:rPr>
          <w:spacing w:val="1"/>
        </w:rPr>
        <w:t xml:space="preserve"> </w:t>
      </w:r>
      <w:r>
        <w:t>uma</w:t>
      </w:r>
      <w:r>
        <w:rPr>
          <w:spacing w:val="-5"/>
        </w:rPr>
        <w:t xml:space="preserve"> </w:t>
      </w:r>
      <w:r>
        <w:t>fiada de gabiões.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2033"/>
      </w:pPr>
      <w:bookmarkStart w:id="28" w:name="_bookmark28"/>
      <w:bookmarkEnd w:id="28"/>
      <w:r>
        <w:t>40201. IMPERMEABILIZAÇÃO DE SAPATAS EM CONCRETO OU ALVENARIA DE</w:t>
      </w:r>
      <w:r>
        <w:rPr>
          <w:spacing w:val="-58"/>
        </w:rPr>
        <w:t xml:space="preserve"> </w:t>
      </w:r>
      <w:r>
        <w:t>EMBASAMENTO</w:t>
      </w:r>
      <w:r>
        <w:rPr>
          <w:spacing w:val="-1"/>
        </w:rPr>
        <w:t xml:space="preserve"> </w:t>
      </w:r>
      <w:r>
        <w:t>(BALDRAME) COM</w:t>
      </w:r>
      <w:r>
        <w:rPr>
          <w:spacing w:val="-2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BETUMINOSA.</w:t>
      </w:r>
    </w:p>
    <w:p w:rsidR="000A75CF" w:rsidRDefault="00D476D7">
      <w:pPr>
        <w:pStyle w:val="Corpodetexto"/>
        <w:ind w:right="650"/>
        <w:jc w:val="both"/>
      </w:pPr>
      <w:r>
        <w:t>As superfícies de concreto, alvenaria ou revestimento em contato direto com a terra deverá estar limpas, secas,</w:t>
      </w:r>
      <w:r>
        <w:rPr>
          <w:spacing w:val="1"/>
        </w:rPr>
        <w:t xml:space="preserve"> </w:t>
      </w:r>
      <w:r>
        <w:t>isentas de óleos,</w:t>
      </w:r>
      <w:r>
        <w:rPr>
          <w:spacing w:val="3"/>
        </w:rPr>
        <w:t xml:space="preserve"> </w:t>
      </w:r>
      <w:r>
        <w:t>graxas e partículas</w:t>
      </w:r>
      <w:r>
        <w:rPr>
          <w:spacing w:val="1"/>
        </w:rPr>
        <w:t xml:space="preserve"> </w:t>
      </w:r>
      <w:r>
        <w:t>soltas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natureza.</w:t>
      </w:r>
    </w:p>
    <w:p w:rsidR="000A75CF" w:rsidRDefault="00D476D7">
      <w:pPr>
        <w:pStyle w:val="Corpodetexto"/>
        <w:spacing w:before="118"/>
        <w:ind w:right="648"/>
        <w:jc w:val="both"/>
      </w:pPr>
      <w:r>
        <w:t>As superfícies metálicas deverão estar limpas, livres de ferrugem ou restos de cimento ou argamassa. Caso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preparo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lixamento,</w:t>
      </w:r>
      <w:r>
        <w:rPr>
          <w:spacing w:val="1"/>
        </w:rPr>
        <w:t xml:space="preserve"> </w:t>
      </w:r>
      <w:r>
        <w:t>escovação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jateamento</w:t>
      </w:r>
      <w:r>
        <w:rPr>
          <w:spacing w:val="1"/>
        </w:rPr>
        <w:t xml:space="preserve"> </w:t>
      </w:r>
      <w:r>
        <w:t>abrasivo,</w:t>
      </w:r>
      <w:r>
        <w:rPr>
          <w:spacing w:val="1"/>
        </w:rPr>
        <w:t xml:space="preserve"> </w:t>
      </w:r>
      <w:r>
        <w:t>dependendo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necessidade.</w:t>
      </w:r>
    </w:p>
    <w:p w:rsidR="000A75CF" w:rsidRDefault="00D476D7">
      <w:pPr>
        <w:pStyle w:val="Corpodetexto"/>
        <w:spacing w:before="123" w:line="237" w:lineRule="auto"/>
        <w:ind w:right="653"/>
        <w:jc w:val="both"/>
      </w:pPr>
      <w:r>
        <w:t>Aplicar uma primeira demão de penetração, esfregando o pincel ou a brocha sobre a superfície e procurando</w:t>
      </w:r>
      <w:r>
        <w:rPr>
          <w:spacing w:val="1"/>
        </w:rPr>
        <w:t xml:space="preserve"> </w:t>
      </w:r>
      <w:r>
        <w:t>esticar o material o máximo possível. A segunda demão aplica-se de forma farta, sempre observando o intervalo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entre demãos.</w:t>
      </w:r>
    </w:p>
    <w:p w:rsidR="000A75CF" w:rsidRDefault="00D476D7">
      <w:pPr>
        <w:pStyle w:val="Corpodetexto"/>
        <w:spacing w:before="122"/>
        <w:jc w:val="both"/>
      </w:pPr>
      <w:r>
        <w:t>Liberar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2"/>
        </w:rPr>
        <w:t xml:space="preserve"> </w:t>
      </w:r>
      <w:r>
        <w:t>tratada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5"/>
        </w:rPr>
        <w:t xml:space="preserve"> </w:t>
      </w:r>
      <w:r>
        <w:t>secagem total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24</w:t>
      </w:r>
      <w:r>
        <w:rPr>
          <w:spacing w:val="2"/>
        </w:rPr>
        <w:t xml:space="preserve"> </w:t>
      </w:r>
      <w:r>
        <w:t>horas,</w:t>
      </w:r>
      <w:r>
        <w:rPr>
          <w:spacing w:val="-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última</w:t>
      </w:r>
      <w:r>
        <w:rPr>
          <w:spacing w:val="-1"/>
        </w:rPr>
        <w:t xml:space="preserve"> </w:t>
      </w:r>
      <w:r>
        <w:t>demão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29" w:name="_bookmark29"/>
      <w:bookmarkEnd w:id="29"/>
      <w:r>
        <w:t>40203.</w:t>
      </w:r>
      <w:r>
        <w:rPr>
          <w:spacing w:val="1"/>
        </w:rPr>
        <w:t xml:space="preserve"> </w:t>
      </w:r>
      <w:r>
        <w:t>BARBACÃ  Ø</w:t>
      </w:r>
      <w:r>
        <w:rPr>
          <w:spacing w:val="-2"/>
        </w:rPr>
        <w:t xml:space="preserve"> </w:t>
      </w:r>
      <w:r>
        <w:t>75mm,</w:t>
      </w:r>
      <w:r>
        <w:rPr>
          <w:spacing w:val="-3"/>
        </w:rPr>
        <w:t xml:space="preserve"> </w:t>
      </w:r>
      <w:r>
        <w:t>c=40cm.</w:t>
      </w:r>
    </w:p>
    <w:p w:rsidR="000A75CF" w:rsidRDefault="00D476D7">
      <w:pPr>
        <w:pStyle w:val="Corpodetexto"/>
        <w:spacing w:before="6"/>
        <w:ind w:right="647"/>
        <w:jc w:val="both"/>
      </w:pPr>
      <w:r>
        <w:t>O dreno tipo barbacã é resultado da escavação de cavidade com cerca de 20 x 20 x 20 cm, preenchida com</w:t>
      </w:r>
      <w:r>
        <w:rPr>
          <w:spacing w:val="1"/>
        </w:rPr>
        <w:t xml:space="preserve"> </w:t>
      </w:r>
      <w:r>
        <w:t>material arenoso, protegido na ponta enterrada por manta geotextil e cuja saída é um tubo de PVC drenante,</w:t>
      </w:r>
      <w:r>
        <w:rPr>
          <w:spacing w:val="1"/>
        </w:rPr>
        <w:t xml:space="preserve"> </w:t>
      </w:r>
      <w:r>
        <w:t>partindo do seu interior para fora do revestimento, com inclinação horizontal descendente. Trata-se de uma</w:t>
      </w:r>
      <w:r>
        <w:rPr>
          <w:spacing w:val="1"/>
        </w:rPr>
        <w:t xml:space="preserve"> </w:t>
      </w:r>
      <w:r>
        <w:t>drenagem pontual.</w:t>
      </w:r>
    </w:p>
    <w:p w:rsidR="000A75CF" w:rsidRDefault="00D476D7">
      <w:pPr>
        <w:pStyle w:val="Corpodetexto"/>
        <w:spacing w:before="117"/>
        <w:ind w:right="654"/>
        <w:jc w:val="both"/>
      </w:pPr>
      <w:r>
        <w:t>A</w:t>
      </w:r>
      <w:r>
        <w:rPr>
          <w:spacing w:val="11"/>
        </w:rPr>
        <w:t xml:space="preserve"> </w:t>
      </w:r>
      <w:r>
        <w:t>quantidade</w:t>
      </w:r>
      <w:r>
        <w:rPr>
          <w:spacing w:val="9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posição</w:t>
      </w:r>
      <w:r>
        <w:rPr>
          <w:spacing w:val="9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um</w:t>
      </w:r>
      <w:r>
        <w:rPr>
          <w:spacing w:val="11"/>
        </w:rPr>
        <w:t xml:space="preserve"> </w:t>
      </w:r>
      <w:r>
        <w:t>muro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contato</w:t>
      </w:r>
      <w:r>
        <w:rPr>
          <w:spacing w:val="9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terra</w:t>
      </w:r>
      <w:r>
        <w:rPr>
          <w:spacing w:val="9"/>
        </w:rPr>
        <w:t xml:space="preserve"> </w:t>
      </w:r>
      <w:r>
        <w:t>varia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acordo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índices</w:t>
      </w:r>
      <w:r>
        <w:rPr>
          <w:spacing w:val="11"/>
        </w:rPr>
        <w:t xml:space="preserve"> </w:t>
      </w:r>
      <w:r>
        <w:t>pluviométricos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região onde será instalado.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0" w:name="_bookmark30"/>
      <w:bookmarkEnd w:id="30"/>
      <w:r>
        <w:t>50002.</w:t>
      </w:r>
      <w:r>
        <w:rPr>
          <w:spacing w:val="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COMPENSADA</w:t>
      </w:r>
      <w:r>
        <w:rPr>
          <w:spacing w:val="54"/>
        </w:rPr>
        <w:t xml:space="preserve"> </w:t>
      </w:r>
      <w:r>
        <w:t>PLÁSTIFICADA</w:t>
      </w:r>
      <w:r>
        <w:rPr>
          <w:spacing w:val="-1"/>
        </w:rPr>
        <w:t xml:space="preserve"> </w:t>
      </w:r>
      <w:r>
        <w:t>E-12 mm</w:t>
      </w:r>
    </w:p>
    <w:p w:rsidR="000A75CF" w:rsidRDefault="00D476D7">
      <w:pPr>
        <w:pStyle w:val="Corpodetexto"/>
        <w:ind w:right="646"/>
        <w:jc w:val="both"/>
      </w:pPr>
      <w:r>
        <w:t>As formas para a estrutura serão em chapas compensadas plastificadas com 12 mm de espessura quando 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gravatas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elementos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enrijecimento</w:t>
      </w:r>
      <w:r>
        <w:rPr>
          <w:spacing w:val="-2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pontaletes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sarrafos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pinus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cedrinho.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no sentido transversal, a cada 3,0 m de</w:t>
      </w:r>
      <w:r>
        <w:rPr>
          <w:spacing w:val="1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longitudinal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pilares,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7"/>
          <w:sz w:val="20"/>
        </w:rPr>
        <w:t xml:space="preserve"> </w:t>
      </w:r>
      <w:r>
        <w:rPr>
          <w:sz w:val="20"/>
        </w:rPr>
        <w:t>foi</w:t>
      </w:r>
      <w:r>
        <w:rPr>
          <w:spacing w:val="-2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formas</w:t>
      </w:r>
      <w:r>
        <w:rPr>
          <w:spacing w:val="-1"/>
          <w:sz w:val="20"/>
        </w:rPr>
        <w:t xml:space="preserve"> </w:t>
      </w:r>
      <w:r>
        <w:rPr>
          <w:sz w:val="20"/>
        </w:rPr>
        <w:t>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3"/>
          <w:sz w:val="20"/>
        </w:rPr>
        <w:t xml:space="preserve"> </w:t>
      </w:r>
      <w:r>
        <w:rPr>
          <w:sz w:val="20"/>
        </w:rPr>
        <w:t>se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27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galgas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dos</w:t>
      </w:r>
      <w:r>
        <w:rPr>
          <w:spacing w:val="28"/>
          <w:sz w:val="20"/>
        </w:rPr>
        <w:t xml:space="preserve"> </w:t>
      </w:r>
      <w:r>
        <w:rPr>
          <w:sz w:val="20"/>
        </w:rPr>
        <w:t>espaçadores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2"/>
          <w:sz w:val="20"/>
        </w:rPr>
        <w:t xml:space="preserve"> </w:t>
      </w:r>
      <w:r>
        <w:rPr>
          <w:sz w:val="20"/>
        </w:rPr>
        <w:t>tensores</w:t>
      </w:r>
      <w:r>
        <w:rPr>
          <w:spacing w:val="24"/>
          <w:sz w:val="20"/>
        </w:rPr>
        <w:t xml:space="preserve"> </w:t>
      </w:r>
      <w:r>
        <w:rPr>
          <w:sz w:val="20"/>
        </w:rPr>
        <w:t>ou</w:t>
      </w:r>
      <w:r>
        <w:rPr>
          <w:spacing w:val="26"/>
          <w:sz w:val="20"/>
        </w:rPr>
        <w:t xml:space="preserve"> </w:t>
      </w:r>
      <w:r>
        <w:rPr>
          <w:sz w:val="20"/>
        </w:rPr>
        <w:t>agulhas</w:t>
      </w:r>
      <w:r>
        <w:rPr>
          <w:spacing w:val="-52"/>
          <w:sz w:val="20"/>
        </w:rPr>
        <w:t xml:space="preserve"> </w:t>
      </w:r>
      <w:r>
        <w:rPr>
          <w:sz w:val="20"/>
        </w:rPr>
        <w:t>atendem ao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prumo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formas de</w:t>
      </w:r>
      <w:r>
        <w:rPr>
          <w:spacing w:val="-1"/>
          <w:sz w:val="20"/>
        </w:rPr>
        <w:t xml:space="preserve"> </w:t>
      </w:r>
      <w:r>
        <w:rPr>
          <w:sz w:val="20"/>
        </w:rPr>
        <w:t>pilares,</w:t>
      </w:r>
      <w:r>
        <w:rPr>
          <w:spacing w:val="-3"/>
          <w:sz w:val="20"/>
        </w:rPr>
        <w:t xml:space="preserve"> </w:t>
      </w:r>
      <w:r>
        <w:rPr>
          <w:sz w:val="20"/>
        </w:rPr>
        <w:t>utilizando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prumo</w:t>
      </w:r>
      <w:r>
        <w:rPr>
          <w:spacing w:val="1"/>
          <w:sz w:val="20"/>
        </w:rPr>
        <w:t xml:space="preserve"> </w:t>
      </w:r>
      <w:r>
        <w:rPr>
          <w:sz w:val="20"/>
        </w:rPr>
        <w:t>face,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topo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painel;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imobilidade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conjunto</w:t>
      </w:r>
      <w:r>
        <w:rPr>
          <w:spacing w:val="18"/>
          <w:sz w:val="20"/>
        </w:rPr>
        <w:t xml:space="preserve"> </w:t>
      </w:r>
      <w:r>
        <w:rPr>
          <w:sz w:val="20"/>
        </w:rPr>
        <w:t>mão-francesa-gastalho</w:t>
      </w:r>
      <w:r>
        <w:rPr>
          <w:spacing w:val="18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esquadro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encontro</w:t>
      </w:r>
      <w:r>
        <w:rPr>
          <w:spacing w:val="18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painéis</w:t>
      </w:r>
      <w:r>
        <w:rPr>
          <w:spacing w:val="21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topo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pilar;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Verificar todos os encaixes das formas para que não haja folgas. Acertar eventuais diferenças encontradas em</w:t>
      </w:r>
      <w:r>
        <w:rPr>
          <w:spacing w:val="-53"/>
          <w:sz w:val="20"/>
        </w:rPr>
        <w:t xml:space="preserve"> </w:t>
      </w:r>
      <w:r>
        <w:rPr>
          <w:sz w:val="20"/>
        </w:rPr>
        <w:t>qualquer dos</w:t>
      </w:r>
      <w:r>
        <w:rPr>
          <w:spacing w:val="1"/>
          <w:sz w:val="20"/>
        </w:rPr>
        <w:t xml:space="preserve"> </w:t>
      </w:r>
      <w:r>
        <w:rPr>
          <w:sz w:val="20"/>
        </w:rPr>
        <w:t>itens</w:t>
      </w:r>
      <w:r>
        <w:rPr>
          <w:spacing w:val="1"/>
          <w:sz w:val="20"/>
        </w:rPr>
        <w:t xml:space="preserve"> </w:t>
      </w:r>
      <w:r>
        <w:rPr>
          <w:sz w:val="20"/>
        </w:rPr>
        <w:t>averiguados.</w:t>
      </w:r>
    </w:p>
    <w:p w:rsidR="000A75CF" w:rsidRDefault="00D476D7">
      <w:pPr>
        <w:pStyle w:val="Corpodetexto"/>
        <w:spacing w:before="113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vigas, 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Utilizando um prumo, observar se os pontos de fixação das linhas de náilon que definem os eixos da obra</w:t>
      </w:r>
      <w:r>
        <w:rPr>
          <w:spacing w:val="1"/>
          <w:sz w:val="20"/>
        </w:rPr>
        <w:t xml:space="preserve"> </w:t>
      </w:r>
      <w:r>
        <w:rPr>
          <w:sz w:val="20"/>
        </w:rPr>
        <w:t>foram transferidos, do andar inferior para o pavimento a ser concretado, com exatidão. Acertar qualquer</w:t>
      </w:r>
      <w:r>
        <w:rPr>
          <w:spacing w:val="1"/>
          <w:sz w:val="20"/>
        </w:rPr>
        <w:t xml:space="preserve"> </w:t>
      </w:r>
      <w:r>
        <w:rPr>
          <w:sz w:val="20"/>
        </w:rPr>
        <w:t>diferença</w:t>
      </w:r>
      <w:r>
        <w:rPr>
          <w:spacing w:val="-1"/>
          <w:sz w:val="20"/>
        </w:rPr>
        <w:t xml:space="preserve"> </w:t>
      </w:r>
      <w:r>
        <w:rPr>
          <w:sz w:val="20"/>
        </w:rPr>
        <w:t>encontrada;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7"/>
        <w:jc w:val="both"/>
        <w:rPr>
          <w:rFonts w:ascii="Symbol" w:hAnsi="Symbol"/>
          <w:sz w:val="20"/>
        </w:rPr>
      </w:pPr>
      <w:r>
        <w:rPr>
          <w:sz w:val="20"/>
        </w:rPr>
        <w:t>Verificar a locação dos topos das formas de pilares, com uma tolerância de ± 2 mm, bem como as dimensões</w:t>
      </w:r>
      <w:r>
        <w:rPr>
          <w:spacing w:val="1"/>
          <w:sz w:val="20"/>
        </w:rPr>
        <w:t xml:space="preserve"> </w:t>
      </w:r>
      <w:r>
        <w:rPr>
          <w:sz w:val="20"/>
        </w:rPr>
        <w:t>internas das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Checar se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foi 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viga 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Certificar-se</w:t>
      </w:r>
      <w:r>
        <w:rPr>
          <w:spacing w:val="-1"/>
          <w:sz w:val="20"/>
        </w:rPr>
        <w:t xml:space="preserve"> </w:t>
      </w:r>
      <w:r>
        <w:rPr>
          <w:sz w:val="20"/>
        </w:rPr>
        <w:t>do perfeito</w:t>
      </w:r>
      <w:r>
        <w:rPr>
          <w:spacing w:val="-6"/>
          <w:sz w:val="20"/>
        </w:rPr>
        <w:t xml:space="preserve"> </w:t>
      </w:r>
      <w:r>
        <w:rPr>
          <w:sz w:val="20"/>
        </w:rPr>
        <w:t>encaixe das</w:t>
      </w:r>
      <w:r>
        <w:rPr>
          <w:spacing w:val="1"/>
          <w:sz w:val="20"/>
        </w:rPr>
        <w:t xml:space="preserve"> </w:t>
      </w:r>
      <w:r>
        <w:rPr>
          <w:sz w:val="20"/>
        </w:rPr>
        <w:t>formas</w:t>
      </w:r>
      <w:r>
        <w:rPr>
          <w:spacing w:val="-4"/>
          <w:sz w:val="20"/>
        </w:rPr>
        <w:t xml:space="preserve"> </w:t>
      </w:r>
      <w:r>
        <w:rPr>
          <w:sz w:val="20"/>
        </w:rPr>
        <w:t>na cabeça</w:t>
      </w:r>
      <w:r>
        <w:rPr>
          <w:spacing w:val="-5"/>
          <w:sz w:val="20"/>
        </w:rPr>
        <w:t xml:space="preserve"> </w:t>
      </w:r>
      <w:r>
        <w:rPr>
          <w:sz w:val="20"/>
        </w:rPr>
        <w:t>dos pilares,</w:t>
      </w:r>
      <w:r>
        <w:rPr>
          <w:spacing w:val="3"/>
          <w:sz w:val="20"/>
        </w:rPr>
        <w:t xml:space="preserve"> </w:t>
      </w:r>
      <w:r>
        <w:rPr>
          <w:sz w:val="20"/>
        </w:rPr>
        <w:t>admitindo</w:t>
      </w:r>
      <w:r>
        <w:rPr>
          <w:spacing w:val="-1"/>
          <w:sz w:val="20"/>
        </w:rPr>
        <w:t xml:space="preserve"> </w:t>
      </w:r>
      <w:r>
        <w:rPr>
          <w:sz w:val="20"/>
        </w:rPr>
        <w:t>uma tolerância de</w:t>
      </w:r>
      <w:r>
        <w:rPr>
          <w:spacing w:val="-1"/>
          <w:sz w:val="20"/>
        </w:rPr>
        <w:t xml:space="preserve"> </w:t>
      </w:r>
      <w:r>
        <w:rPr>
          <w:sz w:val="20"/>
        </w:rPr>
        <w:t>±</w:t>
      </w:r>
      <w:r>
        <w:rPr>
          <w:spacing w:val="-6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8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alinhamento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painéis</w:t>
      </w:r>
      <w:r>
        <w:rPr>
          <w:spacing w:val="18"/>
          <w:sz w:val="20"/>
        </w:rPr>
        <w:t xml:space="preserve"> </w:t>
      </w:r>
      <w:r>
        <w:rPr>
          <w:sz w:val="20"/>
        </w:rPr>
        <w:t>laterais</w:t>
      </w:r>
      <w:r>
        <w:rPr>
          <w:spacing w:val="18"/>
          <w:sz w:val="20"/>
        </w:rPr>
        <w:t xml:space="preserve"> </w:t>
      </w:r>
      <w:r>
        <w:rPr>
          <w:sz w:val="20"/>
        </w:rPr>
        <w:t>deve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3"/>
          <w:sz w:val="20"/>
        </w:rPr>
        <w:t xml:space="preserve"> </w:t>
      </w:r>
      <w:r>
        <w:rPr>
          <w:sz w:val="20"/>
        </w:rPr>
        <w:t>conferido</w:t>
      </w:r>
      <w:r>
        <w:rPr>
          <w:spacing w:val="17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intermédio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6"/>
          <w:sz w:val="20"/>
        </w:rPr>
        <w:t xml:space="preserve"> </w:t>
      </w:r>
      <w:r>
        <w:rPr>
          <w:sz w:val="20"/>
        </w:rPr>
        <w:t>linhas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náilon</w:t>
      </w:r>
      <w:r>
        <w:rPr>
          <w:spacing w:val="16"/>
          <w:sz w:val="20"/>
        </w:rPr>
        <w:t xml:space="preserve"> </w:t>
      </w:r>
      <w:r>
        <w:rPr>
          <w:sz w:val="20"/>
        </w:rPr>
        <w:t>unindo</w:t>
      </w:r>
      <w:r>
        <w:rPr>
          <w:spacing w:val="17"/>
          <w:sz w:val="20"/>
        </w:rPr>
        <w:t xml:space="preserve"> </w:t>
      </w:r>
      <w:r>
        <w:rPr>
          <w:sz w:val="20"/>
        </w:rPr>
        <w:t>as</w:t>
      </w:r>
      <w:r>
        <w:rPr>
          <w:spacing w:val="18"/>
          <w:sz w:val="20"/>
        </w:rPr>
        <w:t xml:space="preserve"> </w:t>
      </w:r>
      <w:r>
        <w:rPr>
          <w:sz w:val="20"/>
        </w:rPr>
        <w:t>cabeças</w:t>
      </w:r>
      <w:r>
        <w:rPr>
          <w:spacing w:val="-53"/>
          <w:sz w:val="20"/>
        </w:rPr>
        <w:t xml:space="preserve"> </w:t>
      </w:r>
      <w:r>
        <w:rPr>
          <w:sz w:val="20"/>
        </w:rPr>
        <w:t>dos pilares;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0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nivelamento</w:t>
      </w:r>
      <w:r>
        <w:rPr>
          <w:spacing w:val="19"/>
          <w:sz w:val="20"/>
        </w:rPr>
        <w:t xml:space="preserve"> </w:t>
      </w:r>
      <w:r>
        <w:rPr>
          <w:sz w:val="20"/>
        </w:rPr>
        <w:t>dos</w:t>
      </w:r>
      <w:r>
        <w:rPr>
          <w:spacing w:val="15"/>
          <w:sz w:val="20"/>
        </w:rPr>
        <w:t xml:space="preserve"> </w:t>
      </w:r>
      <w:r>
        <w:rPr>
          <w:sz w:val="20"/>
        </w:rPr>
        <w:t>fundos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viga,</w:t>
      </w:r>
      <w:r>
        <w:rPr>
          <w:spacing w:val="16"/>
          <w:sz w:val="20"/>
        </w:rPr>
        <w:t xml:space="preserve"> </w:t>
      </w:r>
      <w:r>
        <w:rPr>
          <w:sz w:val="20"/>
        </w:rPr>
        <w:t>medindo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16"/>
          <w:sz w:val="20"/>
        </w:rPr>
        <w:t xml:space="preserve"> </w:t>
      </w:r>
      <w:r>
        <w:rPr>
          <w:sz w:val="20"/>
        </w:rPr>
        <w:t>metro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altura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3"/>
          <w:sz w:val="20"/>
        </w:rPr>
        <w:t xml:space="preserve"> </w:t>
      </w:r>
      <w:r>
        <w:rPr>
          <w:sz w:val="20"/>
        </w:rPr>
        <w:t>forma</w:t>
      </w:r>
      <w:r>
        <w:rPr>
          <w:spacing w:val="19"/>
          <w:sz w:val="20"/>
        </w:rPr>
        <w:t xml:space="preserve"> </w:t>
      </w:r>
      <w:r>
        <w:rPr>
          <w:sz w:val="20"/>
        </w:rPr>
        <w:t>até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linha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náilon</w:t>
      </w:r>
      <w:r>
        <w:rPr>
          <w:spacing w:val="-53"/>
          <w:sz w:val="20"/>
        </w:rPr>
        <w:t xml:space="preserve"> </w:t>
      </w:r>
      <w:r>
        <w:rPr>
          <w:sz w:val="20"/>
        </w:rPr>
        <w:t>posicionada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horizontalmente,</w:t>
      </w:r>
      <w:r>
        <w:rPr>
          <w:spacing w:val="3"/>
          <w:sz w:val="20"/>
        </w:rPr>
        <w:t xml:space="preserve"> </w:t>
      </w:r>
      <w:r>
        <w:rPr>
          <w:sz w:val="20"/>
        </w:rPr>
        <w:t>abaixo dos fundos</w:t>
      </w:r>
      <w:r>
        <w:rPr>
          <w:spacing w:val="1"/>
          <w:sz w:val="20"/>
        </w:rPr>
        <w:t xml:space="preserve"> </w:t>
      </w:r>
      <w:r>
        <w:rPr>
          <w:sz w:val="20"/>
        </w:rPr>
        <w:t>de viga;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Avaliar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perfeita</w:t>
      </w:r>
      <w:r>
        <w:rPr>
          <w:spacing w:val="-2"/>
          <w:sz w:val="20"/>
        </w:rPr>
        <w:t xml:space="preserve"> </w:t>
      </w:r>
      <w:r>
        <w:rPr>
          <w:sz w:val="20"/>
        </w:rPr>
        <w:t>imobilidade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conjunto,</w:t>
      </w:r>
      <w:r>
        <w:rPr>
          <w:spacing w:val="-3"/>
          <w:sz w:val="20"/>
        </w:rPr>
        <w:t xml:space="preserve"> </w:t>
      </w:r>
      <w:r>
        <w:rPr>
          <w:sz w:val="20"/>
        </w:rPr>
        <w:t>assim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garfos definido</w:t>
      </w:r>
      <w:r>
        <w:rPr>
          <w:spacing w:val="-2"/>
          <w:sz w:val="20"/>
        </w:rPr>
        <w:t xml:space="preserve"> </w:t>
      </w:r>
      <w:r>
        <w:rPr>
          <w:sz w:val="20"/>
        </w:rPr>
        <w:t>em projeto.</w:t>
      </w:r>
    </w:p>
    <w:p w:rsidR="000A75CF" w:rsidRDefault="00D476D7">
      <w:pPr>
        <w:pStyle w:val="Corpodetexto"/>
        <w:spacing w:before="114"/>
        <w:ind w:right="642"/>
      </w:pPr>
      <w:r>
        <w:t>Na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lajes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impossibilidade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pré-moldadas,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fixação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sarrafos-guia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apoio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longarinas;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Checar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escoras,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-5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seu</w:t>
      </w:r>
      <w:r>
        <w:rPr>
          <w:spacing w:val="-7"/>
          <w:sz w:val="20"/>
        </w:rPr>
        <w:t xml:space="preserve"> </w:t>
      </w:r>
      <w:r>
        <w:rPr>
          <w:sz w:val="20"/>
        </w:rPr>
        <w:t>travamento;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Será</w:t>
      </w:r>
      <w:r>
        <w:rPr>
          <w:spacing w:val="26"/>
          <w:sz w:val="20"/>
        </w:rPr>
        <w:t xml:space="preserve"> </w:t>
      </w:r>
      <w:r>
        <w:rPr>
          <w:sz w:val="20"/>
        </w:rPr>
        <w:t>obrigatória,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1"/>
          <w:sz w:val="20"/>
        </w:rPr>
        <w:t xml:space="preserve"> </w:t>
      </w:r>
      <w:r>
        <w:rPr>
          <w:sz w:val="20"/>
        </w:rPr>
        <w:t>verificação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nivelamento</w:t>
      </w:r>
      <w:r>
        <w:rPr>
          <w:spacing w:val="26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laje,</w:t>
      </w:r>
      <w:r>
        <w:rPr>
          <w:spacing w:val="24"/>
          <w:sz w:val="20"/>
        </w:rPr>
        <w:t xml:space="preserve"> </w:t>
      </w:r>
      <w:r>
        <w:rPr>
          <w:sz w:val="20"/>
        </w:rPr>
        <w:t>pela</w:t>
      </w:r>
      <w:r>
        <w:rPr>
          <w:spacing w:val="27"/>
          <w:sz w:val="20"/>
        </w:rPr>
        <w:t xml:space="preserve"> </w:t>
      </w:r>
      <w:r>
        <w:rPr>
          <w:sz w:val="20"/>
        </w:rPr>
        <w:t>parte</w:t>
      </w:r>
      <w:r>
        <w:rPr>
          <w:spacing w:val="26"/>
          <w:sz w:val="20"/>
        </w:rPr>
        <w:t xml:space="preserve"> </w:t>
      </w:r>
      <w:r>
        <w:rPr>
          <w:sz w:val="20"/>
        </w:rPr>
        <w:t>superior</w:t>
      </w:r>
      <w:r>
        <w:rPr>
          <w:spacing w:val="28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antes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concretagem;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assoalho</w:t>
      </w:r>
      <w:r>
        <w:rPr>
          <w:spacing w:val="-1"/>
          <w:sz w:val="20"/>
        </w:rPr>
        <w:t xml:space="preserve"> </w:t>
      </w:r>
      <w:r>
        <w:rPr>
          <w:sz w:val="20"/>
        </w:rPr>
        <w:t>está</w:t>
      </w:r>
      <w:r>
        <w:rPr>
          <w:spacing w:val="-7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pregado</w:t>
      </w:r>
      <w:r>
        <w:rPr>
          <w:spacing w:val="-1"/>
          <w:sz w:val="20"/>
        </w:rPr>
        <w:t xml:space="preserve"> </w:t>
      </w:r>
      <w:r>
        <w:rPr>
          <w:sz w:val="20"/>
        </w:rPr>
        <w:t>nas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 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aplicado.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das</w:t>
      </w:r>
      <w:r>
        <w:rPr>
          <w:spacing w:val="11"/>
        </w:rPr>
        <w:t xml:space="preserve"> </w:t>
      </w:r>
      <w:r>
        <w:t>formas</w:t>
      </w:r>
      <w:r>
        <w:rPr>
          <w:spacing w:val="11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escoramento</w:t>
      </w:r>
      <w:r>
        <w:rPr>
          <w:spacing w:val="9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facilitar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retirada</w:t>
      </w:r>
      <w:r>
        <w:rPr>
          <w:spacing w:val="13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seus</w:t>
      </w:r>
      <w:r>
        <w:rPr>
          <w:spacing w:val="11"/>
        </w:rPr>
        <w:t xml:space="preserve"> </w:t>
      </w:r>
      <w:r>
        <w:t>diversos</w:t>
      </w:r>
      <w:r>
        <w:rPr>
          <w:spacing w:val="-52"/>
        </w:rPr>
        <w:t xml:space="preserve"> </w:t>
      </w:r>
      <w:r>
        <w:t>elementos separadamente,</w:t>
      </w:r>
      <w:r>
        <w:rPr>
          <w:spacing w:val="3"/>
        </w:rPr>
        <w:t xml:space="preserve"> </w:t>
      </w:r>
      <w:r>
        <w:t>se necessário.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possa</w:t>
      </w:r>
      <w:r>
        <w:rPr>
          <w:spacing w:val="13"/>
        </w:rPr>
        <w:t xml:space="preserve"> </w:t>
      </w:r>
      <w:r>
        <w:t>fazer</w:t>
      </w:r>
      <w:r>
        <w:rPr>
          <w:spacing w:val="16"/>
        </w:rPr>
        <w:t xml:space="preserve"> </w:t>
      </w:r>
      <w:r>
        <w:t>essa</w:t>
      </w:r>
      <w:r>
        <w:rPr>
          <w:spacing w:val="15"/>
        </w:rPr>
        <w:t xml:space="preserve"> </w:t>
      </w:r>
      <w:r>
        <w:t>retirada</w:t>
      </w:r>
      <w:r>
        <w:rPr>
          <w:spacing w:val="14"/>
        </w:rPr>
        <w:t xml:space="preserve"> </w:t>
      </w:r>
      <w:r>
        <w:t>sem</w:t>
      </w:r>
      <w:r>
        <w:rPr>
          <w:spacing w:val="15"/>
        </w:rPr>
        <w:t xml:space="preserve"> </w:t>
      </w:r>
      <w:r>
        <w:t>choque,</w:t>
      </w:r>
      <w:r>
        <w:rPr>
          <w:spacing w:val="17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escoramento</w:t>
      </w:r>
      <w:r>
        <w:rPr>
          <w:spacing w:val="13"/>
        </w:rPr>
        <w:t xml:space="preserve"> </w:t>
      </w:r>
      <w:r>
        <w:t>deverá</w:t>
      </w:r>
      <w:r>
        <w:rPr>
          <w:spacing w:val="14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apoiado</w:t>
      </w:r>
      <w:r>
        <w:rPr>
          <w:spacing w:val="14"/>
        </w:rPr>
        <w:t xml:space="preserve"> </w:t>
      </w:r>
      <w:r>
        <w:t>sobre</w:t>
      </w:r>
      <w:r>
        <w:rPr>
          <w:spacing w:val="13"/>
        </w:rPr>
        <w:t xml:space="preserve"> </w:t>
      </w:r>
      <w:r>
        <w:t>cunhas,</w:t>
      </w:r>
      <w:r>
        <w:rPr>
          <w:spacing w:val="17"/>
        </w:rPr>
        <w:t xml:space="preserve"> </w:t>
      </w:r>
      <w:r>
        <w:t>caixas</w:t>
      </w:r>
      <w:r>
        <w:rPr>
          <w:spacing w:val="1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ou outros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a esse</w:t>
      </w:r>
      <w:r>
        <w:rPr>
          <w:spacing w:val="-1"/>
        </w:rPr>
        <w:t xml:space="preserve"> </w:t>
      </w:r>
      <w:r>
        <w:t>fim.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utilizados produtos que facilitem a retirada das formas após a concretagem, sem, contudo deixar</w:t>
      </w:r>
      <w:r>
        <w:rPr>
          <w:spacing w:val="1"/>
        </w:rPr>
        <w:t xml:space="preserve"> </w:t>
      </w:r>
      <w:r>
        <w:t>manchas ou bolhas sobre a superfície dos concretos. No ato de desforma das peças, é obrigatória a amarração</w:t>
      </w:r>
      <w:r>
        <w:rPr>
          <w:spacing w:val="1"/>
        </w:rPr>
        <w:t xml:space="preserve"> </w:t>
      </w:r>
      <w:r>
        <w:t>prévia das formas a ser retirada, como forma de evitar a sua queda e por conseqüência riscos de acidente e danos</w:t>
      </w:r>
      <w:r>
        <w:rPr>
          <w:spacing w:val="-5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futuras</w:t>
      </w:r>
      <w:r>
        <w:rPr>
          <w:spacing w:val="34"/>
        </w:rPr>
        <w:t xml:space="preserve"> </w:t>
      </w:r>
      <w:r>
        <w:t>reutilizações.</w:t>
      </w:r>
      <w:r>
        <w:rPr>
          <w:spacing w:val="31"/>
        </w:rPr>
        <w:t xml:space="preserve"> </w:t>
      </w:r>
      <w:r>
        <w:t>É</w:t>
      </w:r>
      <w:r>
        <w:rPr>
          <w:spacing w:val="33"/>
        </w:rPr>
        <w:t xml:space="preserve"> </w:t>
      </w:r>
      <w:r>
        <w:t>importante</w:t>
      </w:r>
      <w:r>
        <w:rPr>
          <w:spacing w:val="33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todo</w:t>
      </w:r>
      <w:r>
        <w:rPr>
          <w:spacing w:val="33"/>
        </w:rPr>
        <w:t xml:space="preserve"> </w:t>
      </w:r>
      <w:r>
        <w:t>sistema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forma</w:t>
      </w:r>
      <w:r>
        <w:rPr>
          <w:spacing w:val="33"/>
        </w:rPr>
        <w:t xml:space="preserve"> </w:t>
      </w:r>
      <w:r>
        <w:t>sejam</w:t>
      </w:r>
      <w:r>
        <w:rPr>
          <w:spacing w:val="35"/>
        </w:rPr>
        <w:t xml:space="preserve"> </w:t>
      </w:r>
      <w:r>
        <w:t>previstas</w:t>
      </w:r>
      <w:r>
        <w:rPr>
          <w:spacing w:val="30"/>
        </w:rPr>
        <w:t xml:space="preserve"> </w:t>
      </w:r>
      <w:r>
        <w:t>faixas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reescoramento,</w:t>
      </w:r>
      <w:r>
        <w:rPr>
          <w:spacing w:val="-53"/>
        </w:rPr>
        <w:t xml:space="preserve"> </w:t>
      </w:r>
      <w:r>
        <w:t>cujas escoras não serão removidas no ato da desforma, ali permanecendo, como forma de se evitar a deformação</w:t>
      </w:r>
      <w:r>
        <w:rPr>
          <w:spacing w:val="-53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imediata e instantânea 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18" w:line="367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2"/>
        </w:rPr>
        <w:t xml:space="preserve"> </w:t>
      </w:r>
      <w:r>
        <w:t>faces 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 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31" w:name="_bookmark31"/>
      <w:bookmarkEnd w:id="31"/>
      <w:r>
        <w:t>50003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50004.</w:t>
      </w:r>
      <w:r>
        <w:rPr>
          <w:spacing w:val="-5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MACIÇA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APROVEITAMENTOS</w:t>
      </w:r>
    </w:p>
    <w:p w:rsidR="000A75CF" w:rsidRDefault="00D476D7">
      <w:pPr>
        <w:pStyle w:val="Corpodetexto"/>
        <w:spacing w:before="5"/>
        <w:ind w:right="642"/>
      </w:pPr>
      <w:r>
        <w:t>No</w:t>
      </w:r>
      <w:r>
        <w:rPr>
          <w:spacing w:val="8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vigas</w:t>
      </w:r>
      <w:r>
        <w:rPr>
          <w:spacing w:val="5"/>
        </w:rPr>
        <w:t xml:space="preserve"> </w:t>
      </w:r>
      <w:r>
        <w:t>pilares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lajes</w:t>
      </w:r>
      <w:r>
        <w:rPr>
          <w:spacing w:val="5"/>
        </w:rPr>
        <w:t xml:space="preserve"> </w:t>
      </w:r>
      <w:r>
        <w:t>maciças</w:t>
      </w:r>
      <w:r>
        <w:rPr>
          <w:spacing w:val="5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serão</w:t>
      </w:r>
      <w:r>
        <w:rPr>
          <w:spacing w:val="3"/>
        </w:rPr>
        <w:t xml:space="preserve"> </w:t>
      </w:r>
      <w:r>
        <w:t>rebocados</w:t>
      </w:r>
      <w:r>
        <w:rPr>
          <w:spacing w:val="10"/>
        </w:rPr>
        <w:t xml:space="preserve"> </w:t>
      </w:r>
      <w:r>
        <w:t>poderá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usado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forma</w:t>
      </w:r>
      <w:r>
        <w:rPr>
          <w:spacing w:val="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madeira</w:t>
      </w:r>
      <w:r>
        <w:rPr>
          <w:spacing w:val="8"/>
        </w:rPr>
        <w:t xml:space="preserve"> </w:t>
      </w:r>
      <w:r>
        <w:t>maciça</w:t>
      </w:r>
      <w:r>
        <w:rPr>
          <w:spacing w:val="3"/>
        </w:rPr>
        <w:t xml:space="preserve"> </w:t>
      </w:r>
      <w:r>
        <w:t>com</w:t>
      </w:r>
      <w:r>
        <w:rPr>
          <w:spacing w:val="-5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 3 aproveitamentos.</w:t>
      </w:r>
    </w:p>
    <w:p w:rsidR="000A75CF" w:rsidRDefault="00D476D7">
      <w:pPr>
        <w:pStyle w:val="Corpodetexto"/>
        <w:spacing w:before="116"/>
        <w:ind w:right="647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encanoamento, (diferença de</w:t>
      </w:r>
      <w:r>
        <w:rPr>
          <w:spacing w:val="-53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 de fornecimento é necessário constar, dentre outras, espécie da madeira; classe da qualidade;</w:t>
      </w:r>
      <w:r>
        <w:rPr>
          <w:spacing w:val="55"/>
        </w:rPr>
        <w:t xml:space="preserve"> </w:t>
      </w:r>
      <w:r>
        <w:t>tipo e</w:t>
      </w:r>
      <w:r>
        <w:rPr>
          <w:spacing w:val="1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D476D7">
      <w:pPr>
        <w:pStyle w:val="Corpodetexto"/>
        <w:spacing w:before="117"/>
        <w:ind w:right="654"/>
        <w:jc w:val="both"/>
      </w:pPr>
      <w:r>
        <w:t>No escoramento (cimbramento) serão utilizados, de preferência, barrotes de secção de 10 cm, se quadrada,</w:t>
      </w:r>
      <w:r>
        <w:rPr>
          <w:spacing w:val="1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 usadas madeiras cilíndricas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estroncas,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diâmetro</w:t>
      </w:r>
      <w:r>
        <w:rPr>
          <w:spacing w:val="8"/>
        </w:rPr>
        <w:t xml:space="preserve"> </w:t>
      </w:r>
      <w:r>
        <w:t>mínimo de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escoramentos</w:t>
      </w:r>
      <w:r>
        <w:rPr>
          <w:spacing w:val="1"/>
        </w:rPr>
        <w:t xml:space="preserve"> </w:t>
      </w:r>
      <w:r>
        <w:t>necessários,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sofrerem</w:t>
      </w:r>
      <w:r>
        <w:rPr>
          <w:spacing w:val="1"/>
        </w:rPr>
        <w:t xml:space="preserve"> </w:t>
      </w:r>
      <w:r>
        <w:t>deslocamento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deformações quando do lançamento do concreto, e não se deformarem, também, sob a ação das cargas e das</w:t>
      </w:r>
      <w:r>
        <w:rPr>
          <w:spacing w:val="1"/>
        </w:rPr>
        <w:t xml:space="preserve"> </w:t>
      </w:r>
      <w:r>
        <w:t>variações de temperatura e umidade.</w:t>
      </w:r>
    </w:p>
    <w:p w:rsidR="000A75CF" w:rsidRDefault="00D476D7">
      <w:pPr>
        <w:pStyle w:val="Corpodetexto"/>
        <w:spacing w:before="122"/>
        <w:ind w:right="648"/>
        <w:jc w:val="both"/>
      </w:pPr>
      <w:r>
        <w:t>As passagens de canalizações através de quaisquer elementos estruturais deverão obedecer rigorosamente às</w:t>
      </w:r>
      <w:r>
        <w:rPr>
          <w:spacing w:val="1"/>
        </w:rPr>
        <w:t xml:space="preserve"> </w:t>
      </w:r>
      <w:r>
        <w:t>determinações do</w:t>
      </w:r>
      <w:r>
        <w:rPr>
          <w:spacing w:val="-1"/>
        </w:rPr>
        <w:t xml:space="preserve"> </w:t>
      </w:r>
      <w:r>
        <w:t>projeto,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sendo</w:t>
      </w:r>
      <w:r>
        <w:rPr>
          <w:spacing w:val="-1"/>
        </w:rPr>
        <w:t xml:space="preserve"> </w:t>
      </w:r>
      <w:r>
        <w:t>permitido</w:t>
      </w:r>
      <w:r>
        <w:rPr>
          <w:spacing w:val="-1"/>
        </w:rPr>
        <w:t xml:space="preserve"> </w:t>
      </w:r>
      <w:r>
        <w:t>a mudança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mesmas,</w:t>
      </w:r>
      <w:r>
        <w:rPr>
          <w:spacing w:val="-3"/>
        </w:rPr>
        <w:t xml:space="preserve"> </w:t>
      </w:r>
      <w:r>
        <w:t>salvo</w:t>
      </w:r>
      <w:r>
        <w:rPr>
          <w:spacing w:val="-1"/>
        </w:rPr>
        <w:t xml:space="preserve"> </w:t>
      </w:r>
      <w:r>
        <w:t>casos</w:t>
      </w:r>
      <w:r>
        <w:rPr>
          <w:spacing w:val="-3"/>
        </w:rPr>
        <w:t xml:space="preserve"> </w:t>
      </w:r>
      <w:r>
        <w:t>especiais.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peças que transmitirão os esforços de barroteamento das lajes para escoramento deverão ser de madeira de</w:t>
      </w:r>
      <w:r>
        <w:rPr>
          <w:spacing w:val="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de 3ª</w:t>
      </w:r>
      <w:r>
        <w:rPr>
          <w:spacing w:val="3"/>
        </w:rPr>
        <w:t xml:space="preserve"> </w:t>
      </w:r>
      <w:r>
        <w:t>ou virola,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largura de 1’ (um</w:t>
      </w:r>
      <w:r>
        <w:rPr>
          <w:spacing w:val="1"/>
        </w:rPr>
        <w:t xml:space="preserve"> </w:t>
      </w:r>
      <w:r>
        <w:t>pé) e</w:t>
      </w:r>
      <w:r>
        <w:rPr>
          <w:spacing w:val="-5"/>
        </w:rPr>
        <w:t xml:space="preserve"> </w:t>
      </w:r>
      <w:r>
        <w:t>espessura de 1’’.</w:t>
      </w:r>
    </w:p>
    <w:p w:rsidR="000A75CF" w:rsidRDefault="00D476D7">
      <w:pPr>
        <w:pStyle w:val="Corpodetexto"/>
        <w:spacing w:before="120"/>
        <w:ind w:right="649"/>
        <w:jc w:val="both"/>
      </w:pPr>
      <w:r>
        <w:t>O escoramento deverá ser contraventado no sentido transversal, a cada 3,0 m de desenvolvimento longitudinal,</w:t>
      </w:r>
      <w:r>
        <w:rPr>
          <w:spacing w:val="1"/>
        </w:rPr>
        <w:t xml:space="preserve"> </w:t>
      </w:r>
      <w:r>
        <w:t>com peças de madeira de pinho de 3ª ou virola, com largura de 1’ (um pé) e espessura de 1’’. A posição das</w:t>
      </w:r>
      <w:r>
        <w:rPr>
          <w:spacing w:val="1"/>
        </w:rPr>
        <w:t xml:space="preserve"> </w:t>
      </w:r>
      <w:r>
        <w:t>formas,</w:t>
      </w:r>
      <w:r>
        <w:rPr>
          <w:spacing w:val="-4"/>
        </w:rPr>
        <w:t xml:space="preserve"> </w:t>
      </w:r>
      <w:r>
        <w:t>prumo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verificação permanente,</w:t>
      </w:r>
      <w:r>
        <w:rPr>
          <w:spacing w:val="1"/>
        </w:rPr>
        <w:t xml:space="preserve"> </w:t>
      </w:r>
      <w:r>
        <w:t>principalmente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lançamento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 w:line="360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3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</w:t>
      </w:r>
      <w:r>
        <w:rPr>
          <w:spacing w:val="1"/>
          <w:sz w:val="20"/>
        </w:rPr>
        <w:t xml:space="preserve"> </w:t>
      </w:r>
      <w:r>
        <w:rPr>
          <w:sz w:val="20"/>
        </w:rPr>
        <w:t>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32" w:name="_bookmark32"/>
      <w:bookmarkEnd w:id="32"/>
      <w:r>
        <w:t>50005.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4"/>
        </w:rPr>
        <w:t xml:space="preserve"> </w:t>
      </w:r>
      <w:r>
        <w:t>DESFORMA)</w:t>
      </w:r>
    </w:p>
    <w:p w:rsidR="000A75CF" w:rsidRDefault="00D476D7">
      <w:pPr>
        <w:pStyle w:val="Corpodetexto"/>
        <w:ind w:right="648"/>
        <w:jc w:val="both"/>
      </w:pPr>
      <w:r>
        <w:t>Composição para concreto de vigas, pilares e lajes maciças obtida adotando a utilização de concreto com fck</w:t>
      </w:r>
      <w:r>
        <w:rPr>
          <w:spacing w:val="1"/>
        </w:rPr>
        <w:t xml:space="preserve"> </w:t>
      </w:r>
      <w:r>
        <w:t>mínimo de 20 MPa, seu lançamento, a montagem de armadura na proporção de 80 Kg por m³ de concreto,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15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33" w:name="_bookmark33"/>
      <w:bookmarkEnd w:id="33"/>
      <w:r>
        <w:t>50009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50010.</w:t>
      </w:r>
      <w:r>
        <w:rPr>
          <w:spacing w:val="-5"/>
        </w:rPr>
        <w:t xml:space="preserve"> </w:t>
      </w:r>
      <w:r>
        <w:t>LAJE PRÉ-FABRICADA</w:t>
      </w:r>
    </w:p>
    <w:p w:rsidR="000A75CF" w:rsidRDefault="00D476D7">
      <w:pPr>
        <w:pStyle w:val="Corpodetexto"/>
        <w:spacing w:before="1"/>
        <w:ind w:right="648"/>
        <w:jc w:val="both"/>
      </w:pPr>
      <w:r>
        <w:t>As lajes pré-fabricadas (treliçadas e pro tendidas) deverão ser fornecidos por fornecedores idôneos, sendo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complementares destes</w:t>
      </w:r>
      <w:r>
        <w:rPr>
          <w:spacing w:val="-3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armaduras complementares deverão ser posicionadas conforme especificação do fornecedor, independente da</w:t>
      </w:r>
      <w:r>
        <w:rPr>
          <w:spacing w:val="-53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já apresentadas</w:t>
      </w:r>
      <w:r>
        <w:rPr>
          <w:spacing w:val="1"/>
        </w:rPr>
        <w:t xml:space="preserve"> </w:t>
      </w:r>
      <w:r>
        <w:t>neste</w:t>
      </w:r>
      <w:r>
        <w:rPr>
          <w:spacing w:val="-5"/>
        </w:rPr>
        <w:t xml:space="preserve"> </w:t>
      </w:r>
      <w:r>
        <w:t>memorial.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espaçadores de</w:t>
      </w:r>
      <w:r>
        <w:rPr>
          <w:spacing w:val="-2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nas lajes</w:t>
      </w:r>
      <w:r>
        <w:rPr>
          <w:spacing w:val="-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manter o</w:t>
      </w:r>
      <w:r>
        <w:rPr>
          <w:spacing w:val="-2"/>
        </w:rPr>
        <w:t xml:space="preserve"> </w:t>
      </w:r>
      <w:r>
        <w:t>cobrimento</w:t>
      </w:r>
      <w:r>
        <w:rPr>
          <w:spacing w:val="-7"/>
        </w:rPr>
        <w:t xml:space="preserve"> </w:t>
      </w:r>
      <w:r>
        <w:t>das armaduras.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Antes da concretagem das lajes deverão ser feitas, vistorias nas lajes por parte da Fiscalização, em conformidade</w:t>
      </w:r>
      <w:r>
        <w:rPr>
          <w:spacing w:val="1"/>
        </w:rPr>
        <w:t xml:space="preserve"> </w:t>
      </w:r>
      <w:r>
        <w:t>com o projeto estrutural.</w:t>
      </w:r>
    </w:p>
    <w:p w:rsidR="000A75CF" w:rsidRDefault="00D476D7">
      <w:pPr>
        <w:pStyle w:val="Corpodetexto"/>
        <w:spacing w:before="122"/>
        <w:ind w:right="650"/>
        <w:jc w:val="both"/>
      </w:pPr>
      <w:r>
        <w:t>As lajes deverão ser escoradas de forma a manter perfeito nivelamento destas estruturas, conforme solicitado em</w:t>
      </w:r>
      <w:r>
        <w:rPr>
          <w:spacing w:val="1"/>
        </w:rPr>
        <w:t xml:space="preserve"> </w:t>
      </w:r>
      <w:r>
        <w:t>projeto,</w:t>
      </w:r>
    </w:p>
    <w:p w:rsidR="000A75CF" w:rsidRDefault="00D476D7">
      <w:pPr>
        <w:pStyle w:val="Corpodetexto"/>
        <w:spacing w:before="116"/>
        <w:ind w:right="648"/>
        <w:jc w:val="both"/>
      </w:pPr>
      <w:r>
        <w:t>Deverá obedecer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da NBR-6118,</w:t>
      </w:r>
      <w:r>
        <w:rPr>
          <w:spacing w:val="1"/>
        </w:rPr>
        <w:t xml:space="preserve"> </w:t>
      </w:r>
      <w:r>
        <w:t>sendo que,</w:t>
      </w:r>
      <w:r>
        <w:rPr>
          <w:spacing w:val="1"/>
        </w:rPr>
        <w:t xml:space="preserve"> </w:t>
      </w:r>
      <w:r>
        <w:t>nenhuma peça deverá ser</w:t>
      </w:r>
      <w:r>
        <w:rPr>
          <w:spacing w:val="1"/>
        </w:rPr>
        <w:t xml:space="preserve"> </w:t>
      </w:r>
      <w:r>
        <w:t>concretada sem</w:t>
      </w:r>
      <w:r>
        <w:rPr>
          <w:spacing w:val="55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haja</w:t>
      </w:r>
      <w:r>
        <w:rPr>
          <w:spacing w:val="-1"/>
        </w:rPr>
        <w:t xml:space="preserve"> </w:t>
      </w:r>
      <w:r>
        <w:t>liberação pela Fiscalização.</w:t>
      </w:r>
    </w:p>
    <w:p w:rsidR="000A75CF" w:rsidRDefault="00D476D7">
      <w:pPr>
        <w:pStyle w:val="Corpodetexto"/>
        <w:spacing w:before="121"/>
        <w:ind w:right="645"/>
        <w:jc w:val="both"/>
      </w:pPr>
      <w:r>
        <w:t>Para escoramento/retirada de lajes pré-fabricadas, deverão ser seguidos orientações definidas pelos respectivos</w:t>
      </w:r>
      <w:r>
        <w:rPr>
          <w:spacing w:val="1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As</w:t>
      </w:r>
      <w:r>
        <w:rPr>
          <w:spacing w:val="7"/>
        </w:rPr>
        <w:t xml:space="preserve"> </w:t>
      </w:r>
      <w:r>
        <w:t>armaduras</w:t>
      </w:r>
      <w:r>
        <w:rPr>
          <w:spacing w:val="8"/>
        </w:rPr>
        <w:t xml:space="preserve"> </w:t>
      </w:r>
      <w:r>
        <w:t>complementares</w:t>
      </w:r>
      <w:r>
        <w:rPr>
          <w:spacing w:val="8"/>
        </w:rPr>
        <w:t xml:space="preserve"> </w:t>
      </w:r>
      <w:r>
        <w:t>deverão</w:t>
      </w:r>
      <w:r>
        <w:rPr>
          <w:spacing w:val="6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fornecidas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instaladas</w:t>
      </w:r>
      <w:r>
        <w:rPr>
          <w:spacing w:val="7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Contratada</w:t>
      </w:r>
      <w:r>
        <w:rPr>
          <w:spacing w:val="16"/>
        </w:rPr>
        <w:t xml:space="preserve"> </w:t>
      </w:r>
      <w:r>
        <w:t>acondicionadas,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maneira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agressões de intempéries</w:t>
      </w:r>
      <w:r>
        <w:rPr>
          <w:spacing w:val="1"/>
        </w:rPr>
        <w:t xml:space="preserve"> </w:t>
      </w:r>
      <w:r>
        <w:t>conforme espaçamento</w:t>
      </w:r>
      <w:r>
        <w:rPr>
          <w:spacing w:val="-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pelo</w:t>
      </w:r>
      <w:r>
        <w:rPr>
          <w:spacing w:val="-1"/>
        </w:rPr>
        <w:t xml:space="preserve"> </w:t>
      </w:r>
      <w:r>
        <w:t>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34" w:name="_bookmark34"/>
      <w:bookmarkEnd w:id="34"/>
      <w:r>
        <w:t>50011.</w:t>
      </w:r>
      <w:r>
        <w:rPr>
          <w:spacing w:val="-3"/>
        </w:rPr>
        <w:t xml:space="preserve"> </w:t>
      </w:r>
      <w:r>
        <w:t>CIMBRAMENTO</w:t>
      </w:r>
      <w:r>
        <w:rPr>
          <w:spacing w:val="-6"/>
        </w:rPr>
        <w:t xml:space="preserve"> </w:t>
      </w:r>
      <w:r>
        <w:t>(ESCORAMENTO)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quando a altura for superior a 3,00 m no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5" w:name="_bookmark35"/>
      <w:bookmarkEnd w:id="35"/>
      <w:r>
        <w:t>50012.</w:t>
      </w:r>
      <w:r>
        <w:rPr>
          <w:spacing w:val="-2"/>
        </w:rPr>
        <w:t xml:space="preserve"> </w:t>
      </w:r>
      <w:r>
        <w:t>DESCIMBRAMENTO</w:t>
      </w:r>
      <w:r>
        <w:rPr>
          <w:spacing w:val="-4"/>
        </w:rPr>
        <w:t xml:space="preserve"> </w:t>
      </w:r>
      <w:r>
        <w:t>(RETIRADA</w:t>
      </w:r>
      <w:r>
        <w:rPr>
          <w:spacing w:val="-4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t>ESCORAMENTO)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1"/>
        <w:jc w:val="both"/>
      </w:pPr>
      <w:r>
        <w:t>O escoramento só poderão ser retirados quando a resistência do concreto for suficiente para suportar, com</w:t>
      </w:r>
      <w:r>
        <w:rPr>
          <w:spacing w:val="1"/>
        </w:rPr>
        <w:t xml:space="preserve"> </w:t>
      </w:r>
      <w:r>
        <w:t>segurança, as cargas a que será submetido nessa idade, em condições tais que não ocorram fissuração ou</w:t>
      </w:r>
      <w:r>
        <w:rPr>
          <w:spacing w:val="1"/>
        </w:rPr>
        <w:t xml:space="preserve"> </w:t>
      </w:r>
      <w:r>
        <w:t>deformação lenta</w:t>
      </w:r>
      <w:r>
        <w:rPr>
          <w:spacing w:val="-1"/>
        </w:rPr>
        <w:t xml:space="preserve"> </w:t>
      </w:r>
      <w:r>
        <w:t>excessiva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respeitados os prazos previstos no item 142 - RETIRADA DAS FORMAS E DO ESCORAMENTO da</w:t>
      </w:r>
      <w:r>
        <w:rPr>
          <w:spacing w:val="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6118.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retirada do escoramento deverá ser efetuada sem choques e obedecer a um programa elaborado</w:t>
      </w:r>
      <w:r>
        <w:rPr>
          <w:spacing w:val="55"/>
        </w:rPr>
        <w:t xml:space="preserve"> </w:t>
      </w:r>
      <w:r>
        <w:t>de acordo</w:t>
      </w:r>
      <w:r>
        <w:rPr>
          <w:spacing w:val="1"/>
        </w:rPr>
        <w:t xml:space="preserve"> </w:t>
      </w:r>
      <w:r>
        <w:t>com o tipo da estrutura.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6" w:name="_bookmark36"/>
      <w:bookmarkEnd w:id="36"/>
      <w:r>
        <w:t>50013. VERGAS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CONTRAVERGAS</w:t>
      </w:r>
    </w:p>
    <w:p w:rsidR="000A75CF" w:rsidRDefault="00D476D7">
      <w:pPr>
        <w:pStyle w:val="Corpodetexto"/>
        <w:spacing w:before="1"/>
        <w:ind w:right="642"/>
        <w:jc w:val="both"/>
      </w:pPr>
      <w:r>
        <w:t>Embaixo das aberturas de todas as janelas, será construída uma viga de concreto armado (contra-verga), que</w:t>
      </w:r>
      <w:r>
        <w:rPr>
          <w:spacing w:val="1"/>
        </w:rPr>
        <w:t xml:space="preserve"> </w:t>
      </w:r>
      <w:r>
        <w:t>impedirá o surgimento de trincas a 45º. Na elaboração do projeto arquitetônico, deverão ser evitadas as situações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face</w:t>
      </w:r>
      <w:r>
        <w:rPr>
          <w:spacing w:val="-6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janela,</w:t>
      </w:r>
      <w:r>
        <w:rPr>
          <w:spacing w:val="-3"/>
        </w:rPr>
        <w:t xml:space="preserve"> </w:t>
      </w:r>
      <w:r>
        <w:t>fique</w:t>
      </w:r>
      <w:r>
        <w:rPr>
          <w:spacing w:val="-1"/>
        </w:rPr>
        <w:t xml:space="preserve"> </w:t>
      </w:r>
      <w:r>
        <w:t>distante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viga</w:t>
      </w:r>
      <w:r>
        <w:rPr>
          <w:spacing w:val="-1"/>
        </w:rPr>
        <w:t xml:space="preserve"> </w:t>
      </w:r>
      <w:r>
        <w:t>estrutural,</w:t>
      </w:r>
      <w:r>
        <w:rPr>
          <w:spacing w:val="-3"/>
        </w:rPr>
        <w:t xml:space="preserve"> </w:t>
      </w:r>
      <w:r>
        <w:t>tornando</w:t>
      </w:r>
      <w:r>
        <w:rPr>
          <w:spacing w:val="-1"/>
        </w:rPr>
        <w:t xml:space="preserve"> </w:t>
      </w:r>
      <w:r>
        <w:t>necessária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verga.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vergas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contra-vergas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pré-fabricadas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assentadas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0"/>
        <w:ind w:right="645"/>
        <w:jc w:val="both"/>
      </w:pPr>
      <w:r>
        <w:t>As peças terão 10cm de altura e sua largura irá variar de acordo com a largura do tijolo utilizado (10, 15 ou 20 cm).</w:t>
      </w:r>
      <w:r>
        <w:rPr>
          <w:spacing w:val="-53"/>
        </w:rPr>
        <w:t xml:space="preserve"> </w:t>
      </w:r>
      <w:r>
        <w:t>O comprimento será o tamanho da janela, acrescido de 60 cm (30 cm para cada lado). Para compor a diferença</w:t>
      </w:r>
      <w:r>
        <w:rPr>
          <w:spacing w:val="1"/>
        </w:rPr>
        <w:t xml:space="preserve"> </w:t>
      </w:r>
      <w:r>
        <w:t>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altura da</w:t>
      </w:r>
      <w:r>
        <w:rPr>
          <w:spacing w:val="1"/>
        </w:rPr>
        <w:t xml:space="preserve"> </w:t>
      </w:r>
      <w:r>
        <w:t>verga e</w:t>
      </w:r>
      <w:r>
        <w:rPr>
          <w:spacing w:val="1"/>
        </w:rPr>
        <w:t xml:space="preserve"> </w:t>
      </w:r>
      <w:r>
        <w:t>a do</w:t>
      </w:r>
      <w:r>
        <w:rPr>
          <w:spacing w:val="1"/>
        </w:rPr>
        <w:t xml:space="preserve"> </w:t>
      </w:r>
      <w:r>
        <w:t>bloco, 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um complemento</w:t>
      </w:r>
      <w:r>
        <w:rPr>
          <w:spacing w:val="1"/>
        </w:rPr>
        <w:t xml:space="preserve"> </w:t>
      </w:r>
      <w:r>
        <w:t>com tijolos maciços, acima</w:t>
      </w:r>
      <w:r>
        <w:rPr>
          <w:spacing w:val="1"/>
        </w:rPr>
        <w:t xml:space="preserve"> </w:t>
      </w:r>
      <w:r>
        <w:t>da verga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da contra-verga,</w:t>
      </w:r>
      <w:r>
        <w:rPr>
          <w:spacing w:val="3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se a perda de</w:t>
      </w:r>
      <w:r>
        <w:rPr>
          <w:spacing w:val="-6"/>
        </w:rPr>
        <w:t xml:space="preserve"> </w:t>
      </w:r>
      <w:r>
        <w:t>material com</w:t>
      </w:r>
      <w:r>
        <w:rPr>
          <w:spacing w:val="1"/>
        </w:rPr>
        <w:t xml:space="preserve"> </w:t>
      </w:r>
      <w:r>
        <w:t>o corte</w:t>
      </w:r>
      <w:r>
        <w:rPr>
          <w:spacing w:val="-1"/>
        </w:rPr>
        <w:t xml:space="preserve"> </w:t>
      </w:r>
      <w:r>
        <w:t>de blocos.</w:t>
      </w:r>
    </w:p>
    <w:p w:rsidR="000A75CF" w:rsidRDefault="00D476D7">
      <w:pPr>
        <w:pStyle w:val="Corpodetexto"/>
        <w:spacing w:before="124" w:line="237" w:lineRule="auto"/>
        <w:ind w:right="646"/>
        <w:jc w:val="both"/>
      </w:pPr>
      <w:r>
        <w:t>As vergas sobre portas seguirão o mesmo procedimento descrito para as janelas, devendo-se alertar para a</w:t>
      </w:r>
      <w:r>
        <w:rPr>
          <w:spacing w:val="1"/>
        </w:rPr>
        <w:t xml:space="preserve"> </w:t>
      </w:r>
      <w:r>
        <w:t>necessidade de execução do complemento com tijolos maciços. Seu comprimento será o tamanho do vão da porta</w:t>
      </w:r>
      <w:r>
        <w:rPr>
          <w:spacing w:val="-53"/>
        </w:rPr>
        <w:t xml:space="preserve"> </w:t>
      </w:r>
      <w:r>
        <w:t>acrescido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(15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lado).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vãos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metros,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dimensionadas pelo calculista.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 w:line="237" w:lineRule="auto"/>
        <w:ind w:right="1200"/>
      </w:pPr>
      <w:bookmarkStart w:id="37" w:name="_bookmark37"/>
      <w:bookmarkEnd w:id="37"/>
      <w:r>
        <w:t>60101, 60102, 60103, 60104, 60105, 60106 e 60107. ALVENARIA DE VEDAÇÃO COM TIJOLO</w:t>
      </w:r>
      <w:r>
        <w:rPr>
          <w:spacing w:val="-58"/>
        </w:rPr>
        <w:t xml:space="preserve"> </w:t>
      </w:r>
      <w:r>
        <w:t>MACIÇO,</w:t>
      </w:r>
      <w:r>
        <w:rPr>
          <w:spacing w:val="2"/>
        </w:rPr>
        <w:t xml:space="preserve"> </w:t>
      </w:r>
      <w:r>
        <w:t>FURADO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BLOCO DE</w:t>
      </w:r>
      <w:r>
        <w:rPr>
          <w:spacing w:val="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7"/>
        <w:ind w:right="653"/>
        <w:jc w:val="both"/>
      </w:pPr>
      <w:r>
        <w:t>A execução das alvenarias deve obedecer ao projeto, nas suas posições, espessuras, especificações e detalhes</w:t>
      </w:r>
      <w:r>
        <w:rPr>
          <w:spacing w:val="1"/>
        </w:rPr>
        <w:t xml:space="preserve"> </w:t>
      </w:r>
      <w:r>
        <w:t>respectivos,</w:t>
      </w:r>
      <w:r>
        <w:rPr>
          <w:spacing w:val="2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como as</w:t>
      </w:r>
      <w:r>
        <w:rPr>
          <w:spacing w:val="-3"/>
        </w:rPr>
        <w:t xml:space="preserve"> </w:t>
      </w:r>
      <w:r>
        <w:t>normas</w:t>
      </w:r>
      <w:r>
        <w:rPr>
          <w:spacing w:val="3"/>
        </w:rPr>
        <w:t xml:space="preserve"> </w:t>
      </w:r>
      <w:r>
        <w:t>técnicas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6"/>
        </w:rPr>
        <w:t xml:space="preserve"> </w:t>
      </w:r>
      <w:r>
        <w:t>que regem</w:t>
      </w:r>
      <w:r>
        <w:rPr>
          <w:spacing w:val="1"/>
        </w:rPr>
        <w:t xml:space="preserve"> </w:t>
      </w:r>
      <w:r>
        <w:t>o assunto: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locação das alvenarias de vedação atentar aos eixos, a espessura das paredes, a posição dos vãos dos</w:t>
      </w:r>
      <w:r>
        <w:rPr>
          <w:spacing w:val="1"/>
        </w:rPr>
        <w:t xml:space="preserve"> </w:t>
      </w:r>
      <w:r>
        <w:t>portões, portas e janelas e a perpendicularidade das paredes que deve ser estabelecida com o auxilio de um</w:t>
      </w:r>
      <w:r>
        <w:rPr>
          <w:spacing w:val="1"/>
        </w:rPr>
        <w:t xml:space="preserve"> </w:t>
      </w:r>
      <w:r>
        <w:t>esquadro.</w:t>
      </w:r>
    </w:p>
    <w:p w:rsidR="000A75CF" w:rsidRDefault="00D476D7">
      <w:pPr>
        <w:pStyle w:val="Corpodetexto"/>
        <w:spacing w:before="116"/>
        <w:ind w:right="648"/>
        <w:jc w:val="both"/>
      </w:pP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procede-se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fiada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alvenarias.</w:t>
      </w:r>
      <w:r>
        <w:rPr>
          <w:spacing w:val="1"/>
        </w:rPr>
        <w:t xml:space="preserve"> </w:t>
      </w:r>
      <w:r>
        <w:t>Alem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 estabelecidas no item anterior (comprimento das alvenarias, distanciamentos, perpendicularidade,</w:t>
      </w:r>
      <w:r>
        <w:rPr>
          <w:spacing w:val="-53"/>
        </w:rPr>
        <w:t xml:space="preserve"> </w:t>
      </w:r>
      <w:r>
        <w:t>etc.), deve-se tomar todo o cuidado no nivelamento da 1a fiada, da qual dependera a qualidade e facilidade da</w:t>
      </w:r>
      <w:r>
        <w:rPr>
          <w:spacing w:val="1"/>
        </w:rPr>
        <w:t xml:space="preserve"> </w:t>
      </w:r>
      <w:r>
        <w:t>elevação</w:t>
      </w:r>
      <w:r>
        <w:rPr>
          <w:spacing w:val="-1"/>
        </w:rPr>
        <w:t xml:space="preserve"> </w:t>
      </w:r>
      <w:r>
        <w:t>da alvenaria propriamente dita.</w:t>
      </w:r>
    </w:p>
    <w:p w:rsidR="000A75CF" w:rsidRDefault="00D476D7">
      <w:pPr>
        <w:pStyle w:val="Corpodetexto"/>
        <w:spacing w:before="122"/>
        <w:jc w:val="both"/>
      </w:pPr>
      <w:r>
        <w:t>Todas</w:t>
      </w:r>
      <w:r>
        <w:rPr>
          <w:spacing w:val="-2"/>
        </w:rPr>
        <w:t xml:space="preserve"> </w:t>
      </w:r>
      <w:r>
        <w:t>as paredes</w:t>
      </w:r>
      <w:r>
        <w:rPr>
          <w:spacing w:val="-1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desde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fiada.</w:t>
      </w:r>
    </w:p>
    <w:p w:rsidR="000A75CF" w:rsidRDefault="00D476D7">
      <w:pPr>
        <w:pStyle w:val="Corpodetexto"/>
        <w:spacing w:before="121"/>
        <w:jc w:val="both"/>
      </w:pPr>
      <w:r>
        <w:t>Os vãos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portas,</w:t>
      </w:r>
      <w:r>
        <w:rPr>
          <w:spacing w:val="-3"/>
        </w:rPr>
        <w:t xml:space="preserve"> </w:t>
      </w:r>
      <w:r>
        <w:t>portões e</w:t>
      </w:r>
      <w:r>
        <w:rPr>
          <w:spacing w:val="-6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devem atender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medidas e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previstas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especifico.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Devem ser somadas a medida do projeto para os vãos das esquadrias, as folgas necessárias para o encaixe do</w:t>
      </w:r>
      <w:r>
        <w:rPr>
          <w:spacing w:val="1"/>
        </w:rPr>
        <w:t xml:space="preserve"> </w:t>
      </w:r>
      <w:r>
        <w:t>batente. As folgas existentes entre a alvenaria e a esquadria devem ser preenchidas com argamassa de cimento e</w:t>
      </w:r>
      <w:r>
        <w:rPr>
          <w:spacing w:val="-53"/>
        </w:rPr>
        <w:t xml:space="preserve"> </w:t>
      </w:r>
      <w:r>
        <w:t>areia.</w:t>
      </w:r>
    </w:p>
    <w:p w:rsidR="000A75CF" w:rsidRDefault="00D476D7">
      <w:pPr>
        <w:pStyle w:val="Corpodetexto"/>
        <w:spacing w:before="122"/>
        <w:ind w:right="647"/>
        <w:jc w:val="both"/>
      </w:pPr>
      <w:r>
        <w:t>A</w:t>
      </w:r>
      <w:r>
        <w:rPr>
          <w:spacing w:val="15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assentamento</w:t>
      </w:r>
      <w:r>
        <w:rPr>
          <w:spacing w:val="14"/>
        </w:rPr>
        <w:t xml:space="preserve"> </w:t>
      </w:r>
      <w:r>
        <w:t>deve</w:t>
      </w:r>
      <w:r>
        <w:rPr>
          <w:spacing w:val="9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plástica</w:t>
      </w:r>
      <w:r>
        <w:rPr>
          <w:spacing w:val="9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5"/>
        </w:rPr>
        <w:t xml:space="preserve"> </w:t>
      </w:r>
      <w:r>
        <w:t>consistência</w:t>
      </w:r>
      <w:r>
        <w:rPr>
          <w:spacing w:val="15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suportar</w:t>
      </w:r>
      <w:r>
        <w:rPr>
          <w:spacing w:val="15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peso</w:t>
      </w:r>
      <w:r>
        <w:rPr>
          <w:spacing w:val="8"/>
        </w:rPr>
        <w:t xml:space="preserve"> </w:t>
      </w:r>
      <w:r>
        <w:t>dos</w:t>
      </w:r>
      <w:r>
        <w:rPr>
          <w:spacing w:val="16"/>
        </w:rPr>
        <w:t xml:space="preserve"> </w:t>
      </w:r>
      <w:r>
        <w:t>tijolos</w:t>
      </w:r>
      <w:r>
        <w:rPr>
          <w:spacing w:val="15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mantel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no alinhamento por</w:t>
      </w:r>
      <w:r>
        <w:rPr>
          <w:spacing w:val="2"/>
        </w:rPr>
        <w:t xml:space="preserve"> </w:t>
      </w:r>
      <w:r>
        <w:t>ocasião do assentamento.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Para se evitar a perda da plasticidade e consistência da argamassa, a mesma deve ser preparada em quantidade</w:t>
      </w:r>
      <w:r>
        <w:rPr>
          <w:spacing w:val="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a sua</w:t>
      </w:r>
      <w:r>
        <w:rPr>
          <w:spacing w:val="1"/>
        </w:rPr>
        <w:t xml:space="preserve"> </w:t>
      </w:r>
      <w:r>
        <w:t>utilização.</w:t>
      </w:r>
    </w:p>
    <w:p w:rsidR="000A75CF" w:rsidRDefault="00D476D7">
      <w:pPr>
        <w:pStyle w:val="Corpodetexto"/>
        <w:spacing w:before="116"/>
        <w:ind w:right="652"/>
        <w:jc w:val="both"/>
      </w:pPr>
      <w:r>
        <w:t>A</w:t>
      </w:r>
      <w:r>
        <w:rPr>
          <w:spacing w:val="53"/>
        </w:rPr>
        <w:t xml:space="preserve"> </w:t>
      </w:r>
      <w:r>
        <w:t>superfície</w:t>
      </w:r>
      <w:r>
        <w:rPr>
          <w:spacing w:val="53"/>
        </w:rPr>
        <w:t xml:space="preserve"> </w:t>
      </w:r>
      <w:r>
        <w:t>deve</w:t>
      </w:r>
      <w:r>
        <w:rPr>
          <w:spacing w:val="52"/>
        </w:rPr>
        <w:t xml:space="preserve"> </w:t>
      </w:r>
      <w:r>
        <w:t>estar</w:t>
      </w:r>
      <w:r>
        <w:rPr>
          <w:spacing w:val="54"/>
        </w:rPr>
        <w:t xml:space="preserve"> </w:t>
      </w:r>
      <w:r>
        <w:t>plana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deve</w:t>
      </w:r>
      <w:r>
        <w:rPr>
          <w:spacing w:val="51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verificada</w:t>
      </w:r>
      <w:r>
        <w:rPr>
          <w:spacing w:val="52"/>
        </w:rPr>
        <w:t xml:space="preserve"> </w:t>
      </w:r>
      <w:r>
        <w:t>periodicamente</w:t>
      </w:r>
      <w:r>
        <w:rPr>
          <w:spacing w:val="52"/>
        </w:rPr>
        <w:t xml:space="preserve"> </w:t>
      </w:r>
      <w:r>
        <w:t>durante</w:t>
      </w:r>
      <w:r>
        <w:rPr>
          <w:spacing w:val="52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levantamento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alvenaria</w:t>
      </w:r>
      <w:r>
        <w:rPr>
          <w:spacing w:val="52"/>
        </w:rPr>
        <w:t xml:space="preserve"> </w:t>
      </w:r>
      <w:r>
        <w:t>e</w:t>
      </w:r>
      <w:r>
        <w:rPr>
          <w:spacing w:val="-54"/>
        </w:rPr>
        <w:t xml:space="preserve"> </w:t>
      </w:r>
      <w:r>
        <w:t>comprovada</w:t>
      </w:r>
      <w:r>
        <w:rPr>
          <w:spacing w:val="-1"/>
        </w:rPr>
        <w:t xml:space="preserve"> </w:t>
      </w: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alvenaria erguida,</w:t>
      </w:r>
      <w:r>
        <w:rPr>
          <w:spacing w:val="2"/>
        </w:rPr>
        <w:t xml:space="preserve"> </w:t>
      </w:r>
      <w:r>
        <w:t>não devendo</w:t>
      </w:r>
      <w:r>
        <w:rPr>
          <w:spacing w:val="-2"/>
        </w:rPr>
        <w:t xml:space="preserve"> </w:t>
      </w:r>
      <w:r>
        <w:t>apresentar</w:t>
      </w:r>
      <w:r>
        <w:rPr>
          <w:spacing w:val="2"/>
        </w:rPr>
        <w:t xml:space="preserve"> </w:t>
      </w:r>
      <w:r>
        <w:t>distorção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3"/>
        <w:jc w:val="both"/>
      </w:pPr>
      <w:r>
        <w:t>Sugere-se executar a verificação da planeza da parede com régua de metal ou de madeira posicionando-se em</w:t>
      </w:r>
      <w:r>
        <w:rPr>
          <w:spacing w:val="1"/>
        </w:rPr>
        <w:t xml:space="preserve"> </w:t>
      </w:r>
      <w:r>
        <w:t>diversos pontos</w:t>
      </w:r>
      <w:r>
        <w:rPr>
          <w:spacing w:val="1"/>
        </w:rPr>
        <w:t xml:space="preserve"> </w:t>
      </w:r>
      <w:r>
        <w:t>da parede.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prumo da parede deve ser verificado periodicamente durante levantamento da alvenaria e comprovado apos a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erguida.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679"/>
      </w:pPr>
      <w:bookmarkStart w:id="38" w:name="_bookmark38"/>
      <w:bookmarkEnd w:id="38"/>
      <w:r>
        <w:t>60108 E 60109. ALVENARIA ESTRUTURAL EM BLOCOS DE CONCRETO CHEIOS E ARMADOS</w:t>
      </w:r>
      <w:r>
        <w:rPr>
          <w:spacing w:val="-57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ind w:right="652"/>
        <w:jc w:val="both"/>
      </w:pPr>
      <w:r>
        <w:t>A alvenaria estrutural é o processo de construção que se caracteriza pelo uso de paredes como a principal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edificações simples ou</w:t>
      </w:r>
      <w:r>
        <w:rPr>
          <w:spacing w:val="-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complementares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substituição ao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alvenaria estrutural pode se subdividida em duas</w:t>
      </w:r>
      <w:r>
        <w:rPr>
          <w:spacing w:val="1"/>
        </w:rPr>
        <w:t xml:space="preserve"> </w:t>
      </w:r>
      <w:r>
        <w:t>classes estruturais: alvenaria não armada ou simples e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armada:</w:t>
      </w:r>
    </w:p>
    <w:p w:rsidR="000A75CF" w:rsidRDefault="00D476D7">
      <w:pPr>
        <w:pStyle w:val="Corpodetexto"/>
        <w:spacing w:before="116"/>
        <w:ind w:right="649"/>
        <w:jc w:val="both"/>
      </w:pPr>
      <w:r>
        <w:t>A alvenaria simples é composta apenas de blocos de alvenaria e argamassa, a alvenaria armada é reforçada por</w:t>
      </w:r>
      <w:r>
        <w:rPr>
          <w:spacing w:val="1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passiva</w:t>
      </w:r>
      <w:r>
        <w:rPr>
          <w:spacing w:val="-1"/>
        </w:rPr>
        <w:t xml:space="preserve"> </w:t>
      </w:r>
      <w:r>
        <w:t>de barras de</w:t>
      </w:r>
      <w:r>
        <w:rPr>
          <w:spacing w:val="-1"/>
        </w:rPr>
        <w:t xml:space="preserve"> </w:t>
      </w:r>
      <w:r>
        <w:t>aço dimensionadas racionalmente</w:t>
      </w:r>
      <w:r>
        <w:rPr>
          <w:spacing w:val="-1"/>
        </w:rPr>
        <w:t xml:space="preserve"> </w:t>
      </w:r>
      <w:r>
        <w:t>para suportar os esforços</w:t>
      </w:r>
      <w:r>
        <w:rPr>
          <w:spacing w:val="-3"/>
        </w:rPr>
        <w:t xml:space="preserve"> </w:t>
      </w:r>
      <w:r>
        <w:t>atuantes.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 blocos a serem usados na alvenaria estrutural devem atender a NBR 6136 e NBR 10837 e possuir resistência</w:t>
      </w:r>
      <w:r>
        <w:rPr>
          <w:spacing w:val="1"/>
        </w:rPr>
        <w:t xml:space="preserve"> </w:t>
      </w:r>
      <w:r>
        <w:t>mínima:</w:t>
      </w:r>
      <w:r>
        <w:rPr>
          <w:spacing w:val="2"/>
        </w:rPr>
        <w:t xml:space="preserve"> </w:t>
      </w:r>
      <w:r>
        <w:t>4,5 MPa.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1"/>
        </w:rPr>
        <w:t xml:space="preserve"> </w:t>
      </w:r>
      <w:r>
        <w:t>argamassa de assentamento deve possuir</w:t>
      </w:r>
      <w:r>
        <w:rPr>
          <w:spacing w:val="-3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10 e 14</w:t>
      </w:r>
      <w:r>
        <w:rPr>
          <w:spacing w:val="2"/>
        </w:rPr>
        <w:t xml:space="preserve"> </w:t>
      </w:r>
      <w:r>
        <w:t>MPa e</w:t>
      </w:r>
      <w:r>
        <w:rPr>
          <w:spacing w:val="-4"/>
        </w:rPr>
        <w:t xml:space="preserve"> </w:t>
      </w:r>
      <w:r>
        <w:rPr>
          <w:rFonts w:ascii="Arial" w:hAnsi="Arial"/>
          <w:i/>
        </w:rPr>
        <w:t xml:space="preserve">slump </w:t>
      </w: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cm;</w:t>
      </w:r>
    </w:p>
    <w:p w:rsidR="000A75CF" w:rsidRDefault="00D476D7">
      <w:pPr>
        <w:pStyle w:val="Corpodetexto"/>
        <w:spacing w:before="120"/>
        <w:jc w:val="both"/>
        <w:rPr>
          <w:rFonts w:ascii="Arial"/>
          <w:i/>
        </w:rPr>
      </w:pPr>
      <w:r>
        <w:t>O</w:t>
      </w:r>
      <w:r>
        <w:rPr>
          <w:spacing w:val="3"/>
        </w:rPr>
        <w:t xml:space="preserve"> </w:t>
      </w:r>
      <w:r>
        <w:t>concreto de enchimento dos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finalidade de enrijecimento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ter</w:t>
      </w:r>
      <w:r>
        <w:rPr>
          <w:spacing w:val="2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 20 e 30 MPa e</w:t>
      </w:r>
      <w:r>
        <w:rPr>
          <w:spacing w:val="5"/>
        </w:rPr>
        <w:t xml:space="preserve"> </w:t>
      </w:r>
      <w:r>
        <w:rPr>
          <w:rFonts w:ascii="Arial"/>
          <w:i/>
        </w:rPr>
        <w:t>slump</w:t>
      </w:r>
    </w:p>
    <w:p w:rsidR="000A75CF" w:rsidRDefault="00D476D7">
      <w:pPr>
        <w:pStyle w:val="Corpodetexto"/>
        <w:spacing w:before="1"/>
        <w:jc w:val="both"/>
      </w:pP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areia,</w:t>
      </w:r>
      <w:r>
        <w:rPr>
          <w:spacing w:val="3"/>
        </w:rPr>
        <w:t xml:space="preserve"> </w:t>
      </w:r>
      <w:r>
        <w:t>pedrisco,</w:t>
      </w:r>
      <w:r>
        <w:rPr>
          <w:spacing w:val="4"/>
        </w:rPr>
        <w:t xml:space="preserve"> </w:t>
      </w:r>
      <w:r>
        <w:t>cal e</w:t>
      </w:r>
      <w:r>
        <w:rPr>
          <w:spacing w:val="-4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0"/>
        <w:ind w:right="654"/>
        <w:jc w:val="both"/>
      </w:pPr>
      <w:r>
        <w:t>A armação deve ser em aço CA-50 com barras na vertical: bitola mínima Ф12,5 mm e as barras na horizontal:</w:t>
      </w:r>
      <w:r>
        <w:rPr>
          <w:spacing w:val="1"/>
        </w:rPr>
        <w:t xml:space="preserve"> </w:t>
      </w:r>
      <w:r>
        <w:t>bitola</w:t>
      </w:r>
      <w:r>
        <w:rPr>
          <w:spacing w:val="-1"/>
        </w:rPr>
        <w:t xml:space="preserve"> </w:t>
      </w:r>
      <w:r>
        <w:t>mínima Ф10,0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apesar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especificidade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orientações</w:t>
      </w:r>
      <w:r>
        <w:rPr>
          <w:spacing w:val="1"/>
        </w:rPr>
        <w:t xml:space="preserve"> </w:t>
      </w:r>
      <w:r>
        <w:t>do assentamento da</w:t>
      </w:r>
      <w:r>
        <w:rPr>
          <w:spacing w:val="1"/>
        </w:rPr>
        <w:t xml:space="preserve"> </w:t>
      </w:r>
      <w:r>
        <w:t>alvenaria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39" w:name="_bookmark39"/>
      <w:bookmarkEnd w:id="39"/>
      <w:r>
        <w:t>70100.</w:t>
      </w:r>
      <w:r>
        <w:rPr>
          <w:spacing w:val="-1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TELHAS.</w:t>
      </w:r>
    </w:p>
    <w:p w:rsidR="000A75CF" w:rsidRDefault="00D476D7">
      <w:pPr>
        <w:pStyle w:val="Corpodetexto"/>
        <w:ind w:right="649"/>
        <w:jc w:val="both"/>
      </w:pPr>
      <w:r>
        <w:t>As coberturas deverão ser executadas rigorosamente de acordo com as determinações do projeto básico e do</w:t>
      </w:r>
      <w:r>
        <w:rPr>
          <w:spacing w:val="1"/>
        </w:rPr>
        <w:t xml:space="preserve"> </w:t>
      </w:r>
      <w:r>
        <w:t>respectivo projeto complementar, em todos os seus detalhes, e exclusivamente com materiais que atendam</w:t>
      </w:r>
      <w:r>
        <w:rPr>
          <w:spacing w:val="1"/>
        </w:rPr>
        <w:t xml:space="preserve"> </w:t>
      </w:r>
      <w:r>
        <w:t>integralmente as determinações das normas, especificações e padronizações da ABNT, específicas para cada</w:t>
      </w:r>
      <w:r>
        <w:rPr>
          <w:spacing w:val="1"/>
        </w:rPr>
        <w:t xml:space="preserve"> </w:t>
      </w:r>
      <w:r>
        <w:t>caso: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23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NBR6120</w:t>
      </w:r>
      <w:r>
        <w:rPr>
          <w:spacing w:val="-3"/>
          <w:sz w:val="20"/>
        </w:rPr>
        <w:t xml:space="preserve"> </w:t>
      </w:r>
      <w:r>
        <w:rPr>
          <w:sz w:val="20"/>
        </w:rPr>
        <w:t>- “Cargas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cálculo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edificações”.</w:t>
      </w:r>
    </w:p>
    <w:p w:rsidR="000A75CF" w:rsidRDefault="00D476D7">
      <w:pPr>
        <w:pStyle w:val="Corpodetexto"/>
        <w:spacing w:before="119"/>
        <w:ind w:right="651"/>
        <w:jc w:val="both"/>
      </w:pPr>
      <w:r>
        <w:t>Nas obras que apresentarem cobertura cuja complexidade construtiva, a critério da fiscalização</w:t>
      </w:r>
      <w:r>
        <w:rPr>
          <w:spacing w:val="1"/>
        </w:rPr>
        <w:t xml:space="preserve"> </w:t>
      </w:r>
      <w:r>
        <w:t>justifique a</w:t>
      </w:r>
      <w:r>
        <w:rPr>
          <w:spacing w:val="1"/>
        </w:rPr>
        <w:t xml:space="preserve"> </w:t>
      </w:r>
      <w:r>
        <w:t>elaboração 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projeto complementar</w:t>
      </w:r>
      <w:r>
        <w:rPr>
          <w:spacing w:val="1"/>
        </w:rPr>
        <w:t xml:space="preserve"> </w:t>
      </w:r>
      <w:r>
        <w:t>especifico, caberá à contratada,</w:t>
      </w:r>
      <w:r>
        <w:rPr>
          <w:spacing w:val="1"/>
        </w:rPr>
        <w:t xml:space="preserve"> </w:t>
      </w:r>
      <w:r>
        <w:t>sempre que solicitada,</w:t>
      </w:r>
      <w:r>
        <w:rPr>
          <w:spacing w:val="1"/>
        </w:rPr>
        <w:t xml:space="preserve"> </w:t>
      </w:r>
      <w:r>
        <w:t>fornecer</w:t>
      </w:r>
      <w:r>
        <w:rPr>
          <w:spacing w:val="5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referido projeto complementar, elaborado em perfeita consonância com o projeto arquitetônico apresentado e</w:t>
      </w:r>
      <w:r>
        <w:rPr>
          <w:spacing w:val="1"/>
        </w:rPr>
        <w:t xml:space="preserve"> </w:t>
      </w:r>
      <w:r>
        <w:t>integralmente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parâmetros</w:t>
      </w:r>
      <w:r>
        <w:rPr>
          <w:spacing w:val="-1"/>
        </w:rPr>
        <w:t xml:space="preserve"> </w:t>
      </w:r>
      <w:r>
        <w:t>estabelecidos</w:t>
      </w:r>
      <w:r>
        <w:rPr>
          <w:spacing w:val="-1"/>
        </w:rPr>
        <w:t xml:space="preserve"> </w:t>
      </w:r>
      <w:r>
        <w:t>pelas</w:t>
      </w:r>
      <w:r>
        <w:rPr>
          <w:spacing w:val="-1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técnicas</w:t>
      </w:r>
      <w:r>
        <w:rPr>
          <w:spacing w:val="-1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regem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assunto.</w:t>
      </w:r>
    </w:p>
    <w:p w:rsidR="000A75CF" w:rsidRDefault="00D476D7">
      <w:pPr>
        <w:pStyle w:val="Corpodetexto"/>
        <w:spacing w:before="124" w:line="237" w:lineRule="auto"/>
        <w:ind w:right="651"/>
        <w:jc w:val="both"/>
      </w:pPr>
      <w:r>
        <w:t>Caberá à contratada total responsabilidade pela boa execução da cobertura, por sua estanqueidade às águas</w:t>
      </w:r>
      <w:r>
        <w:rPr>
          <w:spacing w:val="1"/>
        </w:rPr>
        <w:t xml:space="preserve"> </w:t>
      </w:r>
      <w:r>
        <w:t>pluviais e pela resistência e estabilidade de sua estrutura, inclusive nos casos em que os serviços tenham sido</w:t>
      </w:r>
      <w:r>
        <w:rPr>
          <w:spacing w:val="1"/>
        </w:rPr>
        <w:t xml:space="preserve"> </w:t>
      </w:r>
      <w:r>
        <w:t>sub-empreitados à terceiros.</w:t>
      </w:r>
    </w:p>
    <w:p w:rsidR="000A75CF" w:rsidRDefault="00D476D7">
      <w:pPr>
        <w:pStyle w:val="Corpodetexto"/>
        <w:spacing w:before="122"/>
        <w:ind w:right="655"/>
        <w:jc w:val="both"/>
      </w:pPr>
      <w:r>
        <w:t>Concluído o assentamento das telhas, a cobertura deverá se apresentar limpa, absolutamente isenta de restos de</w:t>
      </w:r>
      <w:r>
        <w:rPr>
          <w:spacing w:val="1"/>
        </w:rPr>
        <w:t xml:space="preserve"> </w:t>
      </w:r>
      <w:r>
        <w:t>materiais utilizados na sua execução, como: pregos, arames, pedaços de madeira e telha ou de argamassa solta,</w:t>
      </w:r>
      <w:r>
        <w:rPr>
          <w:spacing w:val="1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abandonar sobre</w:t>
      </w:r>
      <w:r>
        <w:rPr>
          <w:spacing w:val="-1"/>
        </w:rPr>
        <w:t xml:space="preserve"> </w:t>
      </w:r>
      <w:r>
        <w:t>as lajes</w:t>
      </w:r>
      <w:r>
        <w:rPr>
          <w:spacing w:val="-5"/>
        </w:rPr>
        <w:t xml:space="preserve"> </w:t>
      </w:r>
      <w:r>
        <w:t>restos de</w:t>
      </w:r>
      <w:r>
        <w:rPr>
          <w:spacing w:val="-1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demais entulhos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telhados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especificada,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recobrimentos adequados à inclinação adotada, de modo que sua estanqueidade as águas pluviais seja absoluta,</w:t>
      </w:r>
      <w:r>
        <w:rPr>
          <w:spacing w:val="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ocorrência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chuvas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vento</w:t>
      </w:r>
      <w:r>
        <w:rPr>
          <w:spacing w:val="-1"/>
        </w:rPr>
        <w:t xml:space="preserve"> </w:t>
      </w:r>
      <w:r>
        <w:t>de grande</w:t>
      </w:r>
      <w:r>
        <w:rPr>
          <w:spacing w:val="-1"/>
        </w:rPr>
        <w:t xml:space="preserve"> </w:t>
      </w:r>
      <w:r>
        <w:t>intensidade,</w:t>
      </w:r>
      <w:r>
        <w:rPr>
          <w:spacing w:val="2"/>
        </w:rPr>
        <w:t xml:space="preserve"> </w:t>
      </w:r>
      <w:r>
        <w:t>normais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previsíveis.</w:t>
      </w:r>
    </w:p>
    <w:p w:rsidR="000A75CF" w:rsidRDefault="00D476D7">
      <w:pPr>
        <w:pStyle w:val="Corpodetexto"/>
        <w:spacing w:before="122"/>
        <w:ind w:right="654"/>
        <w:jc w:val="both"/>
      </w:pPr>
      <w:r>
        <w:t>Todos os telhados deverão ser executados com as peças de concordância e com os acessórios de fixação,</w:t>
      </w:r>
      <w:r>
        <w:rPr>
          <w:spacing w:val="1"/>
        </w:rPr>
        <w:t xml:space="preserve"> </w:t>
      </w:r>
      <w:r>
        <w:t>vedação, etc., recomendados pelo fabricante dos elementos que os compõe, e de modo a apresentarem fiadas</w:t>
      </w:r>
      <w:r>
        <w:rPr>
          <w:spacing w:val="1"/>
        </w:rPr>
        <w:t xml:space="preserve"> </w:t>
      </w:r>
      <w:r>
        <w:t>absolutamente</w:t>
      </w:r>
      <w:r>
        <w:rPr>
          <w:spacing w:val="-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 paralelas</w:t>
      </w:r>
      <w:r>
        <w:rPr>
          <w:spacing w:val="1"/>
        </w:rPr>
        <w:t xml:space="preserve"> </w:t>
      </w:r>
      <w:r>
        <w:t>entre si.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As telhas deverão atender as dimensões e tolerâncias constates da padronização especifica, bem como às</w:t>
      </w:r>
      <w:r>
        <w:rPr>
          <w:spacing w:val="1"/>
        </w:rPr>
        <w:t xml:space="preserve"> </w:t>
      </w:r>
      <w:r>
        <w:t>características</w:t>
      </w:r>
      <w:r>
        <w:rPr>
          <w:spacing w:val="12"/>
        </w:rPr>
        <w:t xml:space="preserve"> </w:t>
      </w:r>
      <w:r>
        <w:t>necessárias</w:t>
      </w:r>
      <w:r>
        <w:rPr>
          <w:spacing w:val="9"/>
        </w:rPr>
        <w:t xml:space="preserve"> </w:t>
      </w:r>
      <w:r>
        <w:t>quando</w:t>
      </w:r>
      <w:r>
        <w:rPr>
          <w:spacing w:val="11"/>
        </w:rPr>
        <w:t xml:space="preserve"> </w:t>
      </w:r>
      <w:r>
        <w:t>submetidas</w:t>
      </w:r>
      <w:r>
        <w:rPr>
          <w:spacing w:val="8"/>
        </w:rPr>
        <w:t xml:space="preserve"> </w:t>
      </w:r>
      <w:r>
        <w:t>aos</w:t>
      </w:r>
      <w:r>
        <w:rPr>
          <w:spacing w:val="8"/>
        </w:rPr>
        <w:t xml:space="preserve"> </w:t>
      </w:r>
      <w:r>
        <w:t>ensaios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massa</w:t>
      </w:r>
      <w:r>
        <w:rPr>
          <w:spacing w:val="11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absorção</w:t>
      </w:r>
      <w:r>
        <w:rPr>
          <w:spacing w:val="7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água,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impermeabilidade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carga de ruptura à</w:t>
      </w:r>
      <w:r>
        <w:rPr>
          <w:spacing w:val="-5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atendendo às</w:t>
      </w:r>
      <w:r>
        <w:rPr>
          <w:spacing w:val="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a ser empregada no emboçamento das telhas de cerâmica e das peças complementares (cumeeira,</w:t>
      </w:r>
      <w:r>
        <w:rPr>
          <w:spacing w:val="1"/>
        </w:rPr>
        <w:t xml:space="preserve"> </w:t>
      </w:r>
      <w:r>
        <w:t>espigão, arremates e eventualmente rincão) precisa ter boa capacidade de retenção de água, ser impermeável,</w:t>
      </w:r>
      <w:r>
        <w:rPr>
          <w:spacing w:val="1"/>
        </w:rPr>
        <w:t xml:space="preserve"> </w:t>
      </w:r>
      <w:r>
        <w:t>não ser muito rígida, ser insolúvel em água e apresentar boa aderência ao material cerâmico. Não poderão ser</w:t>
      </w:r>
      <w:r>
        <w:rPr>
          <w:spacing w:val="1"/>
        </w:rPr>
        <w:t xml:space="preserve"> </w:t>
      </w:r>
      <w:r>
        <w:t>empregadas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cimento e areia,</w:t>
      </w:r>
      <w:r>
        <w:rPr>
          <w:spacing w:val="-3"/>
        </w:rPr>
        <w:t xml:space="preserve"> </w:t>
      </w:r>
      <w:r>
        <w:t>isto é,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extremamente</w:t>
      </w:r>
      <w:r>
        <w:rPr>
          <w:spacing w:val="-5"/>
        </w:rPr>
        <w:t xml:space="preserve"> </w:t>
      </w:r>
      <w:r>
        <w:t>rígidas,</w:t>
      </w:r>
      <w:r>
        <w:rPr>
          <w:spacing w:val="-2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cal.</w:t>
      </w:r>
    </w:p>
    <w:p w:rsidR="000A75CF" w:rsidRDefault="00D476D7">
      <w:pPr>
        <w:pStyle w:val="Corpodetexto"/>
        <w:spacing w:before="123"/>
        <w:ind w:right="650"/>
        <w:jc w:val="both"/>
      </w:pPr>
      <w:r>
        <w:t>As eventuais aberturas destinadas à passagem de chaminés, dutos de ventilações, antenas, pára-raios etc.,</w:t>
      </w:r>
      <w:r>
        <w:rPr>
          <w:spacing w:val="1"/>
        </w:rPr>
        <w:t xml:space="preserve"> </w:t>
      </w:r>
      <w:r>
        <w:t>deverão ser providas de arremates adequados, executados com chapa de ferro galvanizado n° 24 cobre ou</w:t>
      </w:r>
      <w:r>
        <w:rPr>
          <w:spacing w:val="1"/>
        </w:rPr>
        <w:t xml:space="preserve"> </w:t>
      </w:r>
      <w:r>
        <w:t>alumínio,</w:t>
      </w:r>
      <w:r>
        <w:rPr>
          <w:spacing w:val="2"/>
        </w:rPr>
        <w:t xml:space="preserve"> </w:t>
      </w:r>
      <w:r>
        <w:t>de modo a</w:t>
      </w:r>
      <w:r>
        <w:rPr>
          <w:spacing w:val="-1"/>
        </w:rPr>
        <w:t xml:space="preserve"> </w:t>
      </w:r>
      <w:r>
        <w:t>evitar</w:t>
      </w:r>
      <w:r>
        <w:rPr>
          <w:spacing w:val="-3"/>
        </w:rPr>
        <w:t xml:space="preserve"> </w:t>
      </w:r>
      <w:r>
        <w:t>toda 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0" w:name="_bookmark40"/>
      <w:bookmarkEnd w:id="40"/>
      <w:r>
        <w:t>70101.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FIBROCIMENTO</w:t>
      </w:r>
      <w:r>
        <w:rPr>
          <w:spacing w:val="-4"/>
        </w:rPr>
        <w:t xml:space="preserve"> </w:t>
      </w:r>
      <w:r>
        <w:t>PERFIL</w:t>
      </w:r>
      <w:r>
        <w:rPr>
          <w:spacing w:val="-6"/>
        </w:rPr>
        <w:t xml:space="preserve"> </w:t>
      </w:r>
      <w:r>
        <w:t>ONDULADO.</w:t>
      </w:r>
    </w:p>
    <w:p w:rsidR="000A75CF" w:rsidRDefault="00D476D7">
      <w:pPr>
        <w:pStyle w:val="Corpodetexto"/>
        <w:jc w:val="both"/>
      </w:pPr>
      <w:r>
        <w:t>Em</w:t>
      </w:r>
      <w:r>
        <w:rPr>
          <w:spacing w:val="-1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telhas que</w:t>
      </w:r>
      <w:r>
        <w:rPr>
          <w:spacing w:val="-2"/>
        </w:rPr>
        <w:t xml:space="preserve"> </w:t>
      </w:r>
      <w:r>
        <w:t>possuam amianto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composição.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de fibrocimento deverão apresentar coloração uniforme, moldagem regular e sem empenamentos, além</w:t>
      </w:r>
      <w:r>
        <w:rPr>
          <w:spacing w:val="1"/>
        </w:rPr>
        <w:t xml:space="preserve"> </w:t>
      </w:r>
      <w:r>
        <w:t>de resistência à flexão, índice de absorção e demais características físicas, integralmente de acordo com as</w:t>
      </w:r>
      <w:r>
        <w:rPr>
          <w:spacing w:val="1"/>
        </w:rPr>
        <w:t xml:space="preserve"> </w:t>
      </w:r>
      <w:r>
        <w:t>determinações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Não será permitido o uso de telhas de fibrocimento que apresentem defeitos de fabricação ou de manuseio</w:t>
      </w:r>
      <w:r>
        <w:rPr>
          <w:spacing w:val="1"/>
        </w:rPr>
        <w:t xml:space="preserve"> </w:t>
      </w:r>
      <w:r>
        <w:t>inadequado,</w:t>
      </w:r>
      <w:r>
        <w:rPr>
          <w:spacing w:val="-1"/>
        </w:rPr>
        <w:t xml:space="preserve"> </w:t>
      </w:r>
      <w:r>
        <w:t>tais</w:t>
      </w:r>
      <w:r>
        <w:rPr>
          <w:spacing w:val="-2"/>
        </w:rPr>
        <w:t xml:space="preserve"> </w:t>
      </w:r>
      <w:r>
        <w:t>como:</w:t>
      </w:r>
      <w:r>
        <w:rPr>
          <w:spacing w:val="-5"/>
        </w:rPr>
        <w:t xml:space="preserve"> </w:t>
      </w:r>
      <w:r>
        <w:t>trincas,</w:t>
      </w:r>
      <w:r>
        <w:rPr>
          <w:spacing w:val="-5"/>
        </w:rPr>
        <w:t xml:space="preserve"> </w:t>
      </w:r>
      <w:r>
        <w:t>protuberâncias,</w:t>
      </w:r>
      <w:r>
        <w:rPr>
          <w:spacing w:val="1"/>
        </w:rPr>
        <w:t xml:space="preserve"> </w:t>
      </w:r>
      <w:r>
        <w:t>depressões, remendos,</w:t>
      </w:r>
      <w:r>
        <w:rPr>
          <w:spacing w:val="-5"/>
        </w:rPr>
        <w:t xml:space="preserve"> </w:t>
      </w:r>
      <w:r>
        <w:t>concentrações</w:t>
      </w:r>
      <w:r>
        <w:rPr>
          <w:spacing w:val="-2"/>
        </w:rPr>
        <w:t xml:space="preserve"> </w:t>
      </w:r>
      <w:r>
        <w:t>anormais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material,</w:t>
      </w:r>
      <w:r>
        <w:rPr>
          <w:spacing w:val="-4"/>
        </w:rPr>
        <w:t xml:space="preserve"> </w:t>
      </w:r>
      <w:r>
        <w:t>etc.</w:t>
      </w:r>
    </w:p>
    <w:p w:rsidR="000A75CF" w:rsidRDefault="00D476D7">
      <w:pPr>
        <w:pStyle w:val="Corpodetexto"/>
        <w:spacing w:before="116"/>
        <w:ind w:right="652"/>
        <w:jc w:val="both"/>
      </w:pPr>
      <w:r>
        <w:t>As</w:t>
      </w:r>
      <w:r>
        <w:rPr>
          <w:spacing w:val="14"/>
        </w:rPr>
        <w:t xml:space="preserve"> </w:t>
      </w:r>
      <w:r>
        <w:t>telhas</w:t>
      </w:r>
      <w:r>
        <w:rPr>
          <w:spacing w:val="18"/>
        </w:rPr>
        <w:t xml:space="preserve"> </w:t>
      </w:r>
      <w:r>
        <w:t>precisam</w:t>
      </w:r>
      <w:r>
        <w:rPr>
          <w:spacing w:val="14"/>
        </w:rPr>
        <w:t xml:space="preserve"> </w:t>
      </w:r>
      <w:r>
        <w:t>apresentar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superfície</w:t>
      </w:r>
      <w:r>
        <w:rPr>
          <w:spacing w:val="12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faces</w:t>
      </w:r>
      <w:r>
        <w:rPr>
          <w:spacing w:val="14"/>
        </w:rPr>
        <w:t xml:space="preserve"> </w:t>
      </w:r>
      <w:r>
        <w:t>regular</w:t>
      </w:r>
      <w:r>
        <w:rPr>
          <w:spacing w:val="19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uniforme,</w:t>
      </w:r>
      <w:r>
        <w:rPr>
          <w:spacing w:val="15"/>
        </w:rPr>
        <w:t xml:space="preserve"> </w:t>
      </w:r>
      <w:r>
        <w:t>bem</w:t>
      </w:r>
      <w:r>
        <w:rPr>
          <w:spacing w:val="14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obedecer</w:t>
      </w:r>
      <w:r>
        <w:rPr>
          <w:spacing w:val="19"/>
        </w:rPr>
        <w:t xml:space="preserve"> </w:t>
      </w:r>
      <w:r>
        <w:t>às</w:t>
      </w:r>
      <w:r>
        <w:rPr>
          <w:spacing w:val="14"/>
        </w:rPr>
        <w:t xml:space="preserve"> </w:t>
      </w:r>
      <w:r>
        <w:t>especificações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dimensões,</w:t>
      </w:r>
      <w:r>
        <w:rPr>
          <w:spacing w:val="3"/>
        </w:rPr>
        <w:t xml:space="preserve"> </w:t>
      </w:r>
      <w:r>
        <w:t>resistência à</w:t>
      </w:r>
      <w:r>
        <w:rPr>
          <w:spacing w:val="-6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impermeabilidade</w:t>
      </w:r>
      <w:r>
        <w:rPr>
          <w:spacing w:val="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absorção de água.</w:t>
      </w:r>
    </w:p>
    <w:p w:rsidR="000A75CF" w:rsidRDefault="00D476D7">
      <w:pPr>
        <w:pStyle w:val="Corpodetexto"/>
        <w:spacing w:before="120"/>
        <w:ind w:right="651"/>
        <w:jc w:val="both"/>
      </w:pPr>
      <w:r>
        <w:t>Na execução de telhados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fibrocimento,</w:t>
      </w:r>
      <w:r>
        <w:rPr>
          <w:spacing w:val="1"/>
        </w:rPr>
        <w:t xml:space="preserve"> </w:t>
      </w:r>
      <w:r>
        <w:t>estruturais</w:t>
      </w:r>
      <w:r>
        <w:rPr>
          <w:spacing w:val="1"/>
        </w:rPr>
        <w:t xml:space="preserve"> </w:t>
      </w:r>
      <w:r>
        <w:t>ou onduladas,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observadas todas as determinações constantes em norma específica, respectivamente, além das 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respectivo fabricante.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sentido de montagem dos telhados deverá ser contrário ao da ação dos ventos dominantes, de modo que seja</w:t>
      </w:r>
      <w:r>
        <w:rPr>
          <w:spacing w:val="1"/>
        </w:rPr>
        <w:t xml:space="preserve"> </w:t>
      </w:r>
      <w:r>
        <w:t>evitada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 ao longo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recobrimentos longitudinais.</w:t>
      </w:r>
    </w:p>
    <w:p w:rsidR="000A75CF" w:rsidRDefault="00D476D7">
      <w:pPr>
        <w:pStyle w:val="Corpodetexto"/>
        <w:spacing w:before="121"/>
        <w:ind w:right="649"/>
        <w:jc w:val="both"/>
      </w:pPr>
      <w:r>
        <w:t>Na instalação de telhas de fibrocimento, com recobrimento longitudinal e lateral, os cantos justapostos das duas</w:t>
      </w:r>
      <w:r>
        <w:rPr>
          <w:spacing w:val="1"/>
        </w:rPr>
        <w:t xml:space="preserve"> </w:t>
      </w:r>
      <w:r>
        <w:t>peças intermediárias deverão ser convenientemente cortados, de modo que, em nenhum ponto de recobrimento,</w:t>
      </w:r>
      <w:r>
        <w:rPr>
          <w:spacing w:val="1"/>
        </w:rPr>
        <w:t xml:space="preserve"> </w:t>
      </w:r>
      <w:r>
        <w:t>ocorra</w:t>
      </w:r>
      <w:r>
        <w:rPr>
          <w:spacing w:val="-1"/>
        </w:rPr>
        <w:t xml:space="preserve"> </w:t>
      </w:r>
      <w:r>
        <w:t>superposições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três</w:t>
      </w:r>
      <w:r>
        <w:rPr>
          <w:spacing w:val="1"/>
        </w:rPr>
        <w:t xml:space="preserve"> </w:t>
      </w:r>
      <w:r>
        <w:t>espessuras.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O</w:t>
      </w:r>
      <w:r>
        <w:rPr>
          <w:spacing w:val="2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lateral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de ¼ onda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¼</w:t>
      </w:r>
      <w:r>
        <w:rPr>
          <w:spacing w:val="1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(telhas de</w:t>
      </w:r>
      <w:r>
        <w:rPr>
          <w:spacing w:val="-1"/>
        </w:rPr>
        <w:t xml:space="preserve"> </w:t>
      </w:r>
      <w:r>
        <w:t>6 mm)</w:t>
      </w:r>
      <w:r>
        <w:rPr>
          <w:spacing w:val="-2"/>
        </w:rPr>
        <w:t xml:space="preserve"> </w:t>
      </w:r>
      <w:r>
        <w:t>.</w:t>
      </w:r>
    </w:p>
    <w:p w:rsidR="000A75CF" w:rsidRDefault="00D476D7">
      <w:pPr>
        <w:pStyle w:val="Corpodetexto"/>
        <w:spacing w:before="121"/>
        <w:ind w:right="651"/>
        <w:jc w:val="both"/>
      </w:pPr>
      <w:r>
        <w:t>O recobrimento mínimo longitudinal é de 14 cm para telhados com caimento superior a 15% e 20 cm para telhados</w:t>
      </w:r>
      <w:r>
        <w:rPr>
          <w:spacing w:val="-5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comprimento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1,83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mm)</w:t>
      </w:r>
      <w:r>
        <w:rPr>
          <w:spacing w:val="1"/>
        </w:rPr>
        <w:t xml:space="preserve"> </w:t>
      </w:r>
      <w:r>
        <w:t>exigirão</w:t>
      </w:r>
      <w:r>
        <w:rPr>
          <w:spacing w:val="55"/>
        </w:rPr>
        <w:t xml:space="preserve"> </w:t>
      </w:r>
      <w:r>
        <w:t>terça</w:t>
      </w:r>
      <w:r>
        <w:rPr>
          <w:spacing w:val="1"/>
        </w:rPr>
        <w:t xml:space="preserve"> </w:t>
      </w:r>
      <w:r>
        <w:t>intermediária</w:t>
      </w:r>
      <w:r>
        <w:rPr>
          <w:spacing w:val="-1"/>
        </w:rPr>
        <w:t xml:space="preserve"> </w:t>
      </w:r>
      <w:r>
        <w:t>de apoio.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espaçamento máximo entre terças é de 1,69 m. Quanto aos beirais os comprimentos máximos são: em beirais</w:t>
      </w:r>
      <w:r>
        <w:rPr>
          <w:spacing w:val="1"/>
        </w:rPr>
        <w:t xml:space="preserve"> </w:t>
      </w:r>
      <w:r>
        <w:t>sem calha 40 cm e beirais com calha 25 cm; e os comprimentos mínimos são: em beirais sem calha 25 cm e</w:t>
      </w:r>
      <w:r>
        <w:rPr>
          <w:spacing w:val="1"/>
        </w:rPr>
        <w:t xml:space="preserve"> </w:t>
      </w:r>
      <w:r>
        <w:t>beirais com</w:t>
      </w:r>
      <w:r>
        <w:rPr>
          <w:spacing w:val="1"/>
        </w:rPr>
        <w:t xml:space="preserve"> </w:t>
      </w:r>
      <w:r>
        <w:t>calha 10 cm.</w:t>
      </w:r>
    </w:p>
    <w:p w:rsidR="000A75CF" w:rsidRDefault="00D476D7">
      <w:pPr>
        <w:pStyle w:val="Corpodetexto"/>
        <w:spacing w:before="116"/>
        <w:jc w:val="both"/>
      </w:pPr>
      <w:r>
        <w:t>A</w:t>
      </w:r>
      <w:r>
        <w:rPr>
          <w:spacing w:val="-1"/>
        </w:rPr>
        <w:t xml:space="preserve"> </w:t>
      </w:r>
      <w:r>
        <w:t>montagem das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iniciada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partir</w:t>
      </w:r>
      <w:r>
        <w:rPr>
          <w:spacing w:val="-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beiral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21"/>
        <w:ind w:right="656"/>
        <w:jc w:val="both"/>
      </w:pPr>
      <w:r>
        <w:t>Águas</w:t>
      </w:r>
      <w:r>
        <w:rPr>
          <w:spacing w:val="1"/>
        </w:rPr>
        <w:t xml:space="preserve"> </w:t>
      </w:r>
      <w:r>
        <w:t>opostas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cobertas</w:t>
      </w:r>
      <w:r>
        <w:rPr>
          <w:spacing w:val="1"/>
        </w:rPr>
        <w:t xml:space="preserve"> </w:t>
      </w:r>
      <w:r>
        <w:t>simultaneamente,</w:t>
      </w:r>
      <w:r>
        <w:rPr>
          <w:spacing w:val="1"/>
        </w:rPr>
        <w:t xml:space="preserve"> </w:t>
      </w:r>
      <w:r>
        <w:t>usando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montagem. Assim, será mantido o alinhamento das ondulações na linha de cumeeira, bem como, o equilíbrio no</w:t>
      </w:r>
      <w:r>
        <w:rPr>
          <w:spacing w:val="1"/>
        </w:rPr>
        <w:t xml:space="preserve"> </w:t>
      </w:r>
      <w:r>
        <w:t>carregamento</w:t>
      </w:r>
      <w:r>
        <w:rPr>
          <w:spacing w:val="-1"/>
        </w:rPr>
        <w:t xml:space="preserve"> </w:t>
      </w:r>
      <w:r>
        <w:t>da estrutura.</w:t>
      </w:r>
      <w:r>
        <w:rPr>
          <w:spacing w:val="2"/>
        </w:rPr>
        <w:t xml:space="preserve"> </w:t>
      </w:r>
      <w:r>
        <w:t>Precisam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seguintes recomendações: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6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22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pode</w:t>
      </w:r>
      <w:r>
        <w:rPr>
          <w:spacing w:val="23"/>
          <w:sz w:val="20"/>
        </w:rPr>
        <w:t xml:space="preserve"> </w:t>
      </w:r>
      <w:r>
        <w:rPr>
          <w:sz w:val="20"/>
        </w:rPr>
        <w:t>pisar</w:t>
      </w:r>
      <w:r>
        <w:rPr>
          <w:spacing w:val="24"/>
          <w:sz w:val="20"/>
        </w:rPr>
        <w:t xml:space="preserve"> </w:t>
      </w:r>
      <w:r>
        <w:rPr>
          <w:sz w:val="20"/>
        </w:rPr>
        <w:t>diretamente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4"/>
          <w:sz w:val="20"/>
        </w:rPr>
        <w:t xml:space="preserve"> </w:t>
      </w:r>
      <w:r>
        <w:rPr>
          <w:sz w:val="20"/>
        </w:rPr>
        <w:t>telhas;</w:t>
      </w:r>
      <w:r>
        <w:rPr>
          <w:spacing w:val="26"/>
          <w:sz w:val="20"/>
        </w:rPr>
        <w:t xml:space="preserve"> </w:t>
      </w:r>
      <w:r>
        <w:rPr>
          <w:sz w:val="20"/>
        </w:rPr>
        <w:t>usar</w:t>
      </w:r>
      <w:r>
        <w:rPr>
          <w:spacing w:val="28"/>
          <w:sz w:val="20"/>
        </w:rPr>
        <w:t xml:space="preserve"> </w:t>
      </w:r>
      <w:r>
        <w:rPr>
          <w:sz w:val="20"/>
        </w:rPr>
        <w:t>tábuas</w:t>
      </w:r>
      <w:r>
        <w:rPr>
          <w:spacing w:val="24"/>
          <w:sz w:val="20"/>
        </w:rPr>
        <w:t xml:space="preserve"> </w:t>
      </w:r>
      <w:r>
        <w:rPr>
          <w:sz w:val="20"/>
        </w:rPr>
        <w:t>apoiadas</w:t>
      </w:r>
      <w:r>
        <w:rPr>
          <w:spacing w:val="24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três</w:t>
      </w:r>
      <w:r>
        <w:rPr>
          <w:spacing w:val="24"/>
          <w:sz w:val="20"/>
        </w:rPr>
        <w:t xml:space="preserve"> </w:t>
      </w:r>
      <w:r>
        <w:rPr>
          <w:sz w:val="20"/>
        </w:rPr>
        <w:t>terças;</w:t>
      </w:r>
      <w:r>
        <w:rPr>
          <w:spacing w:val="26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coberturas</w:t>
      </w:r>
      <w:r>
        <w:rPr>
          <w:spacing w:val="24"/>
          <w:sz w:val="20"/>
        </w:rPr>
        <w:t xml:space="preserve"> </w:t>
      </w:r>
      <w:r>
        <w:rPr>
          <w:sz w:val="20"/>
        </w:rPr>
        <w:t>muito</w:t>
      </w:r>
      <w:r>
        <w:rPr>
          <w:spacing w:val="-53"/>
          <w:sz w:val="20"/>
        </w:rPr>
        <w:t xml:space="preserve"> </w:t>
      </w:r>
      <w:r>
        <w:rPr>
          <w:sz w:val="20"/>
        </w:rPr>
        <w:t>inclinadas,</w:t>
      </w:r>
      <w:r>
        <w:rPr>
          <w:spacing w:val="2"/>
          <w:sz w:val="20"/>
        </w:rPr>
        <w:t xml:space="preserve"> </w:t>
      </w:r>
      <w:r>
        <w:rPr>
          <w:sz w:val="20"/>
        </w:rPr>
        <w:t>amarrar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tábuas;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Utilizar</w:t>
      </w:r>
      <w:r>
        <w:rPr>
          <w:spacing w:val="33"/>
          <w:sz w:val="20"/>
        </w:rPr>
        <w:t xml:space="preserve"> </w:t>
      </w:r>
      <w:r>
        <w:rPr>
          <w:sz w:val="20"/>
        </w:rPr>
        <w:t>ferramentas</w:t>
      </w:r>
      <w:r>
        <w:rPr>
          <w:spacing w:val="32"/>
          <w:sz w:val="20"/>
        </w:rPr>
        <w:t xml:space="preserve"> </w:t>
      </w:r>
      <w:r>
        <w:rPr>
          <w:sz w:val="20"/>
        </w:rPr>
        <w:t>manuais</w:t>
      </w:r>
      <w:r>
        <w:rPr>
          <w:spacing w:val="32"/>
          <w:sz w:val="20"/>
        </w:rPr>
        <w:t xml:space="preserve"> </w:t>
      </w:r>
      <w:r>
        <w:rPr>
          <w:sz w:val="20"/>
        </w:rPr>
        <w:t>(serrote,</w:t>
      </w:r>
      <w:r>
        <w:rPr>
          <w:spacing w:val="34"/>
          <w:sz w:val="20"/>
        </w:rPr>
        <w:t xml:space="preserve"> </w:t>
      </w:r>
      <w:r>
        <w:rPr>
          <w:sz w:val="20"/>
        </w:rPr>
        <w:t>arco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pua</w:t>
      </w:r>
      <w:r>
        <w:rPr>
          <w:spacing w:val="31"/>
          <w:sz w:val="20"/>
        </w:rPr>
        <w:t xml:space="preserve"> </w:t>
      </w:r>
      <w:r>
        <w:rPr>
          <w:sz w:val="20"/>
        </w:rPr>
        <w:t>etc.).</w:t>
      </w:r>
      <w:r>
        <w:rPr>
          <w:spacing w:val="34"/>
          <w:sz w:val="20"/>
        </w:rPr>
        <w:t xml:space="preserve"> </w:t>
      </w:r>
      <w:r>
        <w:rPr>
          <w:sz w:val="20"/>
        </w:rPr>
        <w:t>Usando</w:t>
      </w:r>
      <w:r>
        <w:rPr>
          <w:spacing w:val="31"/>
          <w:sz w:val="20"/>
        </w:rPr>
        <w:t xml:space="preserve"> </w:t>
      </w:r>
      <w:r>
        <w:rPr>
          <w:sz w:val="20"/>
        </w:rPr>
        <w:t>serras</w:t>
      </w:r>
      <w:r>
        <w:rPr>
          <w:spacing w:val="32"/>
          <w:sz w:val="20"/>
        </w:rPr>
        <w:t xml:space="preserve"> </w:t>
      </w:r>
      <w:r>
        <w:rPr>
          <w:sz w:val="20"/>
        </w:rPr>
        <w:t>elétricas,</w:t>
      </w:r>
      <w:r>
        <w:rPr>
          <w:spacing w:val="34"/>
          <w:sz w:val="20"/>
        </w:rPr>
        <w:t xml:space="preserve"> </w:t>
      </w:r>
      <w:r>
        <w:rPr>
          <w:sz w:val="20"/>
        </w:rPr>
        <w:t>recomendar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baixa</w:t>
      </w:r>
      <w:r>
        <w:rPr>
          <w:spacing w:val="-53"/>
          <w:sz w:val="20"/>
        </w:rPr>
        <w:t xml:space="preserve"> </w:t>
      </w:r>
      <w:r>
        <w:rPr>
          <w:sz w:val="20"/>
        </w:rPr>
        <w:t>rotação</w:t>
      </w:r>
      <w:r>
        <w:rPr>
          <w:spacing w:val="-1"/>
          <w:sz w:val="20"/>
        </w:rPr>
        <w:t xml:space="preserve"> </w:t>
      </w:r>
      <w:r>
        <w:rPr>
          <w:sz w:val="20"/>
        </w:rPr>
        <w:t>para evitar</w:t>
      </w:r>
      <w:r>
        <w:rPr>
          <w:spacing w:val="1"/>
          <w:sz w:val="20"/>
        </w:rPr>
        <w:t xml:space="preserve"> </w:t>
      </w:r>
      <w:r>
        <w:rPr>
          <w:sz w:val="20"/>
        </w:rPr>
        <w:t>a dispersão do pó de amianto;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Procurar</w:t>
      </w:r>
      <w:r>
        <w:rPr>
          <w:spacing w:val="-1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realizar o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 livre;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Usar sempre</w:t>
      </w:r>
      <w:r>
        <w:rPr>
          <w:spacing w:val="-1"/>
          <w:sz w:val="20"/>
        </w:rPr>
        <w:t xml:space="preserve"> </w:t>
      </w:r>
      <w:r>
        <w:rPr>
          <w:sz w:val="20"/>
        </w:rPr>
        <w:t>luvas (plástica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raspa) e</w:t>
      </w:r>
      <w:r>
        <w:rPr>
          <w:spacing w:val="-6"/>
          <w:sz w:val="20"/>
        </w:rPr>
        <w:t xml:space="preserve"> </w:t>
      </w:r>
      <w:r>
        <w:rPr>
          <w:sz w:val="20"/>
        </w:rPr>
        <w:t>mascar</w:t>
      </w:r>
      <w:r>
        <w:rPr>
          <w:spacing w:val="1"/>
          <w:sz w:val="20"/>
        </w:rPr>
        <w:t xml:space="preserve"> </w:t>
      </w:r>
      <w:r>
        <w:rPr>
          <w:sz w:val="20"/>
        </w:rPr>
        <w:t>protetora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nariz;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Umedecer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peças de</w:t>
      </w:r>
      <w:r>
        <w:rPr>
          <w:spacing w:val="-7"/>
          <w:sz w:val="20"/>
        </w:rPr>
        <w:t xml:space="preserve"> </w:t>
      </w:r>
      <w:r>
        <w:rPr>
          <w:sz w:val="20"/>
        </w:rPr>
        <w:t>fibrocimento</w:t>
      </w:r>
      <w:r>
        <w:rPr>
          <w:spacing w:val="-2"/>
          <w:sz w:val="20"/>
        </w:rPr>
        <w:t xml:space="preserve"> </w:t>
      </w:r>
      <w:r>
        <w:rPr>
          <w:sz w:val="20"/>
        </w:rPr>
        <w:t>antes de</w:t>
      </w:r>
      <w:r>
        <w:rPr>
          <w:spacing w:val="-2"/>
          <w:sz w:val="20"/>
        </w:rPr>
        <w:t xml:space="preserve"> </w:t>
      </w:r>
      <w:r>
        <w:rPr>
          <w:sz w:val="20"/>
        </w:rPr>
        <w:t>cortá-las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perfurá-las.</w:t>
      </w:r>
    </w:p>
    <w:p w:rsidR="000A75CF" w:rsidRDefault="00D476D7">
      <w:pPr>
        <w:pStyle w:val="Corpodetexto"/>
        <w:spacing w:before="110"/>
        <w:ind w:right="649"/>
        <w:jc w:val="both"/>
      </w:pP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 deverão ser fixadas</w:t>
      </w:r>
      <w:r>
        <w:rPr>
          <w:spacing w:val="1"/>
        </w:rPr>
        <w:t xml:space="preserve"> </w:t>
      </w:r>
      <w:r>
        <w:t>com acessórios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(ganchos,</w:t>
      </w:r>
      <w:r>
        <w:rPr>
          <w:spacing w:val="1"/>
        </w:rPr>
        <w:t xml:space="preserve"> </w:t>
      </w:r>
      <w:r>
        <w:t>parafusos e grampos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 zincado, com a utilização de conjunto de arruelas elásticas de vedação, massa de vedação e cordões de</w:t>
      </w:r>
      <w:r>
        <w:rPr>
          <w:spacing w:val="1"/>
        </w:rPr>
        <w:t xml:space="preserve"> </w:t>
      </w:r>
      <w:r>
        <w:t>vedação) sobre elementos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estrutura com</w:t>
      </w:r>
      <w:r>
        <w:rPr>
          <w:spacing w:val="1"/>
        </w:rPr>
        <w:t xml:space="preserve"> </w:t>
      </w:r>
      <w:r>
        <w:t>largura mínima de 5 cm</w:t>
      </w:r>
      <w:r>
        <w:rPr>
          <w:spacing w:val="1"/>
        </w:rPr>
        <w:t xml:space="preserve"> </w:t>
      </w:r>
      <w:r>
        <w:t>e com</w:t>
      </w:r>
      <w:r>
        <w:rPr>
          <w:spacing w:val="55"/>
        </w:rPr>
        <w:t xml:space="preserve"> </w:t>
      </w:r>
      <w:r>
        <w:t>superfície de contato perfeitamente</w:t>
      </w:r>
      <w:r>
        <w:rPr>
          <w:spacing w:val="1"/>
        </w:rPr>
        <w:t xml:space="preserve"> </w:t>
      </w:r>
      <w:r>
        <w:t>lisa e coplanada ao plano de aplicação das telhas, ficando vedado todo e qualquer apoio em aresta, bem como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cunhas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fixação.</w:t>
      </w:r>
    </w:p>
    <w:p w:rsidR="000A75CF" w:rsidRDefault="00D476D7">
      <w:pPr>
        <w:pStyle w:val="Corpodetexto"/>
        <w:spacing w:before="123"/>
        <w:ind w:right="645"/>
        <w:jc w:val="both"/>
      </w:pPr>
      <w:r>
        <w:t>O corte e a furação, das telhas de fibrocimento, deverão ser executados de modo a não apresentarem arestas</w:t>
      </w:r>
      <w:r>
        <w:rPr>
          <w:spacing w:val="1"/>
        </w:rPr>
        <w:t xml:space="preserve"> </w:t>
      </w:r>
      <w:r>
        <w:t>trincadas ou rebarbas, utilizando-se serras e brocas adequadas a cada serviço, não sendo admitidas furações</w:t>
      </w:r>
      <w:r>
        <w:rPr>
          <w:spacing w:val="1"/>
        </w:rPr>
        <w:t xml:space="preserve"> </w:t>
      </w:r>
      <w:r>
        <w:t>executadas com</w:t>
      </w:r>
      <w:r>
        <w:rPr>
          <w:spacing w:val="1"/>
        </w:rPr>
        <w:t xml:space="preserve"> </w:t>
      </w:r>
      <w:r>
        <w:t>prego ou punção.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peças metálicas de fixação e de contraventamento deverão se apresentar perfeitamente galvanizadas,</w:t>
      </w:r>
      <w:r>
        <w:rPr>
          <w:spacing w:val="1"/>
        </w:rPr>
        <w:t xml:space="preserve"> </w:t>
      </w:r>
      <w:r>
        <w:t>com exceção das arruelas de chumbo, e sua instalação deverá se processar exatamente de acordo com as</w:t>
      </w:r>
      <w:r>
        <w:rPr>
          <w:spacing w:val="1"/>
        </w:rPr>
        <w:t xml:space="preserve"> </w:t>
      </w:r>
      <w:r>
        <w:t>recomendações do respectivo fabricante, no que diz respeito ao tipo e à quantidade de peças a serem utilizadas, à</w:t>
      </w:r>
      <w:r>
        <w:rPr>
          <w:spacing w:val="-53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e bitola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furos,</w:t>
      </w:r>
      <w:r>
        <w:rPr>
          <w:spacing w:val="3"/>
        </w:rPr>
        <w:t xml:space="preserve"> </w:t>
      </w:r>
      <w:r>
        <w:t>ao</w:t>
      </w:r>
      <w:r>
        <w:rPr>
          <w:spacing w:val="-6"/>
        </w:rPr>
        <w:t xml:space="preserve"> </w:t>
      </w:r>
      <w:r>
        <w:t>aperto dos</w:t>
      </w:r>
      <w:r>
        <w:rPr>
          <w:spacing w:val="1"/>
        </w:rPr>
        <w:t xml:space="preserve"> </w:t>
      </w:r>
      <w:r>
        <w:t>parafusos,</w:t>
      </w:r>
      <w:r>
        <w:rPr>
          <w:spacing w:val="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vedação dos pontos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fixação,</w:t>
      </w:r>
      <w:r>
        <w:rPr>
          <w:spacing w:val="-2"/>
        </w:rPr>
        <w:t xml:space="preserve"> </w:t>
      </w:r>
      <w:r>
        <w:t>etc.</w:t>
      </w:r>
    </w:p>
    <w:p w:rsidR="000A75CF" w:rsidRDefault="00D476D7">
      <w:pPr>
        <w:pStyle w:val="Corpodetexto"/>
        <w:spacing w:before="117"/>
        <w:ind w:right="648"/>
        <w:jc w:val="both"/>
      </w:pPr>
      <w:r>
        <w:t>Deverá ser usada a massa de vedação sempre que as chapas sejam fixadas por acessórios que a perfurem. E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aplicar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porção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arruela,</w:t>
      </w:r>
      <w:r>
        <w:rPr>
          <w:spacing w:val="1"/>
        </w:rPr>
        <w:t xml:space="preserve"> </w:t>
      </w:r>
      <w:r>
        <w:t>completando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preenchimento</w:t>
      </w:r>
      <w:r>
        <w:rPr>
          <w:spacing w:val="-1"/>
        </w:rPr>
        <w:t xml:space="preserve"> </w:t>
      </w:r>
      <w:r>
        <w:t>do furo.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1" w:name="_bookmark41"/>
      <w:bookmarkEnd w:id="41"/>
      <w:r>
        <w:t>70102.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ESTRUTURAL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FIBROCIMENTO.</w:t>
      </w:r>
    </w:p>
    <w:p w:rsidR="000A75CF" w:rsidRDefault="00D476D7">
      <w:pPr>
        <w:pStyle w:val="Corpodetexto"/>
        <w:spacing w:before="5"/>
        <w:jc w:val="both"/>
      </w:pPr>
      <w:r>
        <w:t>A</w:t>
      </w:r>
      <w:r>
        <w:rPr>
          <w:spacing w:val="-1"/>
        </w:rPr>
        <w:t xml:space="preserve"> </w:t>
      </w:r>
      <w:r>
        <w:t>cobertura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estrutural</w:t>
      </w:r>
      <w:r>
        <w:rPr>
          <w:spacing w:val="-2"/>
        </w:rPr>
        <w:t xml:space="preserve"> </w:t>
      </w:r>
      <w:r>
        <w:t>fibrocimento,do</w:t>
      </w:r>
      <w:r>
        <w:rPr>
          <w:spacing w:val="-7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canalete</w:t>
      </w:r>
      <w:r>
        <w:rPr>
          <w:spacing w:val="-2"/>
        </w:rPr>
        <w:t xml:space="preserve"> </w:t>
      </w:r>
      <w:r>
        <w:t>49.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-2"/>
        </w:rPr>
        <w:t xml:space="preserve"> </w:t>
      </w:r>
      <w:r>
        <w:t>fiscalização</w:t>
      </w:r>
      <w:r>
        <w:rPr>
          <w:spacing w:val="3"/>
        </w:rPr>
        <w:t xml:space="preserve"> </w:t>
      </w:r>
      <w:r>
        <w:t>exige</w:t>
      </w:r>
      <w:r>
        <w:rPr>
          <w:spacing w:val="2"/>
        </w:rPr>
        <w:t xml:space="preserve"> </w:t>
      </w:r>
      <w:r>
        <w:t>rigorosa</w:t>
      </w:r>
      <w:r>
        <w:rPr>
          <w:spacing w:val="4"/>
        </w:rPr>
        <w:t xml:space="preserve"> </w:t>
      </w:r>
      <w:r>
        <w:t>obediência</w:t>
      </w:r>
      <w:r>
        <w:rPr>
          <w:spacing w:val="3"/>
        </w:rPr>
        <w:t xml:space="preserve"> </w:t>
      </w:r>
      <w:r>
        <w:t>aos</w:t>
      </w:r>
      <w:r>
        <w:rPr>
          <w:spacing w:val="3"/>
        </w:rPr>
        <w:t xml:space="preserve"> </w:t>
      </w:r>
      <w:r>
        <w:t>preceitos</w:t>
      </w:r>
      <w:r>
        <w:rPr>
          <w:spacing w:val="-5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constante</w:t>
      </w:r>
      <w:r>
        <w:rPr>
          <w:spacing w:val="-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projeto.</w:t>
      </w:r>
      <w:r>
        <w:rPr>
          <w:spacing w:val="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aceito</w:t>
      </w:r>
      <w:r>
        <w:rPr>
          <w:spacing w:val="-52"/>
        </w:rPr>
        <w:t xml:space="preserve"> </w:t>
      </w:r>
      <w:r>
        <w:t>em hipótese alguma telha que</w:t>
      </w:r>
      <w:r>
        <w:rPr>
          <w:spacing w:val="-1"/>
        </w:rPr>
        <w:t xml:space="preserve"> </w:t>
      </w:r>
      <w:r>
        <w:t>contenha amianto em sua composição.</w:t>
      </w:r>
    </w:p>
    <w:p w:rsidR="000A75CF" w:rsidRDefault="00D476D7">
      <w:pPr>
        <w:pStyle w:val="Corpodetexto"/>
        <w:spacing w:before="116" w:line="367" w:lineRule="auto"/>
        <w:ind w:right="2981"/>
      </w:pPr>
      <w:r>
        <w:t>As faces das terças em contato com os canaletes devem situar-se em um mesmo plano.</w:t>
      </w:r>
      <w:r>
        <w:rPr>
          <w:spacing w:val="-53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iniciada</w:t>
      </w:r>
      <w:r>
        <w:rPr>
          <w:spacing w:val="1"/>
        </w:rPr>
        <w:t xml:space="preserve"> </w:t>
      </w:r>
      <w:r>
        <w:t>do beiral</w:t>
      </w:r>
      <w:r>
        <w:rPr>
          <w:spacing w:val="-1"/>
        </w:rPr>
        <w:t xml:space="preserve"> </w:t>
      </w:r>
      <w:r>
        <w:t>para a</w:t>
      </w:r>
      <w:r>
        <w:rPr>
          <w:spacing w:val="-1"/>
        </w:rPr>
        <w:t xml:space="preserve"> </w:t>
      </w:r>
      <w:r>
        <w:t>parte alta do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ind w:right="642"/>
      </w:pPr>
      <w:r>
        <w:t>Águas</w:t>
      </w:r>
      <w:r>
        <w:rPr>
          <w:spacing w:val="7"/>
        </w:rPr>
        <w:t xml:space="preserve"> </w:t>
      </w:r>
      <w:r>
        <w:t>opostas</w:t>
      </w:r>
      <w:r>
        <w:rPr>
          <w:spacing w:val="2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devem</w:t>
      </w:r>
      <w:r>
        <w:rPr>
          <w:spacing w:val="2"/>
        </w:rPr>
        <w:t xml:space="preserve"> </w:t>
      </w:r>
      <w:r>
        <w:t>ser</w:t>
      </w:r>
      <w:r>
        <w:rPr>
          <w:spacing w:val="2"/>
        </w:rPr>
        <w:t xml:space="preserve"> </w:t>
      </w:r>
      <w:r>
        <w:t>montadas</w:t>
      </w:r>
      <w:r>
        <w:rPr>
          <w:spacing w:val="2"/>
        </w:rPr>
        <w:t xml:space="preserve"> </w:t>
      </w:r>
      <w:r>
        <w:t>simultaneamente,</w:t>
      </w:r>
      <w:r>
        <w:rPr>
          <w:spacing w:val="9"/>
        </w:rPr>
        <w:t xml:space="preserve"> </w:t>
      </w:r>
      <w:r>
        <w:t>usando</w:t>
      </w:r>
      <w:r>
        <w:rPr>
          <w:spacing w:val="6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6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6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montagem,</w:t>
      </w:r>
      <w:r>
        <w:rPr>
          <w:spacing w:val="2"/>
        </w:rPr>
        <w:t xml:space="preserve"> </w:t>
      </w:r>
      <w:r>
        <w:t>mantendo</w:t>
      </w:r>
      <w:r>
        <w:rPr>
          <w:spacing w:val="-1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cristas dos</w:t>
      </w:r>
      <w:r>
        <w:rPr>
          <w:spacing w:val="-3"/>
        </w:rPr>
        <w:t xml:space="preserve"> </w:t>
      </w:r>
      <w:r>
        <w:t>canaletes na linha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19" w:line="364" w:lineRule="auto"/>
        <w:ind w:right="7891"/>
      </w:pPr>
      <w:r>
        <w:t>Largura útil desenvolvida 0,68m</w:t>
      </w:r>
      <w:r>
        <w:rPr>
          <w:spacing w:val="1"/>
        </w:rPr>
        <w:t xml:space="preserve"> </w:t>
      </w:r>
      <w:r>
        <w:t>Largura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desenvolvida</w:t>
      </w:r>
      <w:r>
        <w:rPr>
          <w:spacing w:val="-3"/>
        </w:rPr>
        <w:t xml:space="preserve"> </w:t>
      </w:r>
      <w:r>
        <w:t>0,70m</w:t>
      </w:r>
    </w:p>
    <w:p w:rsidR="000A75CF" w:rsidRDefault="00D476D7">
      <w:pPr>
        <w:pStyle w:val="Corpodetexto"/>
        <w:spacing w:before="1"/>
      </w:pPr>
      <w:r>
        <w:t>Largura</w:t>
      </w:r>
      <w:r>
        <w:rPr>
          <w:spacing w:val="-2"/>
        </w:rPr>
        <w:t xml:space="preserve"> </w:t>
      </w:r>
      <w:r>
        <w:t>total</w:t>
      </w:r>
      <w:r>
        <w:rPr>
          <w:spacing w:val="-2"/>
        </w:rPr>
        <w:t xml:space="preserve"> </w:t>
      </w:r>
      <w:r>
        <w:t>desenvolvida</w:t>
      </w:r>
      <w:r>
        <w:rPr>
          <w:spacing w:val="-1"/>
        </w:rPr>
        <w:t xml:space="preserve"> </w:t>
      </w:r>
      <w:r>
        <w:t>(Peça</w:t>
      </w:r>
      <w:r>
        <w:rPr>
          <w:spacing w:val="-2"/>
        </w:rPr>
        <w:t xml:space="preserve"> </w:t>
      </w:r>
      <w:r>
        <w:t>terminal)</w:t>
      </w:r>
      <w:r>
        <w:rPr>
          <w:spacing w:val="-1"/>
        </w:rPr>
        <w:t xml:space="preserve"> </w:t>
      </w:r>
      <w:r>
        <w:t>0,80m</w:t>
      </w:r>
    </w:p>
    <w:p w:rsidR="000A75CF" w:rsidRDefault="00D476D7">
      <w:pPr>
        <w:pStyle w:val="Corpodetexto"/>
        <w:spacing w:before="121"/>
        <w:ind w:right="642"/>
      </w:pPr>
      <w:r>
        <w:t>São</w:t>
      </w:r>
      <w:r>
        <w:rPr>
          <w:spacing w:val="35"/>
        </w:rPr>
        <w:t xml:space="preserve"> </w:t>
      </w:r>
      <w:r>
        <w:t>indispensáveis</w:t>
      </w:r>
      <w:r>
        <w:rPr>
          <w:spacing w:val="37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cortes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cantos</w:t>
      </w:r>
      <w:r>
        <w:rPr>
          <w:spacing w:val="32"/>
        </w:rPr>
        <w:t xml:space="preserve"> </w:t>
      </w:r>
      <w:r>
        <w:t>quando</w:t>
      </w:r>
      <w:r>
        <w:rPr>
          <w:spacing w:val="36"/>
        </w:rPr>
        <w:t xml:space="preserve"> </w:t>
      </w:r>
      <w:r>
        <w:t>houver</w:t>
      </w:r>
      <w:r>
        <w:rPr>
          <w:spacing w:val="37"/>
        </w:rPr>
        <w:t xml:space="preserve"> </w:t>
      </w:r>
      <w:r>
        <w:t>recobrimento</w:t>
      </w:r>
      <w:r>
        <w:rPr>
          <w:spacing w:val="36"/>
        </w:rPr>
        <w:t xml:space="preserve"> </w:t>
      </w:r>
      <w:r>
        <w:t>longitudinal.</w:t>
      </w:r>
      <w:r>
        <w:rPr>
          <w:spacing w:val="38"/>
        </w:rPr>
        <w:t xml:space="preserve"> </w:t>
      </w:r>
      <w:r>
        <w:t>Os</w:t>
      </w:r>
      <w:r>
        <w:rPr>
          <w:spacing w:val="32"/>
        </w:rPr>
        <w:t xml:space="preserve"> </w:t>
      </w:r>
      <w:r>
        <w:t>cortes</w:t>
      </w:r>
      <w:r>
        <w:rPr>
          <w:spacing w:val="37"/>
        </w:rPr>
        <w:t xml:space="preserve"> </w:t>
      </w:r>
      <w:r>
        <w:t>devem</w:t>
      </w:r>
      <w:r>
        <w:rPr>
          <w:spacing w:val="33"/>
        </w:rPr>
        <w:t xml:space="preserve"> </w:t>
      </w:r>
      <w:r>
        <w:t>ser</w:t>
      </w:r>
      <w:r>
        <w:rPr>
          <w:spacing w:val="33"/>
        </w:rPr>
        <w:t xml:space="preserve"> </w:t>
      </w:r>
      <w:r>
        <w:t>feitos</w:t>
      </w:r>
      <w:r>
        <w:rPr>
          <w:spacing w:val="-5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içamento dos canaletes.</w:t>
      </w:r>
      <w:r>
        <w:rPr>
          <w:spacing w:val="-2"/>
        </w:rPr>
        <w:t xml:space="preserve"> </w:t>
      </w:r>
      <w:r>
        <w:t>Um pedaço de</w:t>
      </w:r>
      <w:r>
        <w:rPr>
          <w:spacing w:val="-1"/>
        </w:rPr>
        <w:t xml:space="preserve"> </w:t>
      </w:r>
      <w:r>
        <w:t>canalete já</w:t>
      </w:r>
      <w:r>
        <w:rPr>
          <w:spacing w:val="-6"/>
        </w:rPr>
        <w:t xml:space="preserve"> </w:t>
      </w:r>
      <w:r>
        <w:t>cortado 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gabarito.</w:t>
      </w:r>
    </w:p>
    <w:p w:rsidR="000A75CF" w:rsidRDefault="00D476D7">
      <w:pPr>
        <w:pStyle w:val="Corpodetexto"/>
        <w:spacing w:before="121" w:line="364" w:lineRule="auto"/>
        <w:ind w:right="7971"/>
      </w:pPr>
      <w:r>
        <w:t>Usar serrote manual ou torquês.</w:t>
      </w:r>
      <w:r>
        <w:rPr>
          <w:spacing w:val="-53"/>
        </w:rPr>
        <w:t xml:space="preserve"> </w:t>
      </w:r>
      <w:r>
        <w:t>Nunca</w:t>
      </w:r>
      <w:r>
        <w:rPr>
          <w:spacing w:val="-2"/>
        </w:rPr>
        <w:t xml:space="preserve"> </w:t>
      </w:r>
      <w:r>
        <w:t>pise</w:t>
      </w:r>
      <w:r>
        <w:rPr>
          <w:spacing w:val="-1"/>
        </w:rPr>
        <w:t xml:space="preserve"> </w:t>
      </w:r>
      <w:r>
        <w:t>nas abas da</w:t>
      </w:r>
      <w:r>
        <w:rPr>
          <w:spacing w:val="-2"/>
        </w:rPr>
        <w:t xml:space="preserve"> </w:t>
      </w:r>
      <w:r>
        <w:t>telha.</w:t>
      </w:r>
    </w:p>
    <w:p w:rsidR="000A75CF" w:rsidRDefault="00D476D7">
      <w:pPr>
        <w:pStyle w:val="Corpodetexto"/>
        <w:spacing w:line="227" w:lineRule="exact"/>
      </w:pPr>
      <w:r>
        <w:t>Em</w:t>
      </w:r>
      <w:r>
        <w:rPr>
          <w:spacing w:val="-2"/>
        </w:rPr>
        <w:t xml:space="preserve"> </w:t>
      </w:r>
      <w:r>
        <w:t>coberturas</w:t>
      </w:r>
      <w:r>
        <w:rPr>
          <w:spacing w:val="-5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usar</w:t>
      </w:r>
      <w:r>
        <w:rPr>
          <w:spacing w:val="-1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intermediário.</w:t>
      </w:r>
    </w:p>
    <w:p w:rsidR="000A75CF" w:rsidRDefault="000A75CF">
      <w:pPr>
        <w:spacing w:line="227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Inclinação</w:t>
      </w:r>
      <w:r>
        <w:rPr>
          <w:spacing w:val="-2"/>
        </w:rPr>
        <w:t xml:space="preserve"> </w:t>
      </w:r>
      <w:r>
        <w:t>mínima: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3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2°</w:t>
      </w:r>
      <w:r>
        <w:rPr>
          <w:spacing w:val="-2"/>
          <w:sz w:val="20"/>
        </w:rPr>
        <w:t xml:space="preserve"> </w:t>
      </w:r>
      <w:r>
        <w:rPr>
          <w:sz w:val="20"/>
        </w:rPr>
        <w:t>(3%).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4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3°</w:t>
      </w:r>
      <w:r>
        <w:rPr>
          <w:spacing w:val="-2"/>
          <w:sz w:val="20"/>
        </w:rPr>
        <w:t xml:space="preserve"> </w:t>
      </w:r>
      <w:r>
        <w:rPr>
          <w:sz w:val="20"/>
        </w:rPr>
        <w:t>(5%).</w:t>
      </w:r>
    </w:p>
    <w:p w:rsidR="000A75CF" w:rsidRDefault="00D476D7">
      <w:pPr>
        <w:pStyle w:val="Corpodetexto"/>
        <w:spacing w:before="114" w:line="364" w:lineRule="auto"/>
        <w:ind w:right="4862"/>
      </w:pPr>
      <w:r>
        <w:t>O recobrimento</w:t>
      </w:r>
      <w:r>
        <w:rPr>
          <w:spacing w:val="-2"/>
        </w:rPr>
        <w:t xml:space="preserve"> </w:t>
      </w:r>
      <w:r>
        <w:t>longitudinal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</w:t>
      </w:r>
      <w:r>
        <w:rPr>
          <w:spacing w:val="-6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apoio.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é indispensável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afastador;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trava</w:t>
      </w:r>
      <w:r>
        <w:rPr>
          <w:spacing w:val="-1"/>
          <w:sz w:val="20"/>
        </w:rPr>
        <w:t xml:space="preserve"> </w:t>
      </w:r>
      <w:r>
        <w:rPr>
          <w:sz w:val="20"/>
        </w:rPr>
        <w:t>(esta</w:t>
      </w:r>
      <w:r>
        <w:rPr>
          <w:spacing w:val="-6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inclinações</w:t>
      </w:r>
      <w:r>
        <w:rPr>
          <w:spacing w:val="1"/>
          <w:sz w:val="20"/>
        </w:rPr>
        <w:t xml:space="preserve"> </w:t>
      </w:r>
      <w:r>
        <w:rPr>
          <w:sz w:val="20"/>
        </w:rPr>
        <w:t>iguais 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superiores a</w:t>
      </w:r>
      <w:r>
        <w:rPr>
          <w:spacing w:val="-1"/>
          <w:sz w:val="20"/>
        </w:rPr>
        <w:t xml:space="preserve"> </w:t>
      </w:r>
      <w:r>
        <w:rPr>
          <w:sz w:val="20"/>
        </w:rPr>
        <w:t>9%);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corte de canto.</w:t>
      </w:r>
    </w:p>
    <w:p w:rsidR="000A75CF" w:rsidRDefault="00D476D7">
      <w:pPr>
        <w:pStyle w:val="Corpodetexto"/>
        <w:spacing w:before="119"/>
        <w:ind w:right="642"/>
      </w:pPr>
      <w:r>
        <w:t>O furo para utilização de elementos de fixação deve ser feito sempre no mínimo 10 cm da borda do canalete ou da</w:t>
      </w:r>
      <w:r>
        <w:rPr>
          <w:spacing w:val="-53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</w:pPr>
      <w:r>
        <w:t>Usar broca Ø</w:t>
      </w:r>
      <w:r>
        <w:rPr>
          <w:spacing w:val="-2"/>
        </w:rPr>
        <w:t xml:space="preserve"> </w:t>
      </w:r>
      <w:r>
        <w:t>13 mm</w:t>
      </w:r>
      <w:r>
        <w:rPr>
          <w:spacing w:val="-3"/>
        </w:rPr>
        <w:t xml:space="preserve"> </w:t>
      </w:r>
      <w:r>
        <w:t>(1/2").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42" w:name="_bookmark42"/>
      <w:bookmarkEnd w:id="42"/>
      <w:r>
        <w:t>70103,</w:t>
      </w:r>
      <w:r>
        <w:rPr>
          <w:spacing w:val="1"/>
        </w:rPr>
        <w:t xml:space="preserve"> </w:t>
      </w:r>
      <w:r>
        <w:t>70104,</w:t>
      </w:r>
      <w:r>
        <w:rPr>
          <w:spacing w:val="1"/>
        </w:rPr>
        <w:t xml:space="preserve"> </w:t>
      </w:r>
      <w:r>
        <w:t>70105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70106.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CERÂMICAS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-2"/>
        </w:rPr>
        <w:t xml:space="preserve"> </w:t>
      </w:r>
      <w:r>
        <w:t>telhas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barro</w:t>
      </w:r>
      <w:r>
        <w:rPr>
          <w:spacing w:val="3"/>
        </w:rPr>
        <w:t xml:space="preserve"> </w:t>
      </w:r>
      <w:r>
        <w:t>cozido</w:t>
      </w:r>
      <w:r>
        <w:rPr>
          <w:spacing w:val="-3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cerâmicas</w:t>
      </w:r>
      <w:r>
        <w:rPr>
          <w:spacing w:val="3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de</w:t>
      </w:r>
      <w:r>
        <w:rPr>
          <w:spacing w:val="2"/>
        </w:rPr>
        <w:t xml:space="preserve"> </w:t>
      </w:r>
      <w:r>
        <w:t>primeira</w:t>
      </w:r>
      <w:r>
        <w:rPr>
          <w:spacing w:val="3"/>
        </w:rPr>
        <w:t xml:space="preserve"> </w:t>
      </w:r>
      <w:r>
        <w:t>categoria,</w:t>
      </w:r>
      <w:r>
        <w:rPr>
          <w:spacing w:val="5"/>
        </w:rPr>
        <w:t xml:space="preserve"> </w:t>
      </w:r>
      <w:r>
        <w:t>com resistência</w:t>
      </w:r>
      <w:r>
        <w:rPr>
          <w:spacing w:val="2"/>
        </w:rPr>
        <w:t xml:space="preserve"> </w:t>
      </w:r>
      <w:r>
        <w:t>mínima</w:t>
      </w:r>
      <w:r>
        <w:rPr>
          <w:spacing w:val="3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flexão</w:t>
      </w:r>
      <w:r>
        <w:rPr>
          <w:spacing w:val="5"/>
        </w:rPr>
        <w:t xml:space="preserve"> </w:t>
      </w:r>
      <w:r>
        <w:t>igual</w:t>
      </w:r>
      <w:r>
        <w:rPr>
          <w:spacing w:val="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85</w:t>
      </w:r>
      <w:r>
        <w:rPr>
          <w:spacing w:val="-2"/>
        </w:rPr>
        <w:t xml:space="preserve"> </w:t>
      </w:r>
      <w:r>
        <w:t>Kgf</w:t>
      </w:r>
      <w:r>
        <w:rPr>
          <w:spacing w:val="2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determina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índice</w:t>
      </w:r>
      <w:r>
        <w:rPr>
          <w:spacing w:val="-1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absorção</w:t>
      </w:r>
      <w:r>
        <w:rPr>
          <w:spacing w:val="-2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18%,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48</w:t>
      </w:r>
      <w:r>
        <w:rPr>
          <w:spacing w:val="-1"/>
        </w:rPr>
        <w:t xml:space="preserve"> </w:t>
      </w:r>
      <w:r>
        <w:t>horas de</w:t>
      </w:r>
      <w:r>
        <w:rPr>
          <w:spacing w:val="-1"/>
        </w:rPr>
        <w:t xml:space="preserve"> </w:t>
      </w:r>
      <w:r>
        <w:t>imersão.</w:t>
      </w:r>
    </w:p>
    <w:p w:rsidR="000A75CF" w:rsidRDefault="00D476D7">
      <w:pPr>
        <w:pStyle w:val="Corpodetexto"/>
        <w:spacing w:before="121"/>
        <w:ind w:right="651"/>
        <w:jc w:val="both"/>
      </w:pPr>
      <w:r>
        <w:t>Só será permitido o uso de telhas</w:t>
      </w:r>
      <w:r>
        <w:rPr>
          <w:spacing w:val="1"/>
        </w:rPr>
        <w:t xml:space="preserve"> </w:t>
      </w:r>
      <w:r>
        <w:t>cerâmicas isentas</w:t>
      </w:r>
      <w:r>
        <w:rPr>
          <w:spacing w:val="1"/>
        </w:rPr>
        <w:t xml:space="preserve"> </w:t>
      </w:r>
      <w:r>
        <w:t>de quaisquer</w:t>
      </w:r>
      <w:r>
        <w:rPr>
          <w:spacing w:val="1"/>
        </w:rPr>
        <w:t xml:space="preserve"> </w:t>
      </w:r>
      <w:r>
        <w:t>deformações,</w:t>
      </w:r>
      <w:r>
        <w:rPr>
          <w:spacing w:val="1"/>
        </w:rPr>
        <w:t xml:space="preserve"> </w:t>
      </w:r>
      <w:r>
        <w:t>que apresentem</w:t>
      </w:r>
      <w:r>
        <w:rPr>
          <w:spacing w:val="1"/>
        </w:rPr>
        <w:t xml:space="preserve"> </w:t>
      </w:r>
      <w:r>
        <w:t>encaixes</w:t>
      </w:r>
      <w:r>
        <w:rPr>
          <w:spacing w:val="1"/>
        </w:rPr>
        <w:t xml:space="preserve"> </w:t>
      </w:r>
      <w:r>
        <w:t>perfeitos, superfícies lisas e homogêneas, cozimento adequado e coloração uniforme. Não deverá apresentar</w:t>
      </w:r>
      <w:r>
        <w:rPr>
          <w:spacing w:val="1"/>
        </w:rPr>
        <w:t xml:space="preserve"> </w:t>
      </w:r>
      <w:r>
        <w:t>defeitos sistemáticos, tais como fissuras na superfície que fica exposta às intempéries, esfoliações, quebras e</w:t>
      </w:r>
      <w:r>
        <w:rPr>
          <w:spacing w:val="1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Todas as telhas componentes da primeira fiada inferior de cada água, independentemente do ângulo de inclinação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 e da</w:t>
      </w:r>
      <w:r>
        <w:rPr>
          <w:spacing w:val="-1"/>
        </w:rPr>
        <w:t xml:space="preserve"> </w:t>
      </w:r>
      <w:r>
        <w:t>existência de forro,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amarradas.</w:t>
      </w:r>
    </w:p>
    <w:p w:rsidR="000A75CF" w:rsidRDefault="00D476D7">
      <w:pPr>
        <w:pStyle w:val="Corpodetexto"/>
        <w:spacing w:before="122" w:line="237" w:lineRule="auto"/>
        <w:ind w:right="650"/>
        <w:jc w:val="both"/>
      </w:pPr>
      <w:r>
        <w:t>Cada tipo de telha cerâmica deverá obedecer as dimensões e tolerâncias constantes da padronização especifica e</w:t>
      </w:r>
      <w:r>
        <w:rPr>
          <w:spacing w:val="-53"/>
        </w:rPr>
        <w:t xml:space="preserve"> </w:t>
      </w:r>
      <w:r>
        <w:t>normas pertinentes. Esse aspecto é importante para garantir o perfeito ajuste entre telhas vizinhas, bem como</w:t>
      </w:r>
      <w:r>
        <w:rPr>
          <w:spacing w:val="1"/>
        </w:rPr>
        <w:t xml:space="preserve"> </w:t>
      </w:r>
      <w:r>
        <w:t>permitir a reposição de peças,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 de</w:t>
      </w:r>
      <w:r>
        <w:rPr>
          <w:spacing w:val="-5"/>
        </w:rPr>
        <w:t xml:space="preserve"> </w:t>
      </w:r>
      <w:r>
        <w:t>reforma ou</w:t>
      </w:r>
      <w:r>
        <w:rPr>
          <w:spacing w:val="-11"/>
        </w:rPr>
        <w:t xml:space="preserve"> </w:t>
      </w:r>
      <w:r>
        <w:t>manutenção de telhados.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telhas cerâmicas tipo francesa não poderão apresentar empenamentos, deflexões ou distorções que venham a</w:t>
      </w:r>
      <w:r>
        <w:rPr>
          <w:spacing w:val="1"/>
        </w:rPr>
        <w:t xml:space="preserve"> </w:t>
      </w:r>
      <w:r>
        <w:t>prejudicar o encaixe. Quando apoiadas sobre um plano horizontal, as arestas de telhas cerâmicas de capa e canal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ficarão,</w:t>
      </w:r>
      <w:r>
        <w:rPr>
          <w:spacing w:val="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nenhum ponto,</w:t>
      </w:r>
      <w:r>
        <w:rPr>
          <w:spacing w:val="-2"/>
        </w:rPr>
        <w:t xml:space="preserve"> </w:t>
      </w:r>
      <w:r>
        <w:t>separadas</w:t>
      </w:r>
      <w:r>
        <w:rPr>
          <w:spacing w:val="1"/>
        </w:rPr>
        <w:t xml:space="preserve"> </w:t>
      </w:r>
      <w:r>
        <w:t>desse</w:t>
      </w:r>
      <w:r>
        <w:rPr>
          <w:spacing w:val="-1"/>
        </w:rPr>
        <w:t xml:space="preserve"> </w:t>
      </w:r>
      <w:r>
        <w:t>plano mais</w:t>
      </w:r>
      <w:r>
        <w:rPr>
          <w:spacing w:val="1"/>
        </w:rPr>
        <w:t xml:space="preserve"> </w:t>
      </w:r>
      <w:r>
        <w:t>do que</w:t>
      </w:r>
      <w:r>
        <w:rPr>
          <w:spacing w:val="-1"/>
        </w:rPr>
        <w:t xml:space="preserve"> </w:t>
      </w:r>
      <w:r>
        <w:t>5 mm.</w:t>
      </w:r>
    </w:p>
    <w:p w:rsidR="000A75CF" w:rsidRDefault="00D476D7">
      <w:pPr>
        <w:pStyle w:val="Corpodetexto"/>
        <w:spacing w:before="122"/>
        <w:ind w:right="651"/>
        <w:jc w:val="both"/>
      </w:pPr>
      <w:r>
        <w:t>As telhas cerâmicas, tipo francesa e de capa e canal, apresentarão a massa seca máxima que cada peça pode</w:t>
      </w:r>
      <w:r>
        <w:rPr>
          <w:spacing w:val="1"/>
        </w:rPr>
        <w:t xml:space="preserve"> </w:t>
      </w:r>
      <w:r>
        <w:t>atingir. Para efeito de dimensionamento da estrutura do telhado, será considerado o peso máximo e uma absorção</w:t>
      </w:r>
      <w:r>
        <w:rPr>
          <w:spacing w:val="-53"/>
        </w:rPr>
        <w:t xml:space="preserve"> </w:t>
      </w:r>
      <w:r>
        <w:t>de água de 20%. A determinação da massa e da absorção de água será processada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As telhas cerâmicas não poderão apresentar vazamentos ou formação de gotas em sua face inferior, quando</w:t>
      </w:r>
      <w:r>
        <w:rPr>
          <w:spacing w:val="1"/>
        </w:rPr>
        <w:t xml:space="preserve"> </w:t>
      </w:r>
      <w:r>
        <w:t>submetidas a ensaio para verificação de impermeabilidade. O ensaio será processado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16"/>
        <w:ind w:right="648"/>
        <w:jc w:val="both"/>
      </w:pPr>
      <w:r>
        <w:t>Para maior segurança no trânsito de pessoas sobre o telhado, a resistência à flexão será, no mínimo, de 10 N,</w:t>
      </w:r>
      <w:r>
        <w:rPr>
          <w:spacing w:val="1"/>
        </w:rPr>
        <w:t xml:space="preserve"> </w:t>
      </w:r>
      <w:r>
        <w:t>conforme recomendação do IPT. O método de ensaio para a determinação da carga de ruptura a flexão, encontra-</w:t>
      </w:r>
      <w:r>
        <w:rPr>
          <w:spacing w:val="-5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definido em</w:t>
      </w:r>
      <w:r>
        <w:rPr>
          <w:spacing w:val="1"/>
        </w:rPr>
        <w:t xml:space="preserve"> </w:t>
      </w:r>
      <w:r>
        <w:t>norma específica em se</w:t>
      </w:r>
      <w:r>
        <w:rPr>
          <w:spacing w:val="-5"/>
        </w:rPr>
        <w:t xml:space="preserve"> </w:t>
      </w:r>
      <w:r>
        <w:t>tratando de telhas</w:t>
      </w:r>
      <w:r>
        <w:rPr>
          <w:spacing w:val="1"/>
        </w:rPr>
        <w:t xml:space="preserve"> </w:t>
      </w:r>
      <w:r>
        <w:t>cerâmicas tipo</w:t>
      </w:r>
      <w:r>
        <w:rPr>
          <w:spacing w:val="-5"/>
        </w:rPr>
        <w:t xml:space="preserve"> </w:t>
      </w:r>
      <w:r>
        <w:t>francesa.</w:t>
      </w:r>
    </w:p>
    <w:p w:rsidR="000A75CF" w:rsidRDefault="00D476D7">
      <w:pPr>
        <w:pStyle w:val="Corpodetexto"/>
        <w:spacing w:before="122"/>
        <w:jc w:val="both"/>
      </w:pPr>
      <w:r>
        <w:t>Para</w:t>
      </w:r>
      <w:r>
        <w:rPr>
          <w:spacing w:val="-2"/>
        </w:rPr>
        <w:t xml:space="preserve"> </w:t>
      </w:r>
      <w:r>
        <w:t>telhas cerâmicas do</w:t>
      </w:r>
      <w:r>
        <w:rPr>
          <w:spacing w:val="-6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capa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canal,</w:t>
      </w:r>
      <w:r>
        <w:rPr>
          <w:spacing w:val="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método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ensaio</w:t>
      </w:r>
      <w:r>
        <w:rPr>
          <w:spacing w:val="-1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em norma</w:t>
      </w:r>
      <w:r>
        <w:rPr>
          <w:spacing w:val="-2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0"/>
        <w:ind w:right="653"/>
        <w:jc w:val="both"/>
      </w:pPr>
      <w:r>
        <w:t>A esmaltação se fará nas duas faces da telha. Deverá garantir a impermeabilidade do produto e apresentar</w:t>
      </w:r>
      <w:r>
        <w:rPr>
          <w:spacing w:val="1"/>
        </w:rPr>
        <w:t xml:space="preserve"> </w:t>
      </w:r>
      <w:r>
        <w:t>homogeneidade</w:t>
      </w:r>
      <w:r>
        <w:rPr>
          <w:spacing w:val="-1"/>
        </w:rPr>
        <w:t xml:space="preserve"> </w:t>
      </w:r>
      <w:r>
        <w:t>de cores.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efeito</w:t>
      </w:r>
      <w:r>
        <w:rPr>
          <w:spacing w:val="-2"/>
        </w:rPr>
        <w:t xml:space="preserve"> </w:t>
      </w:r>
      <w:r>
        <w:t>desta</w:t>
      </w:r>
      <w:r>
        <w:rPr>
          <w:spacing w:val="-2"/>
        </w:rPr>
        <w:t xml:space="preserve"> </w:t>
      </w:r>
      <w:r>
        <w:t>especificação,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padronização</w:t>
      </w:r>
      <w:r>
        <w:rPr>
          <w:spacing w:val="-1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2"/>
        <w:numPr>
          <w:ilvl w:val="0"/>
          <w:numId w:val="5"/>
        </w:numPr>
        <w:tabs>
          <w:tab w:val="left" w:pos="353"/>
        </w:tabs>
        <w:spacing w:before="90"/>
        <w:ind w:left="352"/>
      </w:pPr>
      <w:r>
        <w:t>Telha</w:t>
      </w:r>
      <w:r>
        <w:rPr>
          <w:spacing w:val="-6"/>
        </w:rPr>
        <w:t xml:space="preserve"> </w:t>
      </w:r>
      <w:r>
        <w:t>tipo</w:t>
      </w:r>
      <w:r>
        <w:rPr>
          <w:spacing w:val="-3"/>
        </w:rPr>
        <w:t xml:space="preserve"> </w:t>
      </w:r>
      <w:r>
        <w:t>francesa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"/>
        <w:ind w:left="0"/>
        <w:rPr>
          <w:rFonts w:ascii="Arial"/>
          <w:b/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1703704</wp:posOffset>
            </wp:positionH>
            <wp:positionV relativeFrom="paragraph">
              <wp:posOffset>120380</wp:posOffset>
            </wp:positionV>
            <wp:extent cx="1907212" cy="1391412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7212" cy="1391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6"/>
        </w:rPr>
      </w:pPr>
    </w:p>
    <w:p w:rsidR="000A75CF" w:rsidRDefault="00D476D7">
      <w:pPr>
        <w:pStyle w:val="Corpodetexto"/>
        <w:spacing w:before="95"/>
        <w:ind w:right="646"/>
        <w:jc w:val="both"/>
      </w:pPr>
      <w:r>
        <w:t>Possui encaixes transversal e longitudinal, bem como ranhuras na lateral da peça, para aumentar a segurança em</w:t>
      </w:r>
      <w:r>
        <w:rPr>
          <w:spacing w:val="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trânsito</w:t>
      </w:r>
      <w:r>
        <w:rPr>
          <w:spacing w:val="-6"/>
        </w:rPr>
        <w:t xml:space="preserve"> </w:t>
      </w:r>
      <w:r>
        <w:t>sobre ela.</w:t>
      </w:r>
      <w:r>
        <w:rPr>
          <w:spacing w:val="2"/>
        </w:rPr>
        <w:t xml:space="preserve"> </w:t>
      </w:r>
      <w:r>
        <w:t>Possui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rebaixos,</w:t>
      </w:r>
      <w:r>
        <w:rPr>
          <w:spacing w:val="2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guisa</w:t>
      </w:r>
      <w:r>
        <w:rPr>
          <w:spacing w:val="-1"/>
        </w:rPr>
        <w:t xml:space="preserve"> </w:t>
      </w:r>
      <w:r>
        <w:t>de canais,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facilitar o escoamento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água.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t>Telha</w:t>
      </w:r>
      <w:r>
        <w:rPr>
          <w:spacing w:val="-3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colonial</w:t>
      </w:r>
      <w:r>
        <w:rPr>
          <w:spacing w:val="-4"/>
        </w:rPr>
        <w:t xml:space="preserve"> </w:t>
      </w:r>
      <w:r>
        <w:t>plana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2127250</wp:posOffset>
            </wp:positionH>
            <wp:positionV relativeFrom="paragraph">
              <wp:posOffset>104905</wp:posOffset>
            </wp:positionV>
            <wp:extent cx="2173956" cy="1592294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956" cy="1592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49"/>
        <w:ind w:right="651"/>
        <w:jc w:val="both"/>
      </w:pPr>
      <w:r>
        <w:t>O escoamento ocorre pelo canal. A capa evita a penetração de água recobrindo, longitudinalmente, 2 canais</w:t>
      </w:r>
      <w:r>
        <w:rPr>
          <w:spacing w:val="1"/>
        </w:rPr>
        <w:t xml:space="preserve"> </w:t>
      </w:r>
      <w:r>
        <w:t>vizinhos. O recobrimento transversal é de 6 cm, o que determina um espaçamento entre ripas (galga) de 40 cm,</w:t>
      </w:r>
      <w:r>
        <w:rPr>
          <w:spacing w:val="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média;</w:t>
      </w:r>
      <w:r>
        <w:rPr>
          <w:spacing w:val="7"/>
        </w:rPr>
        <w:t xml:space="preserve"> </w:t>
      </w:r>
      <w:r>
        <w:t>variando</w:t>
      </w:r>
      <w:r>
        <w:rPr>
          <w:spacing w:val="4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fabricantes.</w:t>
      </w:r>
      <w:r>
        <w:rPr>
          <w:spacing w:val="7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telha</w:t>
      </w:r>
      <w:r>
        <w:rPr>
          <w:spacing w:val="3"/>
        </w:rPr>
        <w:t xml:space="preserve"> </w:t>
      </w:r>
      <w:r>
        <w:t>apresenta</w:t>
      </w:r>
      <w:r>
        <w:rPr>
          <w:spacing w:val="4"/>
        </w:rPr>
        <w:t xml:space="preserve"> </w:t>
      </w:r>
      <w:r>
        <w:t>detalhes</w:t>
      </w:r>
      <w:r>
        <w:rPr>
          <w:spacing w:val="5"/>
        </w:rPr>
        <w:t xml:space="preserve"> </w:t>
      </w:r>
      <w:r>
        <w:t>que</w:t>
      </w:r>
      <w:r>
        <w:rPr>
          <w:spacing w:val="4"/>
        </w:rPr>
        <w:t xml:space="preserve"> </w:t>
      </w:r>
      <w:r>
        <w:t>propiciam</w:t>
      </w:r>
      <w:r>
        <w:rPr>
          <w:spacing w:val="5"/>
        </w:rPr>
        <w:t xml:space="preserve"> </w:t>
      </w:r>
      <w:r>
        <w:t>bom</w:t>
      </w:r>
      <w:r>
        <w:rPr>
          <w:spacing w:val="5"/>
        </w:rPr>
        <w:t xml:space="preserve"> </w:t>
      </w:r>
      <w:r>
        <w:t>encaixe</w:t>
      </w:r>
      <w:r>
        <w:rPr>
          <w:spacing w:val="4"/>
        </w:rPr>
        <w:t xml:space="preserve"> </w:t>
      </w:r>
      <w:r>
        <w:t>entre</w:t>
      </w:r>
      <w:r>
        <w:rPr>
          <w:spacing w:val="3"/>
        </w:rPr>
        <w:t xml:space="preserve"> </w:t>
      </w:r>
      <w:r>
        <w:t>canais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ripas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entre capas</w:t>
      </w:r>
      <w:r>
        <w:rPr>
          <w:spacing w:val="1"/>
        </w:rPr>
        <w:t xml:space="preserve"> </w:t>
      </w:r>
      <w:r>
        <w:t>e canais.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rPr>
          <w:noProof/>
          <w:lang w:val="pt-BR" w:eastAsia="pt-BR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2435225</wp:posOffset>
            </wp:positionH>
            <wp:positionV relativeFrom="paragraph">
              <wp:posOffset>297940</wp:posOffset>
            </wp:positionV>
            <wp:extent cx="2365919" cy="121158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919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Telha</w:t>
      </w:r>
      <w:r>
        <w:rPr>
          <w:spacing w:val="-4"/>
        </w:rPr>
        <w:t xml:space="preserve"> </w:t>
      </w:r>
      <w:r>
        <w:t>tipo colonial</w:t>
      </w:r>
      <w:r>
        <w:rPr>
          <w:spacing w:val="-1"/>
        </w:rPr>
        <w:t xml:space="preserve"> </w:t>
      </w:r>
      <w:r>
        <w:t>curva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89"/>
        <w:ind w:right="657"/>
        <w:jc w:val="both"/>
      </w:pPr>
      <w:r>
        <w:t>A telha tipo colonial curva difere da telha colonial plana apenas quanto ao perfil, mantendo o mesmo sistema de</w:t>
      </w:r>
      <w:r>
        <w:rPr>
          <w:spacing w:val="1"/>
        </w:rPr>
        <w:t xml:space="preserve"> </w:t>
      </w:r>
      <w:r>
        <w:t>encaixe.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3" w:name="_bookmark43"/>
      <w:bookmarkEnd w:id="43"/>
      <w:r>
        <w:t>70107.</w:t>
      </w:r>
      <w:r>
        <w:rPr>
          <w:spacing w:val="-1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ALUMÍNIO</w:t>
      </w:r>
      <w:r>
        <w:rPr>
          <w:spacing w:val="-4"/>
        </w:rPr>
        <w:t xml:space="preserve"> </w:t>
      </w:r>
      <w:r>
        <w:t>TRAPEZOIDAL.</w:t>
      </w:r>
    </w:p>
    <w:p w:rsidR="000A75CF" w:rsidRDefault="00D476D7">
      <w:pPr>
        <w:pStyle w:val="Corpodetexto"/>
        <w:spacing w:before="5"/>
        <w:ind w:right="653"/>
        <w:jc w:val="both"/>
      </w:pPr>
      <w:r>
        <w:t>Antes do início da montagem do telhado deve-se proceder à verificação do comprimento, largura, esquadro e nível</w:t>
      </w:r>
      <w:r>
        <w:rPr>
          <w:spacing w:val="-53"/>
        </w:rPr>
        <w:t xml:space="preserve"> </w:t>
      </w:r>
      <w:r>
        <w:t>da área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coberta.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2"/>
        </w:rPr>
        <w:t xml:space="preserve"> </w:t>
      </w:r>
      <w:r>
        <w:t>terças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colocadas</w:t>
      </w:r>
      <w:r>
        <w:rPr>
          <w:spacing w:val="-1"/>
        </w:rPr>
        <w:t xml:space="preserve"> </w:t>
      </w:r>
      <w:r>
        <w:t>paralelas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distâncias</w:t>
      </w:r>
      <w:r>
        <w:rPr>
          <w:spacing w:val="-1"/>
        </w:rPr>
        <w:t xml:space="preserve"> </w:t>
      </w:r>
      <w:r>
        <w:t>modulares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eixo.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telhas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dimensionadas,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se</w:t>
      </w:r>
      <w:r>
        <w:rPr>
          <w:spacing w:val="-1"/>
        </w:rPr>
        <w:t xml:space="preserve"> </w:t>
      </w:r>
      <w:r>
        <w:t>obter o</w:t>
      </w:r>
      <w:r>
        <w:rPr>
          <w:spacing w:val="-2"/>
        </w:rPr>
        <w:t xml:space="preserve"> </w:t>
      </w:r>
      <w:r>
        <w:t>menor número</w:t>
      </w:r>
      <w:r>
        <w:rPr>
          <w:spacing w:val="-1"/>
        </w:rPr>
        <w:t xml:space="preserve"> </w:t>
      </w:r>
      <w:r>
        <w:t>possível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transversais.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A colocação das telhas deve ser feita no sentido contrário à direção dos ventos dominantes, alinhando-as do beiral</w:t>
      </w:r>
      <w:r>
        <w:rPr>
          <w:spacing w:val="-53"/>
        </w:rPr>
        <w:t xml:space="preserve"> </w:t>
      </w:r>
      <w:r>
        <w:t>para a cumeeira. Em telhados de duas águas deve-se fazer a colocação das telhas simultaneamente em cada</w:t>
      </w:r>
      <w:r>
        <w:rPr>
          <w:spacing w:val="1"/>
        </w:rPr>
        <w:t xml:space="preserve"> </w:t>
      </w:r>
      <w:r>
        <w:t>água,</w:t>
      </w:r>
      <w:r>
        <w:rPr>
          <w:spacing w:val="2"/>
        </w:rPr>
        <w:t xml:space="preserve"> </w:t>
      </w:r>
      <w:r>
        <w:t>de modo a coincidir as</w:t>
      </w:r>
      <w:r>
        <w:rPr>
          <w:spacing w:val="1"/>
        </w:rPr>
        <w:t xml:space="preserve"> </w:t>
      </w:r>
      <w:r>
        <w:t>ondulações</w:t>
      </w:r>
      <w:r>
        <w:rPr>
          <w:spacing w:val="1"/>
        </w:rPr>
        <w:t xml:space="preserve"> </w:t>
      </w:r>
      <w:r>
        <w:t>na cumeeira.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 sobreposição longitudinal das telhas deverá ser de no mínimo 200 mm para telhados com inclinação inferior a</w:t>
      </w:r>
      <w:r>
        <w:rPr>
          <w:spacing w:val="1"/>
        </w:rPr>
        <w:t xml:space="preserve"> </w:t>
      </w:r>
      <w:r>
        <w:t>10% e de no mínimo 150 mm para telhados com inclinação superior a 10%. em telhados com inclinação inferior a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aumentar a</w:t>
      </w:r>
      <w:r>
        <w:rPr>
          <w:spacing w:val="-6"/>
        </w:rPr>
        <w:t xml:space="preserve"> </w:t>
      </w:r>
      <w:r>
        <w:t>sobreposição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usar massa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fita</w:t>
      </w:r>
      <w:r>
        <w:rPr>
          <w:spacing w:val="-1"/>
        </w:rPr>
        <w:t xml:space="preserve"> </w:t>
      </w:r>
      <w:r>
        <w:t>vedadora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assegurar uma</w:t>
      </w:r>
      <w:r>
        <w:rPr>
          <w:spacing w:val="-6"/>
        </w:rPr>
        <w:t xml:space="preserve"> </w:t>
      </w:r>
      <w:r>
        <w:t>vedação</w:t>
      </w:r>
      <w:r>
        <w:rPr>
          <w:spacing w:val="-1"/>
        </w:rPr>
        <w:t xml:space="preserve"> </w:t>
      </w:r>
      <w:r>
        <w:t>satisfatória.</w:t>
      </w:r>
    </w:p>
    <w:p w:rsidR="000A75CF" w:rsidRDefault="00D476D7">
      <w:pPr>
        <w:pStyle w:val="Corpodetexto"/>
        <w:spacing w:before="117"/>
        <w:ind w:right="653"/>
        <w:jc w:val="both"/>
      </w:pPr>
      <w:r>
        <w:t>A sobreposição transversal deve ser de uma onda para telhados com inclinação maior de 5% e de duas ondas</w:t>
      </w:r>
      <w:r>
        <w:rPr>
          <w:spacing w:val="1"/>
        </w:rPr>
        <w:t xml:space="preserve"> </w:t>
      </w:r>
      <w:r>
        <w:t>para telhados com inclinação menor que 5%. Devem-se usar parafusos de costura espaçados de no máximo 500</w:t>
      </w:r>
      <w:r>
        <w:rPr>
          <w:spacing w:val="1"/>
        </w:rPr>
        <w:t xml:space="preserve"> </w:t>
      </w:r>
      <w:r>
        <w:t>mm para travar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3"/>
        </w:rPr>
        <w:t xml:space="preserve"> </w:t>
      </w:r>
      <w:r>
        <w:t>trabalho</w:t>
      </w:r>
      <w:r>
        <w:rPr>
          <w:spacing w:val="4"/>
        </w:rPr>
        <w:t xml:space="preserve"> </w:t>
      </w:r>
      <w:r>
        <w:t>sobre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telhas</w:t>
      </w:r>
      <w:r>
        <w:rPr>
          <w:spacing w:val="5"/>
        </w:rPr>
        <w:t xml:space="preserve"> </w:t>
      </w:r>
      <w:r>
        <w:t>deve-se</w:t>
      </w:r>
      <w:r>
        <w:rPr>
          <w:spacing w:val="3"/>
        </w:rPr>
        <w:t xml:space="preserve"> </w:t>
      </w:r>
      <w:r>
        <w:t>utilizar</w:t>
      </w:r>
      <w:r>
        <w:rPr>
          <w:spacing w:val="5"/>
        </w:rPr>
        <w:t xml:space="preserve"> </w:t>
      </w:r>
      <w:r>
        <w:t>tábuas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1”</w:t>
      </w:r>
      <w:r>
        <w:rPr>
          <w:spacing w:val="5"/>
        </w:rPr>
        <w:t xml:space="preserve"> </w:t>
      </w:r>
      <w:r>
        <w:t>(2,5</w:t>
      </w:r>
      <w:r>
        <w:rPr>
          <w:spacing w:val="4"/>
        </w:rPr>
        <w:t xml:space="preserve"> </w:t>
      </w:r>
      <w:r>
        <w:t>cm) de</w:t>
      </w:r>
      <w:r>
        <w:rPr>
          <w:spacing w:val="4"/>
        </w:rPr>
        <w:t xml:space="preserve"> </w:t>
      </w:r>
      <w:r>
        <w:t>espessura,</w:t>
      </w:r>
      <w:r>
        <w:rPr>
          <w:spacing w:val="7"/>
        </w:rPr>
        <w:t xml:space="preserve"> </w:t>
      </w:r>
      <w:r>
        <w:t>isentas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nós,</w:t>
      </w:r>
      <w:r>
        <w:rPr>
          <w:spacing w:val="7"/>
        </w:rPr>
        <w:t xml:space="preserve"> </w:t>
      </w:r>
      <w:r>
        <w:t>apoiadas</w:t>
      </w:r>
      <w:r>
        <w:rPr>
          <w:spacing w:val="4"/>
        </w:rPr>
        <w:t xml:space="preserve"> </w:t>
      </w:r>
      <w:r>
        <w:t>sobre</w:t>
      </w:r>
    </w:p>
    <w:p w:rsidR="000A75CF" w:rsidRDefault="00D476D7">
      <w:pPr>
        <w:pStyle w:val="Corpodetexto"/>
        <w:spacing w:before="1"/>
      </w:pPr>
      <w:r>
        <w:t>3</w:t>
      </w:r>
      <w:r>
        <w:rPr>
          <w:spacing w:val="51"/>
        </w:rPr>
        <w:t xml:space="preserve"> </w:t>
      </w:r>
      <w:r>
        <w:t>(três)</w:t>
      </w:r>
      <w:r>
        <w:rPr>
          <w:spacing w:val="54"/>
        </w:rPr>
        <w:t xml:space="preserve"> </w:t>
      </w:r>
      <w:r>
        <w:t>terças</w:t>
      </w:r>
      <w:r>
        <w:rPr>
          <w:spacing w:val="49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mínimo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providas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sarrafos</w:t>
      </w:r>
      <w:r>
        <w:rPr>
          <w:spacing w:val="54"/>
        </w:rPr>
        <w:t xml:space="preserve"> </w:t>
      </w:r>
      <w:r>
        <w:t>que</w:t>
      </w:r>
      <w:r>
        <w:rPr>
          <w:spacing w:val="52"/>
        </w:rPr>
        <w:t xml:space="preserve"> </w:t>
      </w:r>
      <w:r>
        <w:t>impeçam</w:t>
      </w:r>
      <w:r>
        <w:rPr>
          <w:spacing w:val="54"/>
        </w:rPr>
        <w:t xml:space="preserve"> </w:t>
      </w:r>
      <w:r>
        <w:t>o</w:t>
      </w:r>
      <w:r>
        <w:rPr>
          <w:spacing w:val="52"/>
        </w:rPr>
        <w:t xml:space="preserve"> </w:t>
      </w:r>
      <w:r>
        <w:t>seu</w:t>
      </w:r>
      <w:r>
        <w:rPr>
          <w:spacing w:val="52"/>
        </w:rPr>
        <w:t xml:space="preserve"> </w:t>
      </w:r>
      <w:r>
        <w:t>escorregamento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operários</w:t>
      </w:r>
      <w:r>
        <w:rPr>
          <w:spacing w:val="3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trabalhem no telhado.</w:t>
      </w:r>
    </w:p>
    <w:p w:rsidR="000A75CF" w:rsidRDefault="00D476D7">
      <w:pPr>
        <w:pStyle w:val="Corpodetexto"/>
        <w:spacing w:before="121"/>
        <w:ind w:right="656"/>
        <w:jc w:val="both"/>
      </w:pPr>
      <w:r>
        <w:t>As limalhas provenientes de furação das telhas devem ser removidas logo após a furação, pois podem causar</w:t>
      </w:r>
      <w:r>
        <w:rPr>
          <w:spacing w:val="1"/>
        </w:rPr>
        <w:t xml:space="preserve"> </w:t>
      </w:r>
      <w:r>
        <w:t>danos à pintura ou anodização 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0"/>
        <w:jc w:val="both"/>
      </w:pPr>
      <w:r>
        <w:t>Atenção</w:t>
      </w:r>
      <w:r>
        <w:rPr>
          <w:spacing w:val="-2"/>
        </w:rPr>
        <w:t xml:space="preserve"> </w:t>
      </w:r>
      <w:r>
        <w:t>especial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dada</w:t>
      </w:r>
      <w:r>
        <w:rPr>
          <w:spacing w:val="-2"/>
        </w:rPr>
        <w:t xml:space="preserve"> </w:t>
      </w:r>
      <w:r>
        <w:t>aos arremates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canto</w:t>
      </w:r>
      <w:r>
        <w:rPr>
          <w:spacing w:val="-2"/>
        </w:rPr>
        <w:t xml:space="preserve"> </w:t>
      </w:r>
      <w:r>
        <w:t>(rufos,</w:t>
      </w:r>
      <w:r>
        <w:rPr>
          <w:spacing w:val="-3"/>
        </w:rPr>
        <w:t xml:space="preserve"> </w:t>
      </w:r>
      <w:r>
        <w:t>pingadeiras)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às calhas.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através de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auto-atarrachantes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baixa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(vale)</w:t>
      </w:r>
    </w:p>
    <w:p w:rsidR="000A75CF" w:rsidRDefault="00D476D7">
      <w:pPr>
        <w:pStyle w:val="Corpodetexto"/>
        <w:spacing w:before="121"/>
        <w:ind w:right="649"/>
        <w:jc w:val="both"/>
      </w:pPr>
      <w:r>
        <w:t>Atenção especial deve ser dada â fixação das telhas, visto que a maioria dos problemas ocorre por fixação</w:t>
      </w:r>
      <w:r>
        <w:rPr>
          <w:spacing w:val="1"/>
        </w:rPr>
        <w:t xml:space="preserve"> </w:t>
      </w:r>
      <w:r>
        <w:t>inadequada.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44" w:name="_bookmark44"/>
      <w:bookmarkEnd w:id="44"/>
      <w:r>
        <w:t>70200.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5"/>
        <w:ind w:right="651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1"/>
        <w:jc w:val="both"/>
      </w:pPr>
      <w:r>
        <w:t>As cumeeiras,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fabricante,</w:t>
      </w:r>
      <w:r>
        <w:rPr>
          <w:spacing w:val="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forma a</w:t>
      </w:r>
      <w:r>
        <w:rPr>
          <w:spacing w:val="-6"/>
        </w:rPr>
        <w:t xml:space="preserve"> </w:t>
      </w:r>
      <w:r>
        <w:t>garantir a eficácia</w:t>
      </w:r>
      <w:r>
        <w:rPr>
          <w:spacing w:val="-6"/>
        </w:rPr>
        <w:t xml:space="preserve"> </w:t>
      </w:r>
      <w:r>
        <w:t>total do</w:t>
      </w:r>
      <w:r>
        <w:rPr>
          <w:spacing w:val="-1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0"/>
        <w:ind w:right="653"/>
        <w:jc w:val="both"/>
      </w:pPr>
      <w:r>
        <w:t>Quando da execução de cumeeiras,</w:t>
      </w:r>
      <w:r>
        <w:rPr>
          <w:spacing w:val="1"/>
        </w:rPr>
        <w:t xml:space="preserve"> </w:t>
      </w:r>
      <w:r>
        <w:t>as telhas</w:t>
      </w:r>
      <w:r>
        <w:rPr>
          <w:spacing w:val="1"/>
        </w:rPr>
        <w:t xml:space="preserve"> </w:t>
      </w:r>
      <w:r>
        <w:t>deverão ser fixadas</w:t>
      </w:r>
      <w:r>
        <w:rPr>
          <w:spacing w:val="1"/>
        </w:rPr>
        <w:t xml:space="preserve"> </w:t>
      </w:r>
      <w:r>
        <w:t>com argamassa de cimento, areia e saibro,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1:3:3</w:t>
      </w:r>
      <w:r>
        <w:rPr>
          <w:spacing w:val="-4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cumeeiras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telhado de</w:t>
      </w:r>
      <w:r>
        <w:rPr>
          <w:spacing w:val="-1"/>
        </w:rPr>
        <w:t xml:space="preserve"> </w:t>
      </w:r>
      <w:r>
        <w:t>alumínio que serão</w:t>
      </w:r>
      <w:r>
        <w:rPr>
          <w:spacing w:val="-1"/>
        </w:rPr>
        <w:t xml:space="preserve"> </w:t>
      </w:r>
      <w:r>
        <w:t>fixadas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parafuso auto-atarrachante.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45" w:name="_bookmark45"/>
      <w:bookmarkEnd w:id="45"/>
      <w:r>
        <w:t>70300.</w:t>
      </w:r>
      <w:r>
        <w:rPr>
          <w:spacing w:val="-3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COMPLEMENTARES.</w:t>
      </w:r>
    </w:p>
    <w:p w:rsidR="000A75CF" w:rsidRDefault="00D476D7">
      <w:pPr>
        <w:pStyle w:val="Corpodetexto"/>
        <w:spacing w:before="6"/>
        <w:jc w:val="both"/>
      </w:pPr>
      <w:r>
        <w:t>São</w:t>
      </w:r>
      <w:r>
        <w:rPr>
          <w:spacing w:val="-2"/>
        </w:rPr>
        <w:t xml:space="preserve"> </w:t>
      </w:r>
      <w:r>
        <w:t>madeiras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complementação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defeituosas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um</w:t>
      </w:r>
      <w:r>
        <w:rPr>
          <w:spacing w:val="-5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peças devem ser em madeira seca maciça, referência Cupiúba, Paraju ou outra madeira classificada conforme</w:t>
      </w:r>
      <w:r>
        <w:rPr>
          <w:spacing w:val="1"/>
        </w:rPr>
        <w:t xml:space="preserve"> </w:t>
      </w:r>
      <w:r>
        <w:t>a resistência à compressão paralela às fibras de acordo com a NBR 7190 / 97 , livre de esmagamentos, isenta de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fendas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rachaduras,</w:t>
      </w:r>
      <w:r>
        <w:rPr>
          <w:spacing w:val="1"/>
        </w:rPr>
        <w:t xml:space="preserve"> </w:t>
      </w:r>
      <w:r>
        <w:t>arqueamento,</w:t>
      </w:r>
      <w:r>
        <w:rPr>
          <w:spacing w:val="1"/>
        </w:rPr>
        <w:t xml:space="preserve"> </w:t>
      </w:r>
      <w:r>
        <w:t>sinais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deterioração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insetos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fungos,</w:t>
      </w:r>
      <w:r>
        <w:rPr>
          <w:spacing w:val="1"/>
        </w:rPr>
        <w:t xml:space="preserve"> </w:t>
      </w:r>
      <w:r>
        <w:t>desbitolamento,</w:t>
      </w:r>
      <w:r>
        <w:rPr>
          <w:spacing w:val="2"/>
        </w:rPr>
        <w:t xml:space="preserve"> </w:t>
      </w:r>
      <w:r>
        <w:t>ou qualquer outro defeito</w:t>
      </w:r>
      <w:r>
        <w:rPr>
          <w:spacing w:val="-1"/>
        </w:rPr>
        <w:t xml:space="preserve"> </w:t>
      </w:r>
      <w:r>
        <w:t>que comprometa</w:t>
      </w:r>
      <w:r>
        <w:rPr>
          <w:spacing w:val="-1"/>
        </w:rPr>
        <w:t xml:space="preserve"> </w:t>
      </w:r>
      <w:r>
        <w:t>a resistência</w:t>
      </w:r>
      <w:r>
        <w:rPr>
          <w:spacing w:val="-1"/>
        </w:rPr>
        <w:t xml:space="preserve"> </w:t>
      </w:r>
      <w:r>
        <w:t>da madeira.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46" w:name="_bookmark46"/>
      <w:bookmarkEnd w:id="46"/>
      <w:r>
        <w:t>70400. CALHAS, RUFOS</w:t>
      </w:r>
      <w:r>
        <w:rPr>
          <w:spacing w:val="-6"/>
        </w:rPr>
        <w:t xml:space="preserve"> </w:t>
      </w:r>
      <w:r>
        <w:t>E CONDUTORES.</w:t>
      </w:r>
    </w:p>
    <w:p w:rsidR="000A75CF" w:rsidRDefault="00D476D7">
      <w:pPr>
        <w:pStyle w:val="Corpodetexto"/>
        <w:spacing w:before="6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 calha (desenvolvimento)</w:t>
      </w:r>
      <w:r>
        <w:rPr>
          <w:spacing w:val="1"/>
        </w:rPr>
        <w:t xml:space="preserve"> </w:t>
      </w:r>
      <w:r>
        <w:t>é determinado pela inclinação e tamanho do telhado</w:t>
      </w:r>
      <w:r>
        <w:rPr>
          <w:spacing w:val="55"/>
        </w:rPr>
        <w:t xml:space="preserve"> </w:t>
      </w:r>
      <w:r>
        <w:t>de forma não</w:t>
      </w:r>
      <w:r>
        <w:rPr>
          <w:spacing w:val="1"/>
        </w:rPr>
        <w:t xml:space="preserve"> </w:t>
      </w:r>
      <w:r>
        <w:t>haver transbordamento.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Na confecção das calhas será escolhido o “corte” que evite a necessidade de emendas no sentido longitudinal,</w:t>
      </w:r>
      <w:r>
        <w:rPr>
          <w:spacing w:val="1"/>
        </w:rPr>
        <w:t xml:space="preserve"> </w:t>
      </w:r>
      <w:r>
        <w:t>estas terminantemente proibidas;</w:t>
      </w:r>
    </w:p>
    <w:p w:rsidR="000A75CF" w:rsidRDefault="00D476D7">
      <w:pPr>
        <w:pStyle w:val="Corpodetexto"/>
        <w:spacing w:before="122"/>
        <w:jc w:val="both"/>
      </w:pPr>
      <w:r>
        <w:t>A</w:t>
      </w:r>
      <w:r>
        <w:rPr>
          <w:spacing w:val="-1"/>
        </w:rPr>
        <w:t xml:space="preserve"> </w:t>
      </w:r>
      <w:r>
        <w:t>emenda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por trespasse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rebites especiais.</w:t>
      </w:r>
    </w:p>
    <w:p w:rsidR="000A75CF" w:rsidRDefault="00D476D7">
      <w:pPr>
        <w:pStyle w:val="Corpodetexto"/>
        <w:spacing w:before="115"/>
        <w:ind w:right="648"/>
        <w:jc w:val="both"/>
      </w:pPr>
      <w:r>
        <w:t>Deverá ser executada a vedação com mastiques apropriados, de alta aderência, de modo a não permitir o</w:t>
      </w:r>
      <w:r>
        <w:rPr>
          <w:spacing w:val="1"/>
        </w:rPr>
        <w:t xml:space="preserve"> </w:t>
      </w:r>
      <w:r>
        <w:t>extravasamento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chapas;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emendas dos diversos segmentos das calhas serão executadas de modo a garantir o recobrimento mínimo de</w:t>
      </w:r>
      <w:r>
        <w:rPr>
          <w:spacing w:val="1"/>
        </w:rPr>
        <w:t xml:space="preserve"> </w:t>
      </w:r>
      <w:r>
        <w:t>0,05 m.</w:t>
      </w:r>
    </w:p>
    <w:p w:rsidR="000A75CF" w:rsidRDefault="00D476D7">
      <w:pPr>
        <w:pStyle w:val="Corpodetexto"/>
        <w:spacing w:before="121"/>
        <w:ind w:right="655"/>
        <w:jc w:val="both"/>
      </w:pPr>
      <w:r>
        <w:t>As principais funções dos rufos são proteção e acabamento de platibanda, coleta de água da chuva entre duas</w:t>
      </w:r>
      <w:r>
        <w:rPr>
          <w:spacing w:val="1"/>
        </w:rPr>
        <w:t xml:space="preserve"> </w:t>
      </w:r>
      <w:r>
        <w:t>águas do telhado e evitar infiltrações</w:t>
      </w:r>
      <w:r>
        <w:rPr>
          <w:spacing w:val="1"/>
        </w:rPr>
        <w:t xml:space="preserve"> </w:t>
      </w:r>
      <w:r>
        <w:t>entre paredes</w:t>
      </w:r>
      <w:r>
        <w:rPr>
          <w:spacing w:val="1"/>
        </w:rPr>
        <w:t xml:space="preserve"> </w:t>
      </w:r>
      <w:r>
        <w:t>e 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calhas o</w:t>
      </w:r>
      <w:r>
        <w:rPr>
          <w:spacing w:val="1"/>
        </w:rPr>
        <w:t xml:space="preserve"> </w:t>
      </w:r>
      <w:r>
        <w:t>dimensionamento</w:t>
      </w:r>
      <w:r>
        <w:rPr>
          <w:spacing w:val="-5"/>
        </w:rPr>
        <w:t xml:space="preserve"> </w:t>
      </w:r>
      <w:r>
        <w:t>destes deve</w:t>
      </w:r>
      <w:r>
        <w:rPr>
          <w:spacing w:val="-1"/>
        </w:rPr>
        <w:t xml:space="preserve"> </w:t>
      </w:r>
      <w:r>
        <w:t>ser calculado</w:t>
      </w:r>
      <w:r>
        <w:rPr>
          <w:spacing w:val="-1"/>
        </w:rPr>
        <w:t xml:space="preserve"> </w:t>
      </w:r>
      <w:r>
        <w:t>para cada</w:t>
      </w:r>
      <w:r>
        <w:rPr>
          <w:spacing w:val="-1"/>
        </w:rPr>
        <w:t xml:space="preserve"> </w:t>
      </w:r>
      <w:r>
        <w:t>caso.</w:t>
      </w:r>
    </w:p>
    <w:p w:rsidR="000A75CF" w:rsidRDefault="00D476D7">
      <w:pPr>
        <w:pStyle w:val="Corpodetexto"/>
        <w:spacing w:before="121"/>
        <w:ind w:right="644"/>
        <w:jc w:val="both"/>
      </w:pPr>
      <w:r>
        <w:t>Para os condutores</w:t>
      </w:r>
      <w:r>
        <w:rPr>
          <w:spacing w:val="1"/>
        </w:rPr>
        <w:t xml:space="preserve"> </w:t>
      </w:r>
      <w:r>
        <w:t>deverão ser observadas todas 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às instalações</w:t>
      </w:r>
      <w:r>
        <w:rPr>
          <w:spacing w:val="1"/>
        </w:rPr>
        <w:t xml:space="preserve"> </w:t>
      </w:r>
      <w:r>
        <w:t>prediais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esgotos sanitários,</w:t>
      </w:r>
      <w:r>
        <w:rPr>
          <w:spacing w:val="3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descritas</w:t>
      </w:r>
      <w:r>
        <w:rPr>
          <w:spacing w:val="-4"/>
        </w:rPr>
        <w:t xml:space="preserve"> </w:t>
      </w:r>
      <w:r>
        <w:t>a 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(condutores)</w:t>
      </w:r>
      <w:r>
        <w:rPr>
          <w:spacing w:val="-5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PVC</w:t>
      </w:r>
      <w:r>
        <w:rPr>
          <w:spacing w:val="-2"/>
          <w:sz w:val="20"/>
        </w:rPr>
        <w:t xml:space="preserve"> </w:t>
      </w:r>
      <w:r>
        <w:rPr>
          <w:sz w:val="20"/>
        </w:rPr>
        <w:t>reforçado;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As juntas serão executadas</w:t>
      </w:r>
      <w:r>
        <w:rPr>
          <w:spacing w:val="1"/>
          <w:sz w:val="20"/>
        </w:rPr>
        <w:t xml:space="preserve"> </w:t>
      </w:r>
      <w:r>
        <w:rPr>
          <w:sz w:val="20"/>
        </w:rPr>
        <w:t>com bolsa e anel de borracha (referente às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prediais</w:t>
      </w:r>
      <w:r>
        <w:rPr>
          <w:spacing w:val="1"/>
          <w:sz w:val="20"/>
        </w:rPr>
        <w:t xml:space="preserve"> </w:t>
      </w:r>
      <w:r>
        <w:rPr>
          <w:sz w:val="20"/>
        </w:rPr>
        <w:t>de esgoto</w:t>
      </w:r>
      <w:r>
        <w:rPr>
          <w:spacing w:val="1"/>
          <w:sz w:val="20"/>
        </w:rPr>
        <w:t xml:space="preserve"> </w:t>
      </w:r>
      <w:r>
        <w:rPr>
          <w:sz w:val="20"/>
        </w:rPr>
        <w:t>sanitário);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a abertura da vala em trechos que contenham mais de um condutor de água pluvial, considerar a largura</w:t>
      </w:r>
      <w:r>
        <w:rPr>
          <w:spacing w:val="1"/>
          <w:sz w:val="20"/>
        </w:rPr>
        <w:t xml:space="preserve"> </w:t>
      </w:r>
      <w:r>
        <w:rPr>
          <w:sz w:val="20"/>
        </w:rPr>
        <w:t>com 15 cm para cada lado da canalização, mais os diâmetros (D) dos tubos, e a profundidade (H) serão a</w:t>
      </w:r>
      <w:r>
        <w:rPr>
          <w:spacing w:val="1"/>
          <w:sz w:val="20"/>
        </w:rPr>
        <w:t xml:space="preserve"> </w:t>
      </w:r>
      <w:r>
        <w:rPr>
          <w:sz w:val="20"/>
        </w:rPr>
        <w:t>definida</w:t>
      </w:r>
      <w:r>
        <w:rPr>
          <w:spacing w:val="-1"/>
          <w:sz w:val="20"/>
        </w:rPr>
        <w:t xml:space="preserve"> </w:t>
      </w:r>
      <w:r>
        <w:rPr>
          <w:sz w:val="20"/>
        </w:rPr>
        <w:t>no projeto,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3"/>
          <w:sz w:val="20"/>
        </w:rPr>
        <w:t xml:space="preserve"> </w:t>
      </w:r>
      <w:r>
        <w:rPr>
          <w:sz w:val="20"/>
        </w:rPr>
        <w:t>5 centímetros;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declividades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pluvial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definidas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podendo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menor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7"/>
        <w:jc w:val="both"/>
      </w:pPr>
      <w:bookmarkStart w:id="47" w:name="_bookmark47"/>
      <w:bookmarkEnd w:id="47"/>
      <w:r>
        <w:t>70501.</w:t>
      </w:r>
      <w:r>
        <w:rPr>
          <w:spacing w:val="-2"/>
        </w:rPr>
        <w:t xml:space="preserve"> </w:t>
      </w:r>
      <w:r>
        <w:t>LIMPEZA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DESOBSTRUÇÃO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CALHAS.</w:t>
      </w:r>
    </w:p>
    <w:p w:rsidR="000A75CF" w:rsidRDefault="00D476D7">
      <w:pPr>
        <w:pStyle w:val="Corpodetexto"/>
        <w:spacing w:before="1"/>
        <w:ind w:right="651"/>
        <w:jc w:val="both"/>
      </w:pPr>
      <w:r>
        <w:t>Limpeza das calhas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calha e condutores</w:t>
      </w:r>
      <w:r>
        <w:rPr>
          <w:spacing w:val="1"/>
        </w:rPr>
        <w:t xml:space="preserve"> </w:t>
      </w:r>
      <w:r>
        <w:t>prontos para a utilização.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  <w:ind w:right="1533"/>
      </w:pPr>
      <w:bookmarkStart w:id="48" w:name="_bookmark48"/>
      <w:bookmarkEnd w:id="48"/>
      <w:r>
        <w:t>70600. ENGRADAMENTO DE MADEIRA PARA TELHADO COM TELHAS CERÂMICAS,</w:t>
      </w:r>
      <w:r>
        <w:rPr>
          <w:spacing w:val="-57"/>
        </w:rPr>
        <w:t xml:space="preserve"> </w:t>
      </w:r>
      <w:r>
        <w:t>FIBROCIMENTO ONDULADAS</w:t>
      </w:r>
      <w:r>
        <w:rPr>
          <w:spacing w:val="2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METÁLICAS.</w:t>
      </w:r>
    </w:p>
    <w:p w:rsidR="000A75CF" w:rsidRDefault="00D476D7">
      <w:pPr>
        <w:pStyle w:val="Corpodetexto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engradamento,</w:t>
      </w:r>
      <w:r>
        <w:rPr>
          <w:spacing w:val="1"/>
        </w:rPr>
        <w:t xml:space="preserve"> </w:t>
      </w:r>
      <w:r>
        <w:t>respeitada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travamento,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55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diretamente sobre a laje ou vigas</w:t>
      </w:r>
      <w:r>
        <w:rPr>
          <w:spacing w:val="1"/>
        </w:rPr>
        <w:t xml:space="preserve"> </w:t>
      </w:r>
      <w:r>
        <w:t>de concreto armado do forro, sempre que esses elementos tenham sido</w:t>
      </w:r>
      <w:r>
        <w:rPr>
          <w:spacing w:val="1"/>
        </w:rPr>
        <w:t xml:space="preserve"> </w:t>
      </w:r>
      <w:r>
        <w:t>calculados para suportar</w:t>
      </w:r>
      <w:r>
        <w:rPr>
          <w:spacing w:val="1"/>
        </w:rPr>
        <w:t xml:space="preserve"> </w:t>
      </w:r>
      <w:r>
        <w:t>tal sobrecarga.</w:t>
      </w:r>
    </w:p>
    <w:p w:rsidR="000A75CF" w:rsidRDefault="00D476D7">
      <w:pPr>
        <w:pStyle w:val="Corpodetexto"/>
        <w:spacing w:before="119"/>
        <w:ind w:right="649"/>
        <w:jc w:val="both"/>
      </w:pPr>
      <w:r>
        <w:t>Sempre que surgir alguma dúvida, com relação à resistência de uma ou mais partes da estrutura em execução, a</w:t>
      </w:r>
      <w:r>
        <w:rPr>
          <w:spacing w:val="1"/>
        </w:rPr>
        <w:t xml:space="preserve"> </w:t>
      </w:r>
      <w:r>
        <w:t>fiscalização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exigir,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qualquer tempo,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das provas de</w:t>
      </w:r>
      <w:r>
        <w:rPr>
          <w:spacing w:val="-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fizerem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da norma específica em madeira Cupiúba ou paraju, na falta desta, com outra madeira de lei que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durabilidade</w:t>
      </w:r>
      <w:r>
        <w:rPr>
          <w:spacing w:val="1"/>
        </w:rPr>
        <w:t xml:space="preserve"> </w:t>
      </w:r>
      <w:r>
        <w:t>comprovadamente</w:t>
      </w:r>
      <w:r>
        <w:rPr>
          <w:spacing w:val="1"/>
        </w:rPr>
        <w:t xml:space="preserve"> </w:t>
      </w:r>
      <w:r>
        <w:t>equivalentes,</w:t>
      </w:r>
      <w:r>
        <w:rPr>
          <w:spacing w:val="1"/>
        </w:rPr>
        <w:t xml:space="preserve"> </w:t>
      </w:r>
      <w:r>
        <w:t>cuja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tenha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previamente</w:t>
      </w:r>
      <w:r>
        <w:rPr>
          <w:spacing w:val="-53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Mesmo na execução de estruturas simples de madeira, para fixação de telhas de fibrocimento tipo canalete,</w:t>
      </w:r>
      <w:r>
        <w:rPr>
          <w:spacing w:val="1"/>
        </w:rPr>
        <w:t xml:space="preserve"> </w:t>
      </w:r>
      <w:r>
        <w:t>diretamente apoiadas sobre laje de forro, deverão ser utilizadas madeiras de lei, ficando vedada a utilização de</w:t>
      </w:r>
      <w:r>
        <w:rPr>
          <w:spacing w:val="1"/>
        </w:rPr>
        <w:t xml:space="preserve"> </w:t>
      </w:r>
      <w:r>
        <w:t>pontaletes de pinho ou madeira congênere.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Toda a madeira a ser utilizada na execução de qualquer peça componente de estrutura de telhado, deverá ser 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seca</w:t>
      </w:r>
      <w:r>
        <w:rPr>
          <w:spacing w:val="1"/>
        </w:rPr>
        <w:t xml:space="preserve"> </w:t>
      </w:r>
      <w:r>
        <w:t>(grau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umidade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isenta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rachaduras, grandes empenamentos, sinais de deterioração e quaisquer outros defeitos que possam comprometer</w:t>
      </w:r>
      <w:r>
        <w:rPr>
          <w:spacing w:val="-53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resistência ou aspecto.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entalhes e os cortes das emendas, ligações e articulações, deverão apresentar superfícies absolutamente</w:t>
      </w:r>
      <w:r>
        <w:rPr>
          <w:spacing w:val="1"/>
        </w:rPr>
        <w:t xml:space="preserve"> </w:t>
      </w:r>
      <w:r>
        <w:t>planas e com angulação correta, de modo que o ajuste das peças seja o mais exato possível, sem folgas ou falhas</w:t>
      </w:r>
      <w:r>
        <w:rPr>
          <w:spacing w:val="-53"/>
        </w:rPr>
        <w:t xml:space="preserve"> </w:t>
      </w:r>
      <w:r>
        <w:t>excessivas,</w:t>
      </w:r>
    </w:p>
    <w:p w:rsidR="000A75CF" w:rsidRDefault="00D476D7">
      <w:pPr>
        <w:pStyle w:val="Corpodetexto"/>
        <w:spacing w:before="117"/>
        <w:ind w:right="655"/>
        <w:jc w:val="both"/>
      </w:pPr>
      <w:r>
        <w:t>Todas as operações de corte, furação, escariação e fresagem, deverão ser feitas à máquina, ou com equipamento</w:t>
      </w:r>
      <w:r>
        <w:rPr>
          <w:spacing w:val="-53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adequado que possibilite a</w:t>
      </w:r>
      <w:r>
        <w:rPr>
          <w:spacing w:val="-1"/>
        </w:rPr>
        <w:t xml:space="preserve"> </w:t>
      </w:r>
      <w:r>
        <w:t>obtenção de ajustes</w:t>
      </w:r>
      <w:r>
        <w:rPr>
          <w:spacing w:val="1"/>
        </w:rPr>
        <w:t xml:space="preserve"> </w:t>
      </w:r>
      <w:r>
        <w:t>perfeitos.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 montagem da estrutura, as peças que não apresentarem perfeita adaptação nas emendas, ligações,</w:t>
      </w:r>
      <w:r>
        <w:rPr>
          <w:spacing w:val="1"/>
        </w:rPr>
        <w:t xml:space="preserve"> </w:t>
      </w:r>
      <w:r>
        <w:t>etc., ou que tiverem empenado de tal maneira que prejudiquem o conjunto, quando sua recuperação não for</w:t>
      </w:r>
      <w:r>
        <w:rPr>
          <w:spacing w:val="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substituídas</w:t>
      </w:r>
      <w:r>
        <w:rPr>
          <w:spacing w:val="-3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novas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perfeitas.</w:t>
      </w:r>
    </w:p>
    <w:p w:rsidR="000A75CF" w:rsidRDefault="00D476D7">
      <w:pPr>
        <w:pStyle w:val="Corpodetexto"/>
        <w:spacing w:before="122"/>
        <w:ind w:right="649"/>
        <w:jc w:val="both"/>
      </w:pPr>
      <w:r>
        <w:t>As</w:t>
      </w:r>
      <w:r>
        <w:rPr>
          <w:spacing w:val="28"/>
        </w:rPr>
        <w:t xml:space="preserve"> </w:t>
      </w:r>
      <w:r>
        <w:t>terças</w:t>
      </w:r>
      <w:r>
        <w:rPr>
          <w:spacing w:val="29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cumeeiras</w:t>
      </w:r>
      <w:r>
        <w:rPr>
          <w:spacing w:val="29"/>
        </w:rPr>
        <w:t xml:space="preserve"> </w:t>
      </w:r>
      <w:r>
        <w:t>só</w:t>
      </w:r>
      <w:r>
        <w:rPr>
          <w:spacing w:val="28"/>
        </w:rPr>
        <w:t xml:space="preserve"> </w:t>
      </w:r>
      <w:r>
        <w:t>poderão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emendadas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seus</w:t>
      </w:r>
      <w:r>
        <w:rPr>
          <w:spacing w:val="30"/>
        </w:rPr>
        <w:t xml:space="preserve"> </w:t>
      </w:r>
      <w:r>
        <w:t>respectivos</w:t>
      </w:r>
      <w:r>
        <w:rPr>
          <w:spacing w:val="29"/>
        </w:rPr>
        <w:t xml:space="preserve"> </w:t>
      </w:r>
      <w:r>
        <w:t>pontos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apoio,</w:t>
      </w:r>
      <w:r>
        <w:rPr>
          <w:spacing w:val="30"/>
        </w:rPr>
        <w:t xml:space="preserve"> </w:t>
      </w:r>
      <w:r>
        <w:t>sobre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pernas</w:t>
      </w:r>
      <w:r>
        <w:rPr>
          <w:spacing w:val="29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sobre o pendural das tesouras, e todos esses locais deverão ser dotados de um chapuz com formato e dimensões</w:t>
      </w:r>
      <w:r>
        <w:rPr>
          <w:spacing w:val="-53"/>
        </w:rPr>
        <w:t xml:space="preserve"> </w:t>
      </w:r>
      <w:r>
        <w:t>adequadas,</w:t>
      </w:r>
      <w:r>
        <w:rPr>
          <w:spacing w:val="2"/>
        </w:rPr>
        <w:t xml:space="preserve"> </w:t>
      </w:r>
      <w:r>
        <w:t>solidamente fixado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adesivos</w:t>
      </w:r>
      <w:r>
        <w:rPr>
          <w:spacing w:val="1"/>
        </w:rPr>
        <w:t xml:space="preserve"> </w:t>
      </w:r>
      <w:r>
        <w:t>à</w:t>
      </w:r>
      <w:r>
        <w:rPr>
          <w:spacing w:val="7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de PVA.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Todas as tesouras deverão ser convenientemente contraventadas através de ligações rígidas e suficientemente</w:t>
      </w:r>
      <w:r>
        <w:rPr>
          <w:spacing w:val="1"/>
        </w:rPr>
        <w:t xml:space="preserve"> </w:t>
      </w:r>
      <w:r>
        <w:t>resistentes,</w:t>
      </w:r>
      <w:r>
        <w:rPr>
          <w:spacing w:val="2"/>
        </w:rPr>
        <w:t xml:space="preserve"> </w:t>
      </w:r>
      <w:r>
        <w:t>entre o pendural e a cumeeira.</w:t>
      </w:r>
    </w:p>
    <w:p w:rsidR="000A75CF" w:rsidRDefault="00D476D7">
      <w:pPr>
        <w:pStyle w:val="Corpodetexto"/>
        <w:spacing w:before="123" w:line="237" w:lineRule="auto"/>
        <w:ind w:right="646"/>
        <w:jc w:val="both"/>
      </w:pPr>
      <w:r>
        <w:t>Nas tesouras de madeira, todas as ligações das pernas com o tirante e com o pendural, bem como a ligação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últimos</w:t>
      </w:r>
      <w:r>
        <w:rPr>
          <w:spacing w:val="1"/>
        </w:rPr>
        <w:t xml:space="preserve"> </w:t>
      </w:r>
      <w:r>
        <w:t>elementos,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entalhes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fizerem</w:t>
      </w:r>
      <w:r>
        <w:rPr>
          <w:spacing w:val="1"/>
        </w:rPr>
        <w:t xml:space="preserve"> </w:t>
      </w:r>
      <w:r>
        <w:t>necessários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estruturadas com braçadeiras, talas ou estribos de ferro chato (fixados através de parafusos passantes, porcas e</w:t>
      </w:r>
      <w:r>
        <w:rPr>
          <w:spacing w:val="1"/>
        </w:rPr>
        <w:t xml:space="preserve"> </w:t>
      </w:r>
      <w:r>
        <w:t>arruelas),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formato e</w:t>
      </w:r>
      <w:r>
        <w:rPr>
          <w:spacing w:val="-6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estritamente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determinações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5"/>
        <w:ind w:right="657"/>
        <w:jc w:val="both"/>
      </w:pPr>
      <w:r>
        <w:t>Sempre que possível, os componentes das tesouras deverão se constituir numa única peça continua, ficando</w:t>
      </w:r>
      <w:r>
        <w:rPr>
          <w:spacing w:val="1"/>
        </w:rPr>
        <w:t xml:space="preserve"> </w:t>
      </w:r>
      <w:r>
        <w:t>vedada</w:t>
      </w:r>
      <w:r>
        <w:rPr>
          <w:spacing w:val="-1"/>
        </w:rPr>
        <w:t xml:space="preserve"> </w:t>
      </w:r>
      <w:r>
        <w:t>a execução de emendas</w:t>
      </w:r>
      <w:r>
        <w:rPr>
          <w:spacing w:val="1"/>
        </w:rPr>
        <w:t xml:space="preserve"> </w:t>
      </w:r>
      <w:r>
        <w:t>não previstas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8"/>
        <w:jc w:val="both"/>
      </w:pPr>
      <w:r>
        <w:t>Os tirantes só poderão ser emendados no seu ponto de ligação com o pendural, mediante entalhes, do tipo meia-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chanfro</w:t>
      </w:r>
      <w:r>
        <w:rPr>
          <w:spacing w:val="1"/>
        </w:rPr>
        <w:t xml:space="preserve"> </w:t>
      </w:r>
      <w:r>
        <w:t>endentado,</w:t>
      </w:r>
      <w:r>
        <w:rPr>
          <w:spacing w:val="1"/>
        </w:rPr>
        <w:t xml:space="preserve"> </w:t>
      </w:r>
      <w:r>
        <w:t>estruturados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chato</w:t>
      </w:r>
      <w:r>
        <w:rPr>
          <w:spacing w:val="1"/>
        </w:rPr>
        <w:t xml:space="preserve"> </w:t>
      </w:r>
      <w:r>
        <w:t>adequadamente</w:t>
      </w:r>
      <w:r>
        <w:rPr>
          <w:spacing w:val="1"/>
        </w:rPr>
        <w:t xml:space="preserve"> </w:t>
      </w:r>
      <w:r>
        <w:t>dimensionadas.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Não será permitida a utilização de braçadeiras, talas e estribos, com espessura e largura inferiores a 6 mm e 50</w:t>
      </w:r>
      <w:r>
        <w:rPr>
          <w:spacing w:val="1"/>
        </w:rPr>
        <w:t xml:space="preserve"> </w:t>
      </w:r>
      <w:r>
        <w:t>mm, respectivamente, nem a utilização de parafusos com diâmetro inferior a 9 mm, em qualquer das ligações ou</w:t>
      </w:r>
      <w:r>
        <w:rPr>
          <w:spacing w:val="1"/>
        </w:rPr>
        <w:t xml:space="preserve"> </w:t>
      </w:r>
      <w:r>
        <w:t>emendas de 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tesouras.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Os estribos, a serem utilizados nas ligações entre tirante e pendural, deverão apresentar dimensões tais que sua</w:t>
      </w:r>
      <w:r>
        <w:rPr>
          <w:spacing w:val="1"/>
        </w:rPr>
        <w:t xml:space="preserve"> </w:t>
      </w:r>
      <w:r>
        <w:t>extensão,</w:t>
      </w:r>
      <w:r>
        <w:rPr>
          <w:spacing w:val="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trecho</w:t>
      </w:r>
      <w:r>
        <w:rPr>
          <w:spacing w:val="-5"/>
        </w:rPr>
        <w:t xml:space="preserve"> </w:t>
      </w:r>
      <w:r>
        <w:t>em contato com</w:t>
      </w:r>
      <w:r>
        <w:rPr>
          <w:spacing w:val="-4"/>
        </w:rPr>
        <w:t xml:space="preserve"> </w:t>
      </w:r>
      <w:r>
        <w:t>o pendural,</w:t>
      </w:r>
      <w:r>
        <w:rPr>
          <w:spacing w:val="2"/>
        </w:rPr>
        <w:t xml:space="preserve"> </w:t>
      </w:r>
      <w:r>
        <w:t>seja</w:t>
      </w:r>
      <w:r>
        <w:rPr>
          <w:spacing w:val="-5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ou superior a duas vezes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altura do</w:t>
      </w:r>
      <w:r>
        <w:rPr>
          <w:spacing w:val="-6"/>
        </w:rPr>
        <w:t xml:space="preserve"> </w:t>
      </w:r>
      <w:r>
        <w:t>tirante.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execução de estruturas com tesouras duplas, não será permitida a utilização de tala única solidarizando as</w:t>
      </w:r>
      <w:r>
        <w:rPr>
          <w:spacing w:val="1"/>
        </w:rPr>
        <w:t xml:space="preserve"> </w:t>
      </w:r>
      <w:r>
        <w:t>duas peças</w:t>
      </w:r>
      <w:r>
        <w:rPr>
          <w:spacing w:val="1"/>
        </w:rPr>
        <w:t xml:space="preserve"> </w:t>
      </w:r>
      <w:r>
        <w:t>sujeitas</w:t>
      </w:r>
      <w:r>
        <w:rPr>
          <w:spacing w:val="-3"/>
        </w:rPr>
        <w:t xml:space="preserve"> </w:t>
      </w:r>
      <w:r>
        <w:t>a flambagem.</w:t>
      </w:r>
    </w:p>
    <w:p w:rsidR="000A75CF" w:rsidRDefault="00D476D7">
      <w:pPr>
        <w:pStyle w:val="Corpodetexto"/>
        <w:spacing w:before="116"/>
        <w:ind w:right="642"/>
        <w:jc w:val="both"/>
      </w:pPr>
      <w:r>
        <w:t>Os caibros que, juntamente com as ripas, irão compor o vigamento secundário, para sustentação e fixação de</w:t>
      </w:r>
      <w:r>
        <w:rPr>
          <w:spacing w:val="1"/>
        </w:rPr>
        <w:t xml:space="preserve"> </w:t>
      </w:r>
      <w:r>
        <w:t>telhas de barro, deverão ser pregados nas terças e na cumeeira com espaçamento constante, entre si, igual a 50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eixo a eixo.</w:t>
      </w:r>
    </w:p>
    <w:p w:rsidR="000A75CF" w:rsidRDefault="00D476D7">
      <w:pPr>
        <w:pStyle w:val="Corpodetexto"/>
        <w:spacing w:before="122"/>
        <w:ind w:right="650"/>
        <w:jc w:val="both"/>
      </w:pPr>
      <w:r>
        <w:t>Todas as estruturas, ou parte delas, previstas em madeira aparente, deverão ser protegidas pela aplicação de</w:t>
      </w:r>
      <w:r>
        <w:rPr>
          <w:spacing w:val="1"/>
        </w:rPr>
        <w:t xml:space="preserve"> </w:t>
      </w:r>
      <w:r>
        <w:t>duas demãos de óleo de linhaça, ou tinta impermeabilizante adequada. As vigas de madeira empregadas como</w:t>
      </w:r>
      <w:r>
        <w:rPr>
          <w:spacing w:val="1"/>
        </w:rPr>
        <w:t xml:space="preserve"> </w:t>
      </w:r>
      <w:r>
        <w:t>suportes para caixas</w:t>
      </w:r>
      <w:r>
        <w:rPr>
          <w:spacing w:val="1"/>
        </w:rPr>
        <w:t xml:space="preserve"> </w:t>
      </w:r>
      <w:r>
        <w:t>d’água terão de receber esse</w:t>
      </w:r>
      <w:r>
        <w:rPr>
          <w:spacing w:val="-5"/>
        </w:rPr>
        <w:t xml:space="preserve"> </w:t>
      </w:r>
      <w:r>
        <w:t>tratamento.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Todas as ferragens, antes de sua aplicação nas ligações das estruturas, deverão se apresentar devidamente</w:t>
      </w:r>
      <w:r>
        <w:rPr>
          <w:spacing w:val="1"/>
        </w:rPr>
        <w:t xml:space="preserve"> </w:t>
      </w:r>
      <w:r>
        <w:t>protegidas por uma pintura anti-ferruginosa, sobre a qual deverão ser aplicadas duas demãos de tinta à base de</w:t>
      </w:r>
      <w:r>
        <w:rPr>
          <w:spacing w:val="1"/>
        </w:rPr>
        <w:t xml:space="preserve"> </w:t>
      </w:r>
      <w:r>
        <w:t>grafite,</w:t>
      </w:r>
      <w:r>
        <w:rPr>
          <w:spacing w:val="2"/>
        </w:rPr>
        <w:t xml:space="preserve"> </w:t>
      </w:r>
      <w:r>
        <w:t>ou a pintura especificada no projeto</w:t>
      </w:r>
      <w:r>
        <w:rPr>
          <w:spacing w:val="-5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2"/>
        <w:ind w:right="652"/>
        <w:jc w:val="both"/>
      </w:pPr>
      <w:r>
        <w:t>Para a comprovação da madeira utilizada poderá ser solicitada pela fiscalização a nota fiscal de aquisição da</w:t>
      </w:r>
      <w:r>
        <w:rPr>
          <w:spacing w:val="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que deverá estar</w:t>
      </w:r>
      <w:r>
        <w:rPr>
          <w:spacing w:val="-3"/>
        </w:rPr>
        <w:t xml:space="preserve"> </w:t>
      </w:r>
      <w:r>
        <w:t>disponível cópia desta</w:t>
      </w:r>
      <w:r>
        <w:rPr>
          <w:spacing w:val="-1"/>
        </w:rPr>
        <w:t xml:space="preserve"> </w:t>
      </w:r>
      <w:r>
        <w:t>no canteiro de obras.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9" w:name="_bookmark49"/>
      <w:bookmarkEnd w:id="49"/>
      <w:r>
        <w:t>70607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70608.</w:t>
      </w:r>
      <w:r>
        <w:rPr>
          <w:spacing w:val="-5"/>
        </w:rPr>
        <w:t xml:space="preserve"> </w:t>
      </w:r>
      <w:r>
        <w:t>ENGRADAMENTO</w:t>
      </w:r>
      <w:r>
        <w:rPr>
          <w:spacing w:val="-3"/>
        </w:rPr>
        <w:t xml:space="preserve"> </w:t>
      </w:r>
      <w:r>
        <w:t>METÁLICO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TELHADO</w:t>
      </w:r>
      <w:r>
        <w:rPr>
          <w:spacing w:val="-3"/>
        </w:rPr>
        <w:t xml:space="preserve"> </w:t>
      </w:r>
      <w:r>
        <w:t>SOBRE LAJES.</w:t>
      </w:r>
    </w:p>
    <w:p w:rsidR="000A75CF" w:rsidRDefault="00D476D7">
      <w:pPr>
        <w:pStyle w:val="Corpodetexto"/>
        <w:spacing w:before="5"/>
        <w:ind w:right="654"/>
        <w:jc w:val="both"/>
      </w:pPr>
      <w:r>
        <w:t>As estruturas</w:t>
      </w:r>
      <w:r>
        <w:rPr>
          <w:spacing w:val="1"/>
        </w:rPr>
        <w:t xml:space="preserve"> </w:t>
      </w:r>
      <w:r>
        <w:t>metálicas</w:t>
      </w:r>
      <w:r>
        <w:rPr>
          <w:spacing w:val="1"/>
        </w:rPr>
        <w:t xml:space="preserve"> </w:t>
      </w:r>
      <w:r>
        <w:t>deverão ser executadas</w:t>
      </w:r>
      <w:r>
        <w:rPr>
          <w:spacing w:val="1"/>
        </w:rPr>
        <w:t xml:space="preserve"> </w:t>
      </w:r>
      <w:r>
        <w:t>rigorosamente de acordo 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</w:t>
      </w:r>
      <w:r>
        <w:rPr>
          <w:spacing w:val="1"/>
        </w:rPr>
        <w:t xml:space="preserve"> </w:t>
      </w:r>
      <w:r>
        <w:t>da norma</w:t>
      </w:r>
      <w:r>
        <w:rPr>
          <w:spacing w:val="1"/>
        </w:rPr>
        <w:t xml:space="preserve"> </w:t>
      </w:r>
      <w:r>
        <w:t>específica</w:t>
      </w:r>
      <w:r>
        <w:rPr>
          <w:spacing w:val="-2"/>
        </w:rPr>
        <w:t xml:space="preserve"> </w:t>
      </w:r>
      <w:r>
        <w:t>exclusivamente</w:t>
      </w:r>
      <w:r>
        <w:rPr>
          <w:spacing w:val="-1"/>
        </w:rPr>
        <w:t xml:space="preserve"> </w:t>
      </w:r>
      <w:r>
        <w:t>com os</w:t>
      </w:r>
      <w:r>
        <w:rPr>
          <w:spacing w:val="-4"/>
        </w:rPr>
        <w:t xml:space="preserve"> </w:t>
      </w:r>
      <w:r>
        <w:t>tipos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previstos e</w:t>
      </w:r>
      <w:r>
        <w:rPr>
          <w:spacing w:val="-1"/>
        </w:rPr>
        <w:t xml:space="preserve"> </w:t>
      </w:r>
      <w:r>
        <w:t>especificados no</w:t>
      </w:r>
      <w:r>
        <w:rPr>
          <w:spacing w:val="-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  <w:ind w:right="642"/>
        <w:jc w:val="both"/>
      </w:pP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postas</w:t>
      </w:r>
      <w:r>
        <w:rPr>
          <w:spacing w:val="1"/>
        </w:rPr>
        <w:t xml:space="preserve"> </w:t>
      </w:r>
      <w:r>
        <w:t>pré-montadas</w:t>
      </w:r>
      <w:r>
        <w:rPr>
          <w:spacing w:val="1"/>
        </w:rPr>
        <w:t xml:space="preserve"> </w:t>
      </w:r>
      <w:r>
        <w:t>no canteiro de serviços</w:t>
      </w:r>
      <w:r>
        <w:rPr>
          <w:spacing w:val="1"/>
        </w:rPr>
        <w:t xml:space="preserve"> </w:t>
      </w:r>
      <w:r>
        <w:t>deverão se apresentar</w:t>
      </w:r>
      <w:r>
        <w:rPr>
          <w:spacing w:val="1"/>
        </w:rPr>
        <w:t xml:space="preserve"> </w:t>
      </w:r>
      <w:r>
        <w:t>absolutamente limpas</w:t>
      </w:r>
      <w:r>
        <w:rPr>
          <w:spacing w:val="1"/>
        </w:rPr>
        <w:t xml:space="preserve"> </w:t>
      </w:r>
      <w:r>
        <w:t>(isentas de pontos de ferrugem, rebarbas</w:t>
      </w:r>
      <w:r>
        <w:rPr>
          <w:spacing w:val="1"/>
        </w:rPr>
        <w:t xml:space="preserve"> </w:t>
      </w:r>
      <w:r>
        <w:t>respingos</w:t>
      </w:r>
      <w:r>
        <w:rPr>
          <w:spacing w:val="1"/>
        </w:rPr>
        <w:t xml:space="preserve"> </w:t>
      </w:r>
      <w:r>
        <w:t>de solda, etc.), desempenadas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adequadamente</w:t>
      </w:r>
      <w:r>
        <w:rPr>
          <w:spacing w:val="-3"/>
        </w:rPr>
        <w:t xml:space="preserve"> </w:t>
      </w:r>
      <w:r>
        <w:t>protegidas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anti-ferruginosa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2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peças</w:t>
      </w:r>
      <w:r>
        <w:rPr>
          <w:spacing w:val="-5"/>
        </w:rPr>
        <w:t xml:space="preserve"> </w:t>
      </w:r>
      <w:r>
        <w:t>estruturais pré-montadas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deverão ser tomados os cuidados necessários para que elas não sofram qualquer tipo de deformação ou avaria</w:t>
      </w:r>
      <w:r>
        <w:rPr>
          <w:spacing w:val="1"/>
        </w:rPr>
        <w:t xml:space="preserve"> </w:t>
      </w:r>
      <w:r>
        <w:t>significativa, retocando-se imediatamente todo e qualquer ponto onde, eventualmente, a pintura anti-corrosiva</w:t>
      </w:r>
      <w:r>
        <w:rPr>
          <w:spacing w:val="1"/>
        </w:rPr>
        <w:t xml:space="preserve"> </w:t>
      </w:r>
      <w:r>
        <w:t>venha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danificada.</w:t>
      </w:r>
    </w:p>
    <w:p w:rsidR="000A75CF" w:rsidRDefault="00D476D7">
      <w:pPr>
        <w:pStyle w:val="Corpodetexto"/>
        <w:spacing w:before="122"/>
        <w:ind w:right="651"/>
        <w:jc w:val="both"/>
      </w:pPr>
      <w:r>
        <w:t>Não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permitida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empenadas,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virtude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dobramentos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desempenamentos mal executados,</w:t>
      </w:r>
      <w:r>
        <w:rPr>
          <w:spacing w:val="4"/>
        </w:rPr>
        <w:t xml:space="preserve"> </w:t>
      </w:r>
      <w:r>
        <w:t>apresentem</w:t>
      </w:r>
      <w:r>
        <w:rPr>
          <w:spacing w:val="-3"/>
        </w:rPr>
        <w:t xml:space="preserve"> </w:t>
      </w:r>
      <w:r>
        <w:t>superfícies</w:t>
      </w:r>
      <w:r>
        <w:rPr>
          <w:spacing w:val="-4"/>
        </w:rPr>
        <w:t xml:space="preserve"> </w:t>
      </w:r>
      <w:r>
        <w:t>fissuradas.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Em qualquer fase de execução da estrutura, o material só poderá ser trabalhado a frio ou aquecido ao rubro,</w:t>
      </w:r>
      <w:r>
        <w:rPr>
          <w:spacing w:val="1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vedada a</w:t>
      </w:r>
      <w:r>
        <w:rPr>
          <w:spacing w:val="-1"/>
        </w:rPr>
        <w:t xml:space="preserve"> </w:t>
      </w:r>
      <w:r>
        <w:t>execução 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operação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intermediário de</w:t>
      </w:r>
      <w:r>
        <w:rPr>
          <w:spacing w:val="-1"/>
        </w:rPr>
        <w:t xml:space="preserve"> </w:t>
      </w:r>
      <w:r>
        <w:t>temperatura.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estritamente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constantes de projeto (por meio de solda, parafusos, rebites ou pinos)</w:t>
      </w:r>
      <w:r>
        <w:rPr>
          <w:spacing w:val="1"/>
        </w:rPr>
        <w:t xml:space="preserve"> </w:t>
      </w:r>
      <w:r>
        <w:t>ficando vedada a utilização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sistemas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 diferentes</w:t>
      </w:r>
      <w:r>
        <w:rPr>
          <w:spacing w:val="1"/>
        </w:rPr>
        <w:t xml:space="preserve"> </w:t>
      </w:r>
      <w:r>
        <w:t>daqueles</w:t>
      </w:r>
      <w:r>
        <w:rPr>
          <w:spacing w:val="1"/>
        </w:rPr>
        <w:t xml:space="preserve"> </w:t>
      </w:r>
      <w:r>
        <w:t>ali previstos.</w:t>
      </w:r>
    </w:p>
    <w:p w:rsidR="000A75CF" w:rsidRDefault="00D476D7">
      <w:pPr>
        <w:pStyle w:val="Corpodetexto"/>
        <w:spacing w:before="123" w:line="237" w:lineRule="auto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cravação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rebites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quente,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percussão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compressão,</w:t>
      </w:r>
      <w:r>
        <w:rPr>
          <w:spacing w:val="1"/>
        </w:rPr>
        <w:t xml:space="preserve"> </w:t>
      </w:r>
      <w:r>
        <w:t>permitindo-se rebitamento a frio, ou por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manuais,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na execução de ligações</w:t>
      </w:r>
      <w:r>
        <w:rPr>
          <w:spacing w:val="1"/>
        </w:rPr>
        <w:t xml:space="preserve"> </w:t>
      </w:r>
      <w:r>
        <w:t>secundárias,</w:t>
      </w:r>
      <w:r>
        <w:rPr>
          <w:spacing w:val="2"/>
        </w:rPr>
        <w:t xml:space="preserve"> </w:t>
      </w:r>
      <w:r>
        <w:t>desde que</w:t>
      </w:r>
      <w:r>
        <w:rPr>
          <w:spacing w:val="-1"/>
        </w:rPr>
        <w:t xml:space="preserve"> </w:t>
      </w:r>
      <w:r>
        <w:t>não haja determinação</w:t>
      </w:r>
      <w:r>
        <w:rPr>
          <w:spacing w:val="-1"/>
        </w:rPr>
        <w:t xml:space="preserve"> </w:t>
      </w:r>
      <w:r>
        <w:t>contrária no respectivo</w:t>
      </w:r>
      <w:r>
        <w:rPr>
          <w:spacing w:val="-1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Todos os componentes estruturais, pré-montados ou não, deverão ser convenientemente protegidos por uma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0" w:name="_bookmark50"/>
      <w:bookmarkEnd w:id="50"/>
      <w:r>
        <w:t>70609. EMPENA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</w:p>
    <w:p w:rsidR="000A75CF" w:rsidRDefault="00D476D7">
      <w:pPr>
        <w:pStyle w:val="Corpodetexto"/>
        <w:spacing w:before="6"/>
        <w:ind w:right="648"/>
        <w:jc w:val="both"/>
      </w:pPr>
      <w:r>
        <w:t>Fechamento lateral dos telhados executado com ripas de madeira (Angelim vermelho ou Parajú) fixados com</w:t>
      </w:r>
      <w:r>
        <w:rPr>
          <w:spacing w:val="1"/>
        </w:rPr>
        <w:t xml:space="preserve"> </w:t>
      </w:r>
      <w:r>
        <w:t>sarrafos ou pontaletes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16"/>
        <w:ind w:right="649"/>
        <w:jc w:val="both"/>
      </w:pPr>
      <w:r>
        <w:t>A estrutura para fixação tal qual o forro xadrez será composta de sarrafos de 10x2,5cm pregados diretamente na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independente</w:t>
      </w:r>
      <w:r>
        <w:rPr>
          <w:spacing w:val="1"/>
        </w:rPr>
        <w:t xml:space="preserve"> </w:t>
      </w:r>
      <w:r>
        <w:t>espaçada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disposta</w:t>
      </w:r>
      <w:r>
        <w:rPr>
          <w:spacing w:val="1"/>
        </w:rPr>
        <w:t xml:space="preserve"> </w:t>
      </w:r>
      <w:r>
        <w:t>paralelamente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menor</w:t>
      </w:r>
      <w:r>
        <w:rPr>
          <w:spacing w:val="55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1"/>
        </w:rPr>
        <w:t xml:space="preserve"> </w:t>
      </w:r>
      <w:r>
        <w:t>ao projeto executivo.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empenas entarugados,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colocação dos lambris deve seguir rigorosamente o alinhamento e paralelismo, sendo a fixação por meio de</w:t>
      </w:r>
      <w:r>
        <w:rPr>
          <w:spacing w:val="1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 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 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5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152527</wp:posOffset>
            </wp:positionV>
            <wp:extent cx="5500168" cy="226961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0168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11"/>
        <w:ind w:left="0"/>
        <w:rPr>
          <w:sz w:val="28"/>
        </w:rPr>
      </w:pPr>
    </w:p>
    <w:p w:rsidR="000A75CF" w:rsidRDefault="00D476D7">
      <w:pPr>
        <w:pStyle w:val="Heading1"/>
        <w:spacing w:before="90"/>
      </w:pPr>
      <w:bookmarkStart w:id="51" w:name="_bookmark51"/>
      <w:bookmarkEnd w:id="51"/>
      <w:r>
        <w:t>70701. FORRO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PINHO.</w:t>
      </w:r>
    </w:p>
    <w:p w:rsidR="000A75CF" w:rsidRDefault="00D476D7">
      <w:pPr>
        <w:pStyle w:val="Corpodetexto"/>
      </w:pPr>
      <w:r>
        <w:t>O</w:t>
      </w:r>
      <w:r>
        <w:rPr>
          <w:spacing w:val="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tábuas de</w:t>
      </w:r>
      <w:r>
        <w:rPr>
          <w:spacing w:val="-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pinus tipo</w:t>
      </w:r>
      <w:r>
        <w:rPr>
          <w:spacing w:val="-1"/>
        </w:rPr>
        <w:t xml:space="preserve"> </w:t>
      </w:r>
      <w:r>
        <w:t>macho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fêmea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</w:pPr>
      <w:r>
        <w:t>Prever</w:t>
      </w:r>
      <w:r>
        <w:rPr>
          <w:spacing w:val="1"/>
        </w:rPr>
        <w:t xml:space="preserve"> </w:t>
      </w:r>
      <w:r>
        <w:t>reforço de</w:t>
      </w:r>
      <w:r>
        <w:rPr>
          <w:spacing w:val="-5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5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</w:t>
      </w:r>
      <w:r>
        <w:rPr>
          <w:spacing w:val="1"/>
        </w:rPr>
        <w:t xml:space="preserve"> </w:t>
      </w:r>
      <w:r>
        <w:t>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16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6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13"/>
        </w:rPr>
        <w:t xml:space="preserve"> </w:t>
      </w:r>
      <w:r>
        <w:t>prevendo-se</w:t>
      </w:r>
      <w:r>
        <w:rPr>
          <w:spacing w:val="6"/>
        </w:rPr>
        <w:t xml:space="preserve"> </w:t>
      </w:r>
      <w:r>
        <w:t>encaixes</w:t>
      </w:r>
      <w:r>
        <w:rPr>
          <w:spacing w:val="3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2" w:name="_bookmark52"/>
      <w:bookmarkEnd w:id="52"/>
      <w:r>
        <w:t>70702. FORRO</w:t>
      </w:r>
      <w:r>
        <w:rPr>
          <w:spacing w:val="-2"/>
        </w:rPr>
        <w:t xml:space="preserve"> </w:t>
      </w:r>
      <w:r>
        <w:t>XADREZ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RIPAS.</w:t>
      </w:r>
    </w:p>
    <w:p w:rsidR="000A75CF" w:rsidRDefault="00D476D7">
      <w:pPr>
        <w:pStyle w:val="Corpodetexto"/>
        <w:spacing w:before="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3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madeiras</w:t>
      </w:r>
      <w:r>
        <w:rPr>
          <w:spacing w:val="29"/>
        </w:rPr>
        <w:t xml:space="preserve"> </w:t>
      </w:r>
      <w:r>
        <w:t>utilizados</w:t>
      </w:r>
      <w:r>
        <w:rPr>
          <w:spacing w:val="29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execução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forro</w:t>
      </w:r>
      <w:r>
        <w:rPr>
          <w:spacing w:val="27"/>
        </w:rPr>
        <w:t xml:space="preserve"> </w:t>
      </w:r>
      <w:r>
        <w:t>executado</w:t>
      </w:r>
      <w:r>
        <w:rPr>
          <w:spacing w:val="26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ripas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madeira</w:t>
      </w:r>
      <w:r>
        <w:rPr>
          <w:spacing w:val="26"/>
        </w:rPr>
        <w:t xml:space="preserve"> </w:t>
      </w:r>
      <w:r>
        <w:t>(Angelim</w:t>
      </w:r>
      <w:r>
        <w:rPr>
          <w:spacing w:val="29"/>
        </w:rPr>
        <w:t xml:space="preserve"> </w:t>
      </w:r>
      <w:r>
        <w:t>vermelho</w:t>
      </w:r>
      <w:r>
        <w:rPr>
          <w:spacing w:val="27"/>
        </w:rPr>
        <w:t xml:space="preserve"> </w:t>
      </w:r>
      <w:r>
        <w:t>ou</w:t>
      </w:r>
      <w:r>
        <w:rPr>
          <w:spacing w:val="26"/>
        </w:rPr>
        <w:t xml:space="preserve"> </w:t>
      </w:r>
      <w:r>
        <w:t>Parajú)</w:t>
      </w:r>
      <w:r>
        <w:rPr>
          <w:spacing w:val="-52"/>
        </w:rPr>
        <w:t xml:space="preserve"> </w:t>
      </w:r>
      <w:r>
        <w:t>fixados com</w:t>
      </w:r>
      <w:r>
        <w:rPr>
          <w:spacing w:val="1"/>
        </w:rPr>
        <w:t xml:space="preserve"> </w:t>
      </w:r>
      <w:r>
        <w:t>sarrafos</w:t>
      </w:r>
      <w:r>
        <w:rPr>
          <w:spacing w:val="1"/>
        </w:rPr>
        <w:t xml:space="preserve"> </w:t>
      </w:r>
      <w:r>
        <w:t>ou pontaletes 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21"/>
      </w:pPr>
      <w:r>
        <w:t>Deve-se</w:t>
      </w:r>
      <w:r>
        <w:rPr>
          <w:spacing w:val="-1"/>
        </w:rPr>
        <w:t xml:space="preserve"> </w:t>
      </w:r>
      <w:r>
        <w:t>prever reforço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às 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 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7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10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9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10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3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</w:t>
      </w:r>
      <w:r>
        <w:rPr>
          <w:spacing w:val="-1"/>
        </w:rPr>
        <w:t xml:space="preserve"> </w:t>
      </w:r>
      <w:r>
        <w:t>1mm</w:t>
      </w:r>
      <w:r>
        <w:rPr>
          <w:spacing w:val="1"/>
        </w:rPr>
        <w:t xml:space="preserve"> </w:t>
      </w:r>
      <w:r>
        <w:t>para permitir dilatações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53" w:name="_bookmark53"/>
      <w:bookmarkEnd w:id="53"/>
      <w:r>
        <w:t>70703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70705.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GESSO</w:t>
      </w:r>
      <w:r>
        <w:rPr>
          <w:spacing w:val="-7"/>
        </w:rPr>
        <w:t xml:space="preserve"> </w:t>
      </w:r>
      <w:r>
        <w:t>ACARTONADO</w:t>
      </w:r>
      <w:r>
        <w:rPr>
          <w:spacing w:val="-1"/>
        </w:rPr>
        <w:t xml:space="preserve"> </w:t>
      </w:r>
      <w:r>
        <w:t>FIXO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REMOVÍVEL.</w:t>
      </w:r>
    </w:p>
    <w:p w:rsidR="000A75CF" w:rsidRDefault="00D476D7">
      <w:pPr>
        <w:pStyle w:val="Corpodetexto"/>
        <w:jc w:val="both"/>
      </w:pPr>
      <w:r>
        <w:t>Marcar o</w:t>
      </w:r>
      <w:r>
        <w:rPr>
          <w:spacing w:val="-1"/>
        </w:rPr>
        <w:t xml:space="preserve"> </w:t>
      </w:r>
      <w:r>
        <w:t>nível do</w:t>
      </w:r>
      <w:r>
        <w:rPr>
          <w:spacing w:val="-1"/>
        </w:rPr>
        <w:t xml:space="preserve"> </w:t>
      </w:r>
      <w:r>
        <w:t>forro nas</w:t>
      </w:r>
      <w:r>
        <w:rPr>
          <w:spacing w:val="-4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confronto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 ambiente</w:t>
      </w:r>
      <w:r>
        <w:rPr>
          <w:spacing w:val="-1"/>
        </w:rPr>
        <w:t xml:space="preserve"> </w:t>
      </w:r>
      <w:r>
        <w:t>a ser</w:t>
      </w:r>
      <w:r>
        <w:rPr>
          <w:spacing w:val="-4"/>
        </w:rPr>
        <w:t xml:space="preserve"> </w:t>
      </w:r>
      <w:r>
        <w:t>forrado.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Marca-se o espaçamento dos tirantes qualquer que seja o suporte, de modo a ter em um sentido, no máximo,</w:t>
      </w:r>
      <w:r>
        <w:rPr>
          <w:spacing w:val="1"/>
        </w:rPr>
        <w:t xml:space="preserve"> </w:t>
      </w:r>
      <w:r>
        <w:t>60cm e no</w:t>
      </w:r>
      <w:r>
        <w:rPr>
          <w:spacing w:val="-1"/>
        </w:rPr>
        <w:t xml:space="preserve"> </w:t>
      </w:r>
      <w:r>
        <w:t>outro</w:t>
      </w:r>
      <w:r>
        <w:rPr>
          <w:spacing w:val="-5"/>
        </w:rPr>
        <w:t xml:space="preserve"> </w:t>
      </w:r>
      <w:r>
        <w:t>sentido,</w:t>
      </w:r>
      <w:r>
        <w:rPr>
          <w:spacing w:val="2"/>
        </w:rPr>
        <w:t xml:space="preserve"> </w:t>
      </w:r>
      <w:r>
        <w:t>no máximo,</w:t>
      </w:r>
      <w:r>
        <w:rPr>
          <w:spacing w:val="2"/>
        </w:rPr>
        <w:t xml:space="preserve"> </w:t>
      </w:r>
      <w:r>
        <w:t>120cm</w:t>
      </w:r>
      <w:r>
        <w:rPr>
          <w:spacing w:val="-3"/>
        </w:rPr>
        <w:t xml:space="preserve"> </w:t>
      </w:r>
      <w:r>
        <w:t>(espaço</w:t>
      </w:r>
      <w:r>
        <w:rPr>
          <w:spacing w:val="-1"/>
        </w:rPr>
        <w:t xml:space="preserve"> </w:t>
      </w:r>
      <w:r>
        <w:t>entre pontos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fixação no</w:t>
      </w:r>
      <w:r>
        <w:rPr>
          <w:spacing w:val="-1"/>
        </w:rPr>
        <w:t xml:space="preserve"> </w:t>
      </w:r>
      <w:r>
        <w:t>mesmo perfil).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Sempre que se deseje que um forro de gesso continue um plano definido por argamassa esta última deverá ser</w:t>
      </w:r>
      <w:r>
        <w:rPr>
          <w:spacing w:val="1"/>
        </w:rPr>
        <w:t xml:space="preserve"> </w:t>
      </w:r>
      <w:r>
        <w:t>interrompida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perfil de</w:t>
      </w:r>
      <w:r>
        <w:rPr>
          <w:spacing w:val="1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conforme detalhe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jc w:val="both"/>
      </w:pPr>
      <w:r>
        <w:t>Fixam-se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tirantes na</w:t>
      </w:r>
      <w:r>
        <w:rPr>
          <w:spacing w:val="-5"/>
        </w:rPr>
        <w:t xml:space="preserve"> </w:t>
      </w:r>
      <w:r>
        <w:t>laje.</w:t>
      </w:r>
      <w:r>
        <w:rPr>
          <w:spacing w:val="-3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inicia-se o</w:t>
      </w:r>
      <w:r>
        <w:rPr>
          <w:spacing w:val="-6"/>
        </w:rPr>
        <w:t xml:space="preserve"> </w:t>
      </w:r>
      <w:r>
        <w:t>processo de</w:t>
      </w:r>
      <w:r>
        <w:rPr>
          <w:spacing w:val="-1"/>
        </w:rPr>
        <w:t xml:space="preserve"> </w:t>
      </w:r>
      <w:r>
        <w:t>colocação das placas.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placas são colocadas perpendicularmente aos</w:t>
      </w:r>
      <w:r>
        <w:rPr>
          <w:spacing w:val="1"/>
        </w:rPr>
        <w:t xml:space="preserve"> </w:t>
      </w:r>
      <w:r>
        <w:t>perfis, com juntas de topo descontadas, em</w:t>
      </w:r>
      <w:r>
        <w:rPr>
          <w:spacing w:val="55"/>
        </w:rPr>
        <w:t xml:space="preserve"> </w:t>
      </w:r>
      <w:r>
        <w:t>uma configuração</w:t>
      </w:r>
      <w:r>
        <w:rPr>
          <w:spacing w:val="1"/>
        </w:rPr>
        <w:t xml:space="preserve"> </w:t>
      </w:r>
      <w:r>
        <w:t>de tijolinho. O início do parafusamento deve ser feito pelo canto da placa encostada na alvenaria ou nas placas já</w:t>
      </w:r>
      <w:r>
        <w:rPr>
          <w:spacing w:val="1"/>
        </w:rPr>
        <w:t xml:space="preserve"> </w:t>
      </w:r>
      <w:r>
        <w:t>instaladas, evitando comprimir as placas no momento da parafusagem final. O espaçamento dos parafusos é de</w:t>
      </w:r>
      <w:r>
        <w:rPr>
          <w:spacing w:val="1"/>
        </w:rPr>
        <w:t xml:space="preserve"> </w:t>
      </w:r>
      <w:r>
        <w:t>30cm no máximo e</w:t>
      </w:r>
      <w:r>
        <w:rPr>
          <w:spacing w:val="-5"/>
        </w:rPr>
        <w:t xml:space="preserve"> </w:t>
      </w:r>
      <w:r>
        <w:t>a 1cm</w:t>
      </w:r>
      <w:r>
        <w:rPr>
          <w:spacing w:val="-3"/>
        </w:rPr>
        <w:t xml:space="preserve"> </w:t>
      </w:r>
      <w:r>
        <w:t>da borda das</w:t>
      </w:r>
      <w:r>
        <w:rPr>
          <w:spacing w:val="1"/>
        </w:rPr>
        <w:t xml:space="preserve"> </w:t>
      </w:r>
      <w:r>
        <w:t>placas.</w:t>
      </w:r>
    </w:p>
    <w:p w:rsidR="000A75CF" w:rsidRDefault="00D476D7">
      <w:pPr>
        <w:pStyle w:val="Corpodetexto"/>
        <w:spacing w:before="122"/>
        <w:ind w:right="647"/>
        <w:jc w:val="both"/>
      </w:pPr>
      <w:r>
        <w:t>Nas juntas, aplicar uma camada inicial do composto com cerca de 8cm de largura, apertando firmemente a fita</w:t>
      </w:r>
      <w:r>
        <w:rPr>
          <w:spacing w:val="1"/>
        </w:rPr>
        <w:t xml:space="preserve"> </w:t>
      </w:r>
      <w:r>
        <w:t>contra o composto; limpar o excesso. Aplicar uma segunda camada de composto 23/61 com ferramentas de</w:t>
      </w:r>
      <w:r>
        <w:rPr>
          <w:spacing w:val="1"/>
        </w:rPr>
        <w:t xml:space="preserve"> </w:t>
      </w:r>
      <w:r>
        <w:t>largura suficiente para estendê-lo alem do centro da junção a aproximadamente 10cm. Espalhar o composto,</w:t>
      </w:r>
      <w:r>
        <w:rPr>
          <w:spacing w:val="1"/>
        </w:rPr>
        <w:t xml:space="preserve"> </w:t>
      </w:r>
      <w:r>
        <w:t>formando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plano liso e uniforme.</w:t>
      </w:r>
    </w:p>
    <w:p w:rsidR="000A75CF" w:rsidRDefault="00D476D7">
      <w:pPr>
        <w:pStyle w:val="Corpodetexto"/>
        <w:spacing w:before="117"/>
        <w:ind w:right="651"/>
        <w:jc w:val="both"/>
      </w:pPr>
      <w:r>
        <w:t>Nos encontros em 90 graus utilizar cantoneira perfurada em aço galvanizado dimensões 2,3x2,3cm espessura</w:t>
      </w:r>
      <w:r>
        <w:rPr>
          <w:spacing w:val="1"/>
        </w:rPr>
        <w:t xml:space="preserve"> </w:t>
      </w:r>
      <w:r>
        <w:t>0,50mm colada.</w:t>
      </w:r>
      <w:r>
        <w:rPr>
          <w:spacing w:val="3"/>
        </w:rPr>
        <w:t xml:space="preserve"> </w:t>
      </w:r>
      <w:r>
        <w:t>Sobre a</w:t>
      </w:r>
      <w:r>
        <w:rPr>
          <w:spacing w:val="-5"/>
        </w:rPr>
        <w:t xml:space="preserve"> </w:t>
      </w:r>
      <w:r>
        <w:t>cantoneira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 massa de rejuntamento.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Após a secagem ou consolidação, lixar ou esfregar as juntas, bordas e cantos, eliminando pontos salientes e</w:t>
      </w:r>
      <w:r>
        <w:rPr>
          <w:spacing w:val="1"/>
        </w:rPr>
        <w:t xml:space="preserve"> </w:t>
      </w:r>
      <w:r>
        <w:t>excesso</w:t>
      </w:r>
      <w:r>
        <w:rPr>
          <w:spacing w:val="-1"/>
        </w:rPr>
        <w:t xml:space="preserve"> </w:t>
      </w:r>
      <w:r>
        <w:t>de composto,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 a</w:t>
      </w:r>
      <w:r>
        <w:rPr>
          <w:spacing w:val="-5"/>
        </w:rPr>
        <w:t xml:space="preserve"> </w:t>
      </w:r>
      <w:r>
        <w:t>produzir uma superfície de</w:t>
      </w:r>
      <w:r>
        <w:rPr>
          <w:spacing w:val="-1"/>
        </w:rPr>
        <w:t xml:space="preserve"> </w:t>
      </w:r>
      <w:r>
        <w:t>acabamento lisa.</w:t>
      </w:r>
    </w:p>
    <w:p w:rsidR="000A75CF" w:rsidRDefault="00D476D7">
      <w:pPr>
        <w:pStyle w:val="Corpodetexto"/>
        <w:spacing w:before="121"/>
        <w:ind w:right="649"/>
        <w:jc w:val="both"/>
      </w:pPr>
      <w:r>
        <w:t>Fazer ranhuras no acabamento de superfícies adjacentes, de modo que as eventuais irregularidades não sejam</w:t>
      </w:r>
      <w:r>
        <w:rPr>
          <w:spacing w:val="1"/>
        </w:rPr>
        <w:t xml:space="preserve"> </w:t>
      </w:r>
      <w:r>
        <w:t>maiores que 1mm em 30cm. Lixar após a segunda e terceira aplicações do composto para junção. Tomar cuidado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não levantar</w:t>
      </w:r>
      <w:r>
        <w:rPr>
          <w:spacing w:val="1"/>
        </w:rPr>
        <w:t xml:space="preserve"> </w:t>
      </w:r>
      <w:r>
        <w:t>felpas</w:t>
      </w:r>
      <w:r>
        <w:rPr>
          <w:spacing w:val="1"/>
        </w:rPr>
        <w:t xml:space="preserve"> </w:t>
      </w:r>
      <w:r>
        <w:t>de papel ao lixar.</w:t>
      </w:r>
    </w:p>
    <w:p w:rsidR="000A75CF" w:rsidRDefault="00D476D7">
      <w:pPr>
        <w:pStyle w:val="Corpodetexto"/>
        <w:spacing w:before="121"/>
        <w:jc w:val="both"/>
      </w:pPr>
      <w:r>
        <w:t>Preparar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pintura</w:t>
      </w:r>
      <w:r>
        <w:rPr>
          <w:spacing w:val="-3"/>
        </w:rPr>
        <w:t xml:space="preserve"> </w:t>
      </w:r>
      <w:r>
        <w:t>utilizando</w:t>
      </w:r>
      <w:r>
        <w:rPr>
          <w:spacing w:val="-3"/>
        </w:rPr>
        <w:t xml:space="preserve"> </w:t>
      </w:r>
      <w:r>
        <w:t>líquido</w:t>
      </w:r>
      <w:r>
        <w:rPr>
          <w:spacing w:val="-3"/>
        </w:rPr>
        <w:t xml:space="preserve"> </w:t>
      </w:r>
      <w:r>
        <w:t>selador.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 o forro de gesso acartonado, danificado pela execução dos serviços, deverá ser recomposto conforme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existente.</w:t>
      </w:r>
    </w:p>
    <w:p w:rsidR="000A75CF" w:rsidRDefault="000A75CF">
      <w:pPr>
        <w:pStyle w:val="Corpodetexto"/>
        <w:spacing w:before="10"/>
        <w:ind w:left="0"/>
        <w:rPr>
          <w:sz w:val="29"/>
        </w:rPr>
      </w:pPr>
    </w:p>
    <w:p w:rsidR="000A75CF" w:rsidRDefault="00D476D7">
      <w:pPr>
        <w:pStyle w:val="Heading1"/>
      </w:pPr>
      <w:bookmarkStart w:id="54" w:name="_bookmark54"/>
      <w:bookmarkEnd w:id="54"/>
      <w:r>
        <w:t>70704.</w:t>
      </w:r>
      <w:r>
        <w:rPr>
          <w:spacing w:val="1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PVC.</w:t>
      </w:r>
    </w:p>
    <w:p w:rsidR="000A75CF" w:rsidRDefault="00D476D7">
      <w:pPr>
        <w:pStyle w:val="Corpodetexto"/>
        <w:spacing w:before="6"/>
        <w:jc w:val="both"/>
      </w:pP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sustentação</w:t>
      </w:r>
      <w:r>
        <w:rPr>
          <w:spacing w:val="-7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 aço,</w:t>
      </w:r>
      <w:r>
        <w:rPr>
          <w:spacing w:val="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20"/>
        <w:ind w:right="645"/>
        <w:jc w:val="both"/>
      </w:pPr>
      <w:r>
        <w:t>Os pinos de cravação a serem empregados deverão estar em conformidade com a carga estabelecida em projeto.</w:t>
      </w:r>
      <w:r>
        <w:rPr>
          <w:spacing w:val="1"/>
        </w:rPr>
        <w:t xml:space="preserve"> </w:t>
      </w:r>
      <w:r>
        <w:t>Opcionalmente, poderão ser utilizadas buchas de náilon embutidas na laje. Os parafusos serão galvanizados ou</w:t>
      </w:r>
      <w:r>
        <w:rPr>
          <w:spacing w:val="1"/>
        </w:rPr>
        <w:t xml:space="preserve"> </w:t>
      </w:r>
      <w:r>
        <w:t>em aço inoxidável.</w:t>
      </w:r>
    </w:p>
    <w:p w:rsidR="000A75CF" w:rsidRDefault="00D476D7">
      <w:pPr>
        <w:pStyle w:val="Corpodetexto"/>
        <w:spacing w:before="117"/>
        <w:ind w:right="652"/>
        <w:jc w:val="both"/>
      </w:pPr>
      <w:r>
        <w:t>O atirantamento será feito com emprego de fitas gravadas as quais serão providas de terminal para encaixe no</w:t>
      </w:r>
      <w:r>
        <w:rPr>
          <w:spacing w:val="1"/>
        </w:rPr>
        <w:t xml:space="preserve"> </w:t>
      </w:r>
      <w:r>
        <w:t>porta-painel (longarinas) e cursor para permitir o nivelamento perfeito, e serão: tratadas por processo eletrolítico</w:t>
      </w:r>
      <w:r>
        <w:rPr>
          <w:spacing w:val="1"/>
        </w:rPr>
        <w:t xml:space="preserve"> </w:t>
      </w:r>
      <w:r>
        <w:t>zinco-bicromatizado.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fitas de sustentação poderão ser substituídas por tirantes de arame de aço galvanizado e regulador com mola</w:t>
      </w:r>
      <w:r>
        <w:rPr>
          <w:spacing w:val="1"/>
        </w:rPr>
        <w:t xml:space="preserve"> </w:t>
      </w:r>
      <w:r>
        <w:t>(tipo</w:t>
      </w:r>
      <w:r>
        <w:rPr>
          <w:spacing w:val="-1"/>
        </w:rPr>
        <w:t xml:space="preserve"> </w:t>
      </w:r>
      <w:r>
        <w:t>borboleta),</w:t>
      </w:r>
      <w:r>
        <w:rPr>
          <w:spacing w:val="3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perfeito nivelamento da</w:t>
      </w:r>
      <w:r>
        <w:rPr>
          <w:spacing w:val="-6"/>
        </w:rPr>
        <w:t xml:space="preserve"> </w:t>
      </w:r>
      <w:r>
        <w:t>estrutura do</w:t>
      </w:r>
      <w:r>
        <w:rPr>
          <w:spacing w:val="-5"/>
        </w:rPr>
        <w:t xml:space="preserve"> </w:t>
      </w:r>
      <w:r>
        <w:t>forro.</w:t>
      </w:r>
    </w:p>
    <w:p w:rsidR="000A75CF" w:rsidRDefault="00D476D7">
      <w:pPr>
        <w:pStyle w:val="Corpodetexto"/>
        <w:spacing w:before="121"/>
        <w:ind w:right="657"/>
        <w:jc w:val="both"/>
      </w:pPr>
      <w:r>
        <w:t>Serão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dilatação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pilares,</w:t>
      </w:r>
      <w:r>
        <w:rPr>
          <w:spacing w:val="1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divisórias,</w:t>
      </w:r>
      <w:r>
        <w:rPr>
          <w:spacing w:val="1"/>
        </w:rPr>
        <w:t xml:space="preserve"> </w:t>
      </w:r>
      <w:r>
        <w:t>empregando</w:t>
      </w:r>
      <w:r>
        <w:rPr>
          <w:spacing w:val="1"/>
        </w:rPr>
        <w:t xml:space="preserve"> </w:t>
      </w:r>
      <w:r>
        <w:t>perfis</w:t>
      </w:r>
      <w:r>
        <w:rPr>
          <w:spacing w:val="5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arremate</w:t>
      </w:r>
      <w:r>
        <w:rPr>
          <w:spacing w:val="-1"/>
        </w:rPr>
        <w:t xml:space="preserve"> </w:t>
      </w:r>
      <w:r>
        <w:t>para um</w:t>
      </w:r>
      <w:r>
        <w:rPr>
          <w:spacing w:val="1"/>
        </w:rPr>
        <w:t xml:space="preserve"> </w:t>
      </w:r>
      <w:r>
        <w:t>perfeito acabamento.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Nos locais onde for necessária a visita ao interior da forração para manutenção de sistemas hidráulicos, elétricos,</w:t>
      </w:r>
      <w:r>
        <w:rPr>
          <w:spacing w:val="1"/>
        </w:rPr>
        <w:t xml:space="preserve"> </w:t>
      </w:r>
      <w:r>
        <w:t>telefônico, cabeamento, ar condicionado, etc., é absolutamente obrigatório prever alçapões de acesso. Deve-se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ter um reforço na estrutura de bordas dos alçapões,</w:t>
      </w:r>
      <w:r>
        <w:rPr>
          <w:spacing w:val="55"/>
        </w:rPr>
        <w:t xml:space="preserve"> </w:t>
      </w:r>
      <w:r>
        <w:t>para garantia de um acesso seguro e apoio de</w:t>
      </w:r>
      <w:r>
        <w:rPr>
          <w:spacing w:val="1"/>
        </w:rPr>
        <w:t xml:space="preserve"> </w:t>
      </w:r>
      <w:r>
        <w:t>escadas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55" w:name="_bookmark55"/>
      <w:bookmarkEnd w:id="55"/>
      <w:r>
        <w:t>80101 a 80104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80106.</w:t>
      </w:r>
      <w:r>
        <w:rPr>
          <w:spacing w:val="-2"/>
        </w:rPr>
        <w:t xml:space="preserve"> </w:t>
      </w:r>
      <w:r>
        <w:t>TORNEIRAS.</w:t>
      </w:r>
    </w:p>
    <w:p w:rsidR="000A75CF" w:rsidRDefault="00D476D7">
      <w:pPr>
        <w:pStyle w:val="Corpodetexto"/>
        <w:spacing w:before="5"/>
        <w:ind w:right="655"/>
        <w:jc w:val="both"/>
      </w:pPr>
      <w:r>
        <w:t>Os principais dispositivos de controle de fluxo empregados em instalações prediais são: torneiras, torneiras de</w:t>
      </w:r>
      <w:r>
        <w:rPr>
          <w:spacing w:val="1"/>
        </w:rPr>
        <w:t xml:space="preserve"> </w:t>
      </w:r>
      <w:r>
        <w:t>bóia,</w:t>
      </w:r>
      <w:r>
        <w:rPr>
          <w:spacing w:val="2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gaveta e</w:t>
      </w:r>
      <w:r>
        <w:rPr>
          <w:spacing w:val="-4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pressão.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Existem</w:t>
      </w:r>
      <w:r>
        <w:rPr>
          <w:spacing w:val="1"/>
        </w:rPr>
        <w:t xml:space="preserve"> </w:t>
      </w:r>
      <w:r>
        <w:t>vários</w:t>
      </w:r>
      <w:r>
        <w:rPr>
          <w:spacing w:val="1"/>
        </w:rPr>
        <w:t xml:space="preserve"> </w:t>
      </w:r>
      <w:r>
        <w:t>modelos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torneiras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pressão</w:t>
      </w:r>
      <w:r>
        <w:rPr>
          <w:spacing w:val="1"/>
        </w:rPr>
        <w:t xml:space="preserve"> </w:t>
      </w:r>
      <w:r>
        <w:t>disponíveis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mercado.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fabricadas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 da NBR 10281/88 da ABNT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 ser</w:t>
      </w:r>
      <w:r>
        <w:rPr>
          <w:spacing w:val="-8"/>
        </w:rPr>
        <w:t xml:space="preserve"> </w:t>
      </w:r>
      <w:r>
        <w:t>obedecida.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4"/>
        <w:jc w:val="both"/>
      </w:pPr>
      <w:r>
        <w:t>As torneiras de uso geral é uma torneira de pressão, podem ser de ½” ou ¾”, com eixo de entrada de água na</w:t>
      </w:r>
      <w:r>
        <w:rPr>
          <w:spacing w:val="1"/>
        </w:rPr>
        <w:t xml:space="preserve"> </w:t>
      </w:r>
      <w:r>
        <w:t>horizontal, o acabamento pode ser cromado, amarelo ou mesmo bruto,</w:t>
      </w:r>
      <w:r>
        <w:rPr>
          <w:spacing w:val="1"/>
        </w:rPr>
        <w:t xml:space="preserve"> </w:t>
      </w:r>
      <w:r>
        <w:t>com comprimento aproximado de 100 mm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aclopamento para mangueira.</w:t>
      </w:r>
    </w:p>
    <w:p w:rsidR="000A75CF" w:rsidRDefault="00D476D7">
      <w:pPr>
        <w:pStyle w:val="Corpodetexto"/>
        <w:spacing w:before="122"/>
        <w:ind w:right="653"/>
        <w:jc w:val="both"/>
      </w:pPr>
      <w:r>
        <w:t>Torneira de pressão metálica para pia, longa,</w:t>
      </w:r>
      <w:r>
        <w:rPr>
          <w:spacing w:val="55"/>
        </w:rPr>
        <w:t xml:space="preserve"> </w:t>
      </w:r>
      <w:r>
        <w:t>de parede é uma torneira de parede com 15 cm, sem rosca, para</w:t>
      </w:r>
      <w:r>
        <w:rPr>
          <w:spacing w:val="1"/>
        </w:rPr>
        <w:t xml:space="preserve"> </w:t>
      </w:r>
      <w:r>
        <w:t>uso geral, com acabamento cromado, modelos para tubulações de 3/4" ou de 1/2" ou modelo para tubulação de</w:t>
      </w:r>
      <w:r>
        <w:rPr>
          <w:spacing w:val="1"/>
        </w:rPr>
        <w:t xml:space="preserve"> </w:t>
      </w:r>
      <w:r>
        <w:t>3/4",</w:t>
      </w:r>
      <w:r>
        <w:rPr>
          <w:spacing w:val="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luva de redução para</w:t>
      </w:r>
      <w:r>
        <w:rPr>
          <w:spacing w:val="-1"/>
        </w:rPr>
        <w:t xml:space="preserve"> </w:t>
      </w:r>
      <w:r>
        <w:t>1/2",</w:t>
      </w:r>
      <w:r>
        <w:rPr>
          <w:spacing w:val="3"/>
        </w:rPr>
        <w:t xml:space="preserve"> </w:t>
      </w:r>
      <w:r>
        <w:t>conforme o fabricante.</w:t>
      </w:r>
    </w:p>
    <w:p w:rsidR="000A75CF" w:rsidRDefault="00D476D7">
      <w:pPr>
        <w:pStyle w:val="Corpodetexto"/>
        <w:spacing w:before="117"/>
        <w:ind w:right="653"/>
        <w:jc w:val="both"/>
      </w:pPr>
      <w:r>
        <w:t>Torneira de pressão metálica para lavatório de embutir é uma torneira de mesa, modelo compacto para lavatórios</w:t>
      </w:r>
      <w:r>
        <w:rPr>
          <w:spacing w:val="1"/>
        </w:rPr>
        <w:t xml:space="preserve"> </w:t>
      </w:r>
      <w:r>
        <w:t>ou cubas pequenas, com acionamento por meio de válvula de sistema hidromecânico, acabamento cromado,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nominal de 1/2"</w:t>
      </w:r>
      <w:r>
        <w:rPr>
          <w:spacing w:val="2"/>
        </w:rPr>
        <w:t xml:space="preserve"> </w:t>
      </w:r>
      <w:r>
        <w:t>ou 3/4".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torneiras de bóia são usadas para interromper o fluxo de água em reservatórios, caixas de descarga, etc.</w:t>
      </w:r>
      <w:r>
        <w:rPr>
          <w:spacing w:val="1"/>
        </w:rPr>
        <w:t xml:space="preserve"> </w:t>
      </w:r>
      <w:r>
        <w:t>Normalmente são fabricadas de material plástico ou latão. São fabricadas segundo as recomendações da NBR</w:t>
      </w:r>
      <w:r>
        <w:rPr>
          <w:spacing w:val="1"/>
        </w:rPr>
        <w:t xml:space="preserve"> </w:t>
      </w:r>
      <w:r>
        <w:t>10137/87</w:t>
      </w:r>
      <w:r>
        <w:rPr>
          <w:spacing w:val="-1"/>
        </w:rPr>
        <w:t xml:space="preserve"> </w:t>
      </w:r>
      <w:r>
        <w:t>da ABNT</w:t>
      </w:r>
      <w:r>
        <w:rPr>
          <w:spacing w:val="3"/>
        </w:rPr>
        <w:t xml:space="preserve"> </w:t>
      </w:r>
      <w:r>
        <w:t>e deve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6" w:name="_bookmark56"/>
      <w:bookmarkEnd w:id="56"/>
      <w:r>
        <w:t>80105.</w:t>
      </w:r>
      <w:r>
        <w:rPr>
          <w:spacing w:val="-2"/>
        </w:rPr>
        <w:t xml:space="preserve"> </w:t>
      </w:r>
      <w:r>
        <w:t>TORNEIRA</w:t>
      </w:r>
      <w:r>
        <w:rPr>
          <w:spacing w:val="-5"/>
        </w:rPr>
        <w:t xml:space="preserve"> </w:t>
      </w:r>
      <w:r>
        <w:t>ELÉTRICA</w:t>
      </w:r>
      <w:r>
        <w:rPr>
          <w:spacing w:val="-5"/>
        </w:rPr>
        <w:t xml:space="preserve"> </w:t>
      </w:r>
      <w:r>
        <w:t>AUTOMÁTICA</w:t>
      </w:r>
    </w:p>
    <w:p w:rsidR="000A75CF" w:rsidRDefault="00D476D7">
      <w:pPr>
        <w:pStyle w:val="Corpodetexto"/>
        <w:spacing w:before="1"/>
        <w:ind w:right="652"/>
        <w:jc w:val="both"/>
      </w:pPr>
      <w:r>
        <w:t>Torneira branca, termoplástica, potência na faixa de 4.800 / 5.500 W, bica móvel com arejador, 3 temperaturas</w:t>
      </w:r>
      <w:r>
        <w:rPr>
          <w:spacing w:val="1"/>
        </w:rPr>
        <w:t xml:space="preserve"> </w:t>
      </w:r>
      <w:r>
        <w:t>(quente,</w:t>
      </w:r>
      <w:r>
        <w:rPr>
          <w:spacing w:val="2"/>
        </w:rPr>
        <w:t xml:space="preserve"> </w:t>
      </w:r>
      <w:r>
        <w:t>morna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fria),</w:t>
      </w:r>
      <w:r>
        <w:rPr>
          <w:spacing w:val="2"/>
        </w:rPr>
        <w:t xml:space="preserve"> </w:t>
      </w:r>
      <w:r>
        <w:t>com tolerância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mais ou</w:t>
      </w:r>
      <w:r>
        <w:rPr>
          <w:spacing w:val="-6"/>
        </w:rPr>
        <w:t xml:space="preserve"> </w:t>
      </w:r>
      <w:r>
        <w:t>menos 5%,</w:t>
      </w:r>
      <w:r>
        <w:rPr>
          <w:spacing w:val="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</w:t>
      </w:r>
      <w:r>
        <w:rPr>
          <w:spacing w:val="-1"/>
        </w:rPr>
        <w:t xml:space="preserve"> </w:t>
      </w:r>
      <w:r>
        <w:t>especial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contato de</w:t>
      </w:r>
      <w:r>
        <w:rPr>
          <w:spacing w:val="-1"/>
        </w:rPr>
        <w:t xml:space="preserve"> </w:t>
      </w:r>
      <w:r>
        <w:t>prata.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7" w:name="_bookmark57"/>
      <w:bookmarkEnd w:id="57"/>
      <w:r>
        <w:t>80200.</w:t>
      </w:r>
      <w:r>
        <w:rPr>
          <w:spacing w:val="-3"/>
        </w:rPr>
        <w:t xml:space="preserve"> </w:t>
      </w:r>
      <w:r>
        <w:t>SIFÃO</w:t>
      </w:r>
      <w:r>
        <w:rPr>
          <w:spacing w:val="-6"/>
        </w:rPr>
        <w:t xml:space="preserve"> </w:t>
      </w:r>
      <w:r>
        <w:t>METÁLICO.</w:t>
      </w:r>
    </w:p>
    <w:p w:rsidR="000A75CF" w:rsidRDefault="00D476D7">
      <w:pPr>
        <w:pStyle w:val="Corpodetexto"/>
        <w:spacing w:before="5"/>
        <w:jc w:val="both"/>
      </w:pPr>
      <w:r>
        <w:t>O sifão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NBR14162</w:t>
      </w:r>
      <w:r>
        <w:rPr>
          <w:spacing w:val="-2"/>
        </w:rPr>
        <w:t xml:space="preserve"> </w:t>
      </w:r>
      <w:r>
        <w:t>Aparelhos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Ensaios.</w:t>
      </w:r>
    </w:p>
    <w:p w:rsidR="000A75CF" w:rsidRDefault="00D476D7">
      <w:pPr>
        <w:pStyle w:val="Corpodetexto"/>
        <w:spacing w:before="116"/>
        <w:ind w:right="658"/>
        <w:jc w:val="both"/>
      </w:pPr>
      <w:r>
        <w:t>Unidade de medida: milímetros (polegada). Uso exclusivo em instalações prediais de água quente e fria. Para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hidráulico siga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ABNT.</w:t>
      </w:r>
    </w:p>
    <w:p w:rsidR="000A75CF" w:rsidRDefault="00D476D7">
      <w:pPr>
        <w:pStyle w:val="Corpodetexto"/>
        <w:spacing w:before="121"/>
        <w:ind w:right="648"/>
        <w:jc w:val="both"/>
      </w:pPr>
      <w:r>
        <w:t>Sifão dotado de fecho hídrico (altura mínima de 50mm), coluna permanente de água interna que impede o retorno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do esgoto.</w:t>
      </w:r>
    </w:p>
    <w:p w:rsidR="000A75CF" w:rsidRDefault="00D476D7">
      <w:pPr>
        <w:pStyle w:val="Heading2"/>
        <w:spacing w:before="121"/>
        <w:jc w:val="both"/>
      </w:pPr>
      <w:r>
        <w:t>Como</w:t>
      </w:r>
      <w:r>
        <w:rPr>
          <w:spacing w:val="-4"/>
        </w:rPr>
        <w:t xml:space="preserve"> </w:t>
      </w:r>
      <w:r>
        <w:t>instalar: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2361706</wp:posOffset>
            </wp:positionH>
            <wp:positionV relativeFrom="paragraph">
              <wp:posOffset>119648</wp:posOffset>
            </wp:positionV>
            <wp:extent cx="1688290" cy="116043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290" cy="1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5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spacing w:line="235" w:lineRule="auto"/>
        <w:ind w:right="651"/>
        <w:jc w:val="both"/>
      </w:pPr>
      <w:r>
        <w:t>Encaixe o tubo horizontal de saída (2) no ponto da parede. Se necessário, corte na medida desejada. Afrouxe a</w:t>
      </w:r>
      <w:r>
        <w:rPr>
          <w:spacing w:val="1"/>
        </w:rPr>
        <w:t xml:space="preserve"> </w:t>
      </w:r>
      <w:r>
        <w:t>porca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ajuste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altura</w:t>
      </w:r>
      <w:r>
        <w:rPr>
          <w:spacing w:val="1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cano</w:t>
      </w:r>
      <w:r>
        <w:rPr>
          <w:spacing w:val="12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entrada</w:t>
      </w:r>
      <w:r>
        <w:rPr>
          <w:spacing w:val="8"/>
        </w:rPr>
        <w:t xml:space="preserve"> </w:t>
      </w:r>
      <w:r>
        <w:t>d’água</w:t>
      </w:r>
      <w:r>
        <w:rPr>
          <w:spacing w:val="12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relação</w:t>
      </w:r>
      <w:r>
        <w:rPr>
          <w:spacing w:val="12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válvula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escoamento.</w:t>
      </w:r>
      <w:r>
        <w:rPr>
          <w:spacing w:val="15"/>
        </w:rPr>
        <w:t xml:space="preserve"> </w:t>
      </w:r>
      <w:r>
        <w:t>Rosqueie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porca</w:t>
      </w:r>
      <w:r>
        <w:rPr>
          <w:spacing w:val="8"/>
        </w:rPr>
        <w:t xml:space="preserve"> </w:t>
      </w:r>
      <w:r>
        <w:t>união</w:t>
      </w:r>
    </w:p>
    <w:p w:rsidR="000A75CF" w:rsidRDefault="00D476D7">
      <w:pPr>
        <w:pStyle w:val="Corpodetexto"/>
        <w:spacing w:before="3"/>
        <w:ind w:right="645"/>
        <w:jc w:val="both"/>
      </w:pPr>
      <w:r>
        <w:t>(1) na válvula de escoamento, aperte com a mão até atingir vedação. Não usar chave de aperto nas partes</w:t>
      </w:r>
      <w:r>
        <w:rPr>
          <w:spacing w:val="1"/>
        </w:rPr>
        <w:t xml:space="preserve"> </w:t>
      </w:r>
      <w:r>
        <w:t>cromadas. Caso seja detectado algum vazamento, desmontar e apertar novamente o ponto com vazamento. São</w:t>
      </w:r>
      <w:r>
        <w:rPr>
          <w:spacing w:val="1"/>
        </w:rPr>
        <w:t xml:space="preserve"> </w:t>
      </w:r>
      <w:r>
        <w:t>necessários no mínimo 20mm de tubo de saída dentro do cotovelo do esgoto sanitário. A vedação é feita por anel</w:t>
      </w:r>
      <w:r>
        <w:rPr>
          <w:spacing w:val="1"/>
        </w:rPr>
        <w:t xml:space="preserve"> </w:t>
      </w:r>
      <w:r>
        <w:t>o’ring</w:t>
      </w:r>
      <w:r>
        <w:rPr>
          <w:spacing w:val="-1"/>
        </w:rPr>
        <w:t xml:space="preserve"> </w:t>
      </w:r>
      <w:r>
        <w:t>existente no cotovelo.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579376</wp:posOffset>
            </wp:positionH>
            <wp:positionV relativeFrom="paragraph">
              <wp:posOffset>102863</wp:posOffset>
            </wp:positionV>
            <wp:extent cx="5847660" cy="1995677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660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987"/>
      </w:pPr>
      <w:bookmarkStart w:id="58" w:name="_bookmark58"/>
      <w:bookmarkEnd w:id="58"/>
      <w:r>
        <w:t>80301 e 80302. VALVULA DE DESCARGA METÁLICA DE EMBUTIR E REPARO DE</w:t>
      </w:r>
      <w:r>
        <w:rPr>
          <w:spacing w:val="-57"/>
        </w:rPr>
        <w:t xml:space="preserve"> </w:t>
      </w:r>
      <w:r>
        <w:t>DESCARGA.</w:t>
      </w:r>
    </w:p>
    <w:p w:rsidR="000A75CF" w:rsidRDefault="00D476D7">
      <w:pPr>
        <w:pStyle w:val="Corpodetexto"/>
        <w:spacing w:line="227" w:lineRule="exact"/>
        <w:jc w:val="both"/>
      </w:pP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consonância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1204/1993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1205.1993.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9" w:name="_bookmark59"/>
      <w:bookmarkEnd w:id="59"/>
      <w:r>
        <w:t>80303. CAIXA</w:t>
      </w:r>
      <w:r>
        <w:rPr>
          <w:spacing w:val="-2"/>
        </w:rPr>
        <w:t xml:space="preserve"> </w:t>
      </w:r>
      <w:r>
        <w:t>DE DESCARGA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jc w:val="both"/>
      </w:pPr>
      <w:r>
        <w:t>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descarga</w:t>
      </w:r>
      <w:r>
        <w:rPr>
          <w:spacing w:val="-1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atender a NBR</w:t>
      </w:r>
      <w:r>
        <w:rPr>
          <w:spacing w:val="-2"/>
        </w:rPr>
        <w:t xml:space="preserve"> </w:t>
      </w:r>
      <w:r>
        <w:t>15491</w:t>
      </w:r>
      <w:r>
        <w:rPr>
          <w:spacing w:val="-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2007</w:t>
      </w:r>
    </w:p>
    <w:p w:rsidR="000A75CF" w:rsidRDefault="00D476D7">
      <w:pPr>
        <w:pStyle w:val="Corpodetexto"/>
        <w:spacing w:before="120"/>
        <w:ind w:right="654"/>
        <w:jc w:val="both"/>
      </w:pPr>
      <w:r>
        <w:rPr>
          <w:color w:val="333333"/>
        </w:rPr>
        <w:t>A caixa de descarga deve ser fabricada em material plástico, preferencialmente em cor clara, e deve 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instalada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em posição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elevada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(igual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superior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1,7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 acima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 piso) 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externa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(fixada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superfície 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parede).</w:t>
      </w:r>
    </w:p>
    <w:p w:rsidR="000A75CF" w:rsidRDefault="00D476D7">
      <w:pPr>
        <w:pStyle w:val="Corpodetexto"/>
        <w:tabs>
          <w:tab w:val="left" w:pos="1845"/>
          <w:tab w:val="left" w:pos="3507"/>
          <w:tab w:val="left" w:pos="4918"/>
          <w:tab w:val="left" w:pos="6018"/>
          <w:tab w:val="left" w:pos="7497"/>
          <w:tab w:val="left" w:pos="8794"/>
          <w:tab w:val="left" w:pos="9778"/>
        </w:tabs>
        <w:spacing w:before="121"/>
        <w:ind w:right="646"/>
        <w:jc w:val="both"/>
      </w:pPr>
      <w:r>
        <w:rPr>
          <w:color w:val="333333"/>
        </w:rPr>
        <w:t>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tubo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ligação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caixa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bacia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sanitária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deverá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ser   fixado   na   superfície   da   parede.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Nenhum material constituinte da caixa de descarga deve facilitar o desenvolvimento de bactérias ou de qualquer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atividade</w:t>
      </w:r>
      <w:r>
        <w:rPr>
          <w:color w:val="333333"/>
        </w:rPr>
        <w:tab/>
        <w:t>biológica</w:t>
      </w:r>
      <w:r>
        <w:rPr>
          <w:color w:val="333333"/>
        </w:rPr>
        <w:tab/>
        <w:t>capaz</w:t>
      </w:r>
      <w:r>
        <w:rPr>
          <w:color w:val="333333"/>
        </w:rPr>
        <w:tab/>
        <w:t>de</w:t>
      </w:r>
      <w:r>
        <w:rPr>
          <w:color w:val="333333"/>
        </w:rPr>
        <w:tab/>
        <w:t>causar</w:t>
      </w:r>
      <w:r>
        <w:rPr>
          <w:color w:val="333333"/>
        </w:rPr>
        <w:tab/>
        <w:t>risco</w:t>
      </w:r>
      <w:r>
        <w:rPr>
          <w:color w:val="333333"/>
        </w:rPr>
        <w:tab/>
        <w:t>à</w:t>
      </w:r>
      <w:r>
        <w:rPr>
          <w:color w:val="333333"/>
        </w:rPr>
        <w:tab/>
        <w:t>saúde;</w:t>
      </w:r>
      <w:r>
        <w:rPr>
          <w:color w:val="333333"/>
          <w:spacing w:val="-54"/>
        </w:rPr>
        <w:t xml:space="preserve"> </w:t>
      </w:r>
      <w:r>
        <w:rPr>
          <w:color w:val="333333"/>
        </w:rPr>
        <w:t>Os materiais e peças que constituem a caixa de descarga devem ser resistentes à corrosão (ou degradação, no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caso de material plástico); e, no caso de utilização de vários metais, deve-se evitar o contato entre eles, a fim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impedir a corrosão eletrolítica.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60" w:name="_bookmark60"/>
      <w:bookmarkEnd w:id="60"/>
      <w:r>
        <w:t>80304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80313.</w:t>
      </w:r>
      <w:r>
        <w:rPr>
          <w:spacing w:val="-3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5"/>
        <w:jc w:val="both"/>
      </w:pPr>
      <w:r>
        <w:t>Porta-grelha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em</w:t>
      </w:r>
      <w:r>
        <w:rPr>
          <w:spacing w:val="-5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(inox),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fecho-giratório.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1" w:name="_bookmark61"/>
      <w:bookmarkEnd w:id="61"/>
      <w:r>
        <w:t>80306,</w:t>
      </w:r>
      <w:r>
        <w:rPr>
          <w:spacing w:val="1"/>
        </w:rPr>
        <w:t xml:space="preserve"> </w:t>
      </w:r>
      <w:r>
        <w:t>80307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80308.</w:t>
      </w:r>
      <w:r>
        <w:rPr>
          <w:spacing w:val="-3"/>
        </w:rPr>
        <w:t xml:space="preserve"> </w:t>
      </w:r>
      <w:r>
        <w:t>LAVATÓRIOS DE</w:t>
      </w:r>
      <w:r>
        <w:rPr>
          <w:spacing w:val="-3"/>
        </w:rPr>
        <w:t xml:space="preserve"> </w:t>
      </w:r>
      <w:r>
        <w:t>LOUÇA.</w:t>
      </w:r>
    </w:p>
    <w:p w:rsidR="000A75CF" w:rsidRDefault="00D476D7">
      <w:pPr>
        <w:pStyle w:val="Corpodetexto"/>
        <w:spacing w:before="1"/>
        <w:ind w:right="651"/>
        <w:jc w:val="both"/>
      </w:pPr>
      <w:r>
        <w:t>Serão preferencialmente em louça na cor branca ou em outra cor se aprovado pela fiscalização, e seguirão as</w:t>
      </w:r>
      <w:r>
        <w:rPr>
          <w:spacing w:val="1"/>
        </w:rPr>
        <w:t xml:space="preserve"> </w:t>
      </w:r>
      <w:r>
        <w:t>especificações da planilha quanto ao tipo utilizado de embutir em bancada, com coluna média ou grande ou fixado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parede.</w:t>
      </w:r>
      <w:r>
        <w:rPr>
          <w:spacing w:val="1"/>
        </w:rPr>
        <w:t xml:space="preserve"> </w:t>
      </w:r>
      <w:r>
        <w:t>Sua ligação consistirá de um</w:t>
      </w:r>
      <w:r>
        <w:rPr>
          <w:spacing w:val="1"/>
        </w:rPr>
        <w:t xml:space="preserve"> </w:t>
      </w:r>
      <w:r>
        <w:t>sifão de copo rosqueável,</w:t>
      </w:r>
      <w:r>
        <w:rPr>
          <w:spacing w:val="1"/>
        </w:rPr>
        <w:t xml:space="preserve"> </w:t>
      </w:r>
      <w:r>
        <w:t>regulável cromado de 1”</w:t>
      </w:r>
      <w:r>
        <w:rPr>
          <w:spacing w:val="1"/>
        </w:rPr>
        <w:t xml:space="preserve"> </w:t>
      </w:r>
      <w:r>
        <w:t>x</w:t>
      </w:r>
      <w:r>
        <w:rPr>
          <w:spacing w:val="55"/>
        </w:rPr>
        <w:t xml:space="preserve"> </w:t>
      </w:r>
      <w:r>
        <w:t>1 ½”, tubo de</w:t>
      </w:r>
      <w:r>
        <w:rPr>
          <w:spacing w:val="1"/>
        </w:rPr>
        <w:t xml:space="preserve"> </w:t>
      </w:r>
      <w:r>
        <w:t>ligação de água metálico cromado, flexível com canopla cromada, rosca BSP, DN ½” x 0,40 m, válvula de</w:t>
      </w:r>
      <w:r>
        <w:rPr>
          <w:spacing w:val="1"/>
        </w:rPr>
        <w:t xml:space="preserve"> </w:t>
      </w:r>
      <w:r>
        <w:t>escoamento</w:t>
      </w:r>
      <w:r>
        <w:rPr>
          <w:spacing w:val="-1"/>
        </w:rPr>
        <w:t xml:space="preserve"> </w:t>
      </w:r>
      <w:r>
        <w:t>universal.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2" w:name="_bookmark62"/>
      <w:bookmarkEnd w:id="62"/>
      <w:r>
        <w:t>80309. CHUVEIRO</w:t>
      </w:r>
      <w:r>
        <w:rPr>
          <w:spacing w:val="-6"/>
        </w:rPr>
        <w:t xml:space="preserve"> </w:t>
      </w:r>
      <w:r>
        <w:t>ELÉTRICO.</w:t>
      </w:r>
    </w:p>
    <w:p w:rsidR="000A75CF" w:rsidRDefault="00D476D7">
      <w:pPr>
        <w:pStyle w:val="Corpodetexto"/>
        <w:ind w:right="651"/>
        <w:jc w:val="both"/>
      </w:pPr>
      <w:r>
        <w:rPr>
          <w:color w:val="333333"/>
        </w:rPr>
        <w:t>Chuveiro elétrico com potência de 5.400 W para 220 V, com resistência blindada, preferencialmente na cor branca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outra se previamente aprovada 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3" w:name="_bookmark63"/>
      <w:bookmarkEnd w:id="63"/>
      <w:r>
        <w:t>80310. CHUVEIRO</w:t>
      </w:r>
      <w:r>
        <w:rPr>
          <w:spacing w:val="-2"/>
        </w:rPr>
        <w:t xml:space="preserve"> </w:t>
      </w:r>
      <w:r>
        <w:t>CROMADO</w:t>
      </w:r>
      <w:r>
        <w:rPr>
          <w:spacing w:val="-3"/>
        </w:rPr>
        <w:t xml:space="preserve"> </w:t>
      </w:r>
      <w:r>
        <w:t>COMUM</w:t>
      </w:r>
      <w:r>
        <w:rPr>
          <w:spacing w:val="-4"/>
        </w:rPr>
        <w:t xml:space="preserve"> </w:t>
      </w:r>
      <w:r>
        <w:t>(DUCHA).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bookmarkStart w:id="64" w:name="_bookmark64"/>
      <w:bookmarkEnd w:id="64"/>
      <w:r>
        <w:rPr>
          <w:rFonts w:ascii="Times New Roman" w:hAnsi="Times New Roman"/>
        </w:rPr>
        <w:t>80311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 80312.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VASO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SANITÁRIO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ACOPLADA.</w:t>
      </w:r>
    </w:p>
    <w:p w:rsidR="000A75CF" w:rsidRDefault="00D476D7">
      <w:pPr>
        <w:pStyle w:val="Corpodetexto"/>
        <w:ind w:right="658"/>
        <w:jc w:val="both"/>
      </w:pPr>
      <w:r>
        <w:rPr>
          <w:color w:val="333333"/>
        </w:rPr>
        <w:t>Chuveiro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tradicional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simples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(ducha),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com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acabamento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cromado,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sem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desviador,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para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funcionamento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em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baixa,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alta pressão.</w:t>
      </w:r>
    </w:p>
    <w:p w:rsidR="000A75CF" w:rsidRDefault="00D476D7">
      <w:pPr>
        <w:pStyle w:val="Corpodetexto"/>
        <w:spacing w:before="121"/>
        <w:ind w:right="652"/>
        <w:jc w:val="both"/>
      </w:pPr>
      <w:r>
        <w:t>Serão preferencialmente em louça na cor branca ou em outra cor se aprovado pela fiscalização, devem possuir</w:t>
      </w:r>
      <w:r>
        <w:rPr>
          <w:spacing w:val="1"/>
        </w:rPr>
        <w:t xml:space="preserve"> </w:t>
      </w:r>
      <w:r>
        <w:t>sifão interno, fixado com parafusos de metal não ferroso, com entrada de água vedada com bolsa de borracha e</w:t>
      </w:r>
      <w:r>
        <w:rPr>
          <w:spacing w:val="1"/>
        </w:rPr>
        <w:t xml:space="preserve"> </w:t>
      </w:r>
      <w:r>
        <w:t>canopla de metal cromada. A ligação de água da parede ao vaso deverá ser metálica cromada 1 ½”</w:t>
      </w:r>
      <w:r>
        <w:rPr>
          <w:spacing w:val="1"/>
        </w:rPr>
        <w:t xml:space="preserve"> </w:t>
      </w:r>
      <w:r>
        <w:t>para vasos</w:t>
      </w:r>
      <w:r>
        <w:rPr>
          <w:spacing w:val="1"/>
        </w:rPr>
        <w:t xml:space="preserve"> </w:t>
      </w:r>
      <w:r>
        <w:t>sem caixa acoplada.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vasos sanitários deverão ser de pedestal. São providos de fecho hídrico, que impede a passagem de gases,</w:t>
      </w:r>
      <w:r>
        <w:rPr>
          <w:spacing w:val="1"/>
        </w:rPr>
        <w:t xml:space="preserve"> </w:t>
      </w:r>
      <w:r>
        <w:t>provenientes do esgoto primário, para o interior da edificação. A limpeza dos vasos sanitários deverá ser feita</w:t>
      </w:r>
      <w:r>
        <w:rPr>
          <w:spacing w:val="1"/>
        </w:rPr>
        <w:t xml:space="preserve"> </w:t>
      </w:r>
      <w:r>
        <w:t>através de descarga.</w:t>
      </w:r>
    </w:p>
    <w:p w:rsidR="000A75CF" w:rsidRDefault="00D476D7">
      <w:pPr>
        <w:pStyle w:val="Corpodetexto"/>
        <w:spacing w:before="117"/>
        <w:ind w:right="644"/>
        <w:jc w:val="both"/>
      </w:pPr>
      <w:r>
        <w:t>Os vasos que possuírem caixas acopladas, estas deverão ter capacidade mínima de 5 litros. O abastecimento de</w:t>
      </w:r>
      <w:r>
        <w:rPr>
          <w:spacing w:val="1"/>
        </w:rPr>
        <w:t xml:space="preserve"> </w:t>
      </w:r>
      <w:r>
        <w:t>água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limpeza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vaso</w:t>
      </w:r>
      <w:r>
        <w:rPr>
          <w:spacing w:val="13"/>
        </w:rPr>
        <w:t xml:space="preserve"> </w:t>
      </w:r>
      <w:r>
        <w:t>sanitário</w:t>
      </w:r>
      <w:r>
        <w:rPr>
          <w:spacing w:val="13"/>
        </w:rPr>
        <w:t xml:space="preserve"> </w:t>
      </w:r>
      <w:r>
        <w:t>é</w:t>
      </w:r>
      <w:r>
        <w:rPr>
          <w:spacing w:val="12"/>
        </w:rPr>
        <w:t xml:space="preserve"> </w:t>
      </w:r>
      <w:r>
        <w:t>função</w:t>
      </w:r>
      <w:r>
        <w:rPr>
          <w:spacing w:val="13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adotado.</w:t>
      </w:r>
      <w:r>
        <w:rPr>
          <w:spacing w:val="15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exemplo</w:t>
      </w:r>
      <w:r>
        <w:rPr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limpeza</w:t>
      </w:r>
      <w:r>
        <w:rPr>
          <w:spacing w:val="-53"/>
        </w:rPr>
        <w:t xml:space="preserve"> </w:t>
      </w:r>
      <w:r>
        <w:t>for caixa de descarga acoplada ao vaso sanitário, o ponto de abastecimento é a 0,20 m do piso e a 0,15 m do lado</w:t>
      </w:r>
      <w:r>
        <w:rPr>
          <w:spacing w:val="-53"/>
        </w:rPr>
        <w:t xml:space="preserve"> </w:t>
      </w:r>
      <w:r>
        <w:t>esquerdo do eixo do vaso sanitário e a ligação se faz por meio do tubo flexível. O ponto de esgotamento deve ter</w:t>
      </w:r>
      <w:r>
        <w:rPr>
          <w:spacing w:val="1"/>
        </w:rPr>
        <w:t xml:space="preserve"> </w:t>
      </w:r>
      <w:r>
        <w:t>seu eixo de 0,26 a 0,38 m da parede, valor este que é fixado de acordo com o fabricante e o modelo escolhido. O</w:t>
      </w:r>
      <w:r>
        <w:rPr>
          <w:spacing w:val="1"/>
        </w:rPr>
        <w:t xml:space="preserve"> </w:t>
      </w:r>
      <w:r>
        <w:t>esgotamento é feito ligando a saída do vaso sanitário ao esgoto primário. Os vasos ou bacias sanitárias são</w:t>
      </w:r>
      <w:r>
        <w:rPr>
          <w:spacing w:val="1"/>
        </w:rPr>
        <w:t xml:space="preserve"> </w:t>
      </w:r>
      <w:r>
        <w:t>fabricados segundo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 NBR 6498/83</w:t>
      </w:r>
      <w:r>
        <w:rPr>
          <w:spacing w:val="-1"/>
        </w:rPr>
        <w:t xml:space="preserve"> </w:t>
      </w:r>
      <w:r>
        <w:t>e NBR</w:t>
      </w:r>
      <w:r>
        <w:rPr>
          <w:spacing w:val="-6"/>
        </w:rPr>
        <w:t xml:space="preserve"> </w:t>
      </w:r>
      <w:r>
        <w:t>9338/86 da</w:t>
      </w:r>
      <w:r>
        <w:rPr>
          <w:spacing w:val="-1"/>
        </w:rPr>
        <w:t xml:space="preserve"> </w:t>
      </w:r>
      <w:r>
        <w:t>ABNT</w:t>
      </w:r>
      <w:r>
        <w:rPr>
          <w:spacing w:val="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obedecidas.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65" w:name="_bookmark65"/>
      <w:bookmarkEnd w:id="65"/>
      <w:r>
        <w:t>80400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80500.</w:t>
      </w:r>
      <w:r>
        <w:rPr>
          <w:spacing w:val="-4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GAVETA, COM</w:t>
      </w:r>
      <w:r>
        <w:rPr>
          <w:spacing w:val="-9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5"/>
        <w:jc w:val="both"/>
      </w:pPr>
      <w:r>
        <w:t>A diferença</w:t>
      </w:r>
      <w:r>
        <w:rPr>
          <w:spacing w:val="-1"/>
        </w:rPr>
        <w:t xml:space="preserve"> </w:t>
      </w:r>
      <w:r>
        <w:t>básica</w:t>
      </w:r>
      <w:r>
        <w:rPr>
          <w:spacing w:val="-1"/>
        </w:rPr>
        <w:t xml:space="preserve"> </w:t>
      </w:r>
      <w:r>
        <w:t>para 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registro de</w:t>
      </w:r>
      <w:r>
        <w:rPr>
          <w:spacing w:val="-1"/>
        </w:rPr>
        <w:t xml:space="preserve"> </w:t>
      </w:r>
      <w:r>
        <w:t>pressão</w:t>
      </w:r>
      <w:r>
        <w:rPr>
          <w:spacing w:val="-6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gaveta</w:t>
      </w:r>
      <w:r>
        <w:rPr>
          <w:spacing w:val="-1"/>
        </w:rPr>
        <w:t xml:space="preserve"> </w:t>
      </w:r>
      <w:r>
        <w:t>é: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Registro de pressão: utilizado para controle de vazão, sendo que a vedação é feita entre a sede metálica e o</w:t>
      </w:r>
      <w:r>
        <w:rPr>
          <w:spacing w:val="1"/>
          <w:sz w:val="20"/>
        </w:rPr>
        <w:t xml:space="preserve"> </w:t>
      </w:r>
      <w:r>
        <w:rPr>
          <w:sz w:val="20"/>
        </w:rPr>
        <w:t>vedante.</w:t>
      </w:r>
      <w:r>
        <w:rPr>
          <w:spacing w:val="2"/>
          <w:sz w:val="20"/>
        </w:rPr>
        <w:t xml:space="preserve"> </w:t>
      </w:r>
      <w:r>
        <w:rPr>
          <w:sz w:val="20"/>
        </w:rPr>
        <w:t>(Ex.:</w:t>
      </w:r>
      <w:r>
        <w:rPr>
          <w:spacing w:val="-2"/>
          <w:sz w:val="20"/>
        </w:rPr>
        <w:t xml:space="preserve"> </w:t>
      </w:r>
      <w:r>
        <w:rPr>
          <w:sz w:val="20"/>
        </w:rPr>
        <w:t>Aplicado ao sub-ramal do chuveiro)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Registro de gaveta: deve ser utilizado com a finalidade de fechar o fluxo de água para manutenção da rede</w:t>
      </w:r>
      <w:r>
        <w:rPr>
          <w:spacing w:val="1"/>
          <w:sz w:val="20"/>
        </w:rPr>
        <w:t xml:space="preserve"> </w:t>
      </w:r>
      <w:r>
        <w:rPr>
          <w:sz w:val="20"/>
        </w:rPr>
        <w:t>(uso</w:t>
      </w:r>
      <w:r>
        <w:rPr>
          <w:spacing w:val="52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aberto</w:t>
      </w:r>
      <w:r>
        <w:rPr>
          <w:spacing w:val="52"/>
          <w:sz w:val="20"/>
        </w:rPr>
        <w:t xml:space="preserve"> </w:t>
      </w:r>
      <w:r>
        <w:rPr>
          <w:sz w:val="20"/>
        </w:rPr>
        <w:t>ou</w:t>
      </w:r>
      <w:r>
        <w:rPr>
          <w:spacing w:val="53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fechado),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52"/>
          <w:sz w:val="20"/>
        </w:rPr>
        <w:t xml:space="preserve"> </w:t>
      </w:r>
      <w:r>
        <w:rPr>
          <w:sz w:val="20"/>
        </w:rPr>
        <w:t>que</w:t>
      </w:r>
      <w:r>
        <w:rPr>
          <w:spacing w:val="53"/>
          <w:sz w:val="20"/>
        </w:rPr>
        <w:t xml:space="preserve"> </w:t>
      </w:r>
      <w:r>
        <w:rPr>
          <w:sz w:val="20"/>
        </w:rPr>
        <w:t>a</w:t>
      </w:r>
      <w:r>
        <w:rPr>
          <w:spacing w:val="53"/>
          <w:sz w:val="20"/>
        </w:rPr>
        <w:t xml:space="preserve"> </w:t>
      </w:r>
      <w:r>
        <w:rPr>
          <w:sz w:val="20"/>
        </w:rPr>
        <w:t>vedação</w:t>
      </w:r>
      <w:r>
        <w:rPr>
          <w:spacing w:val="52"/>
          <w:sz w:val="20"/>
        </w:rPr>
        <w:t xml:space="preserve"> </w:t>
      </w:r>
      <w:r>
        <w:rPr>
          <w:sz w:val="20"/>
        </w:rPr>
        <w:t>é</w:t>
      </w:r>
      <w:r>
        <w:rPr>
          <w:spacing w:val="53"/>
          <w:sz w:val="20"/>
        </w:rPr>
        <w:t xml:space="preserve"> </w:t>
      </w:r>
      <w:r>
        <w:rPr>
          <w:sz w:val="20"/>
        </w:rPr>
        <w:t>feita</w:t>
      </w:r>
      <w:r>
        <w:rPr>
          <w:spacing w:val="53"/>
          <w:sz w:val="20"/>
        </w:rPr>
        <w:t xml:space="preserve"> </w:t>
      </w:r>
      <w:r>
        <w:rPr>
          <w:sz w:val="20"/>
        </w:rPr>
        <w:t>através</w:t>
      </w:r>
      <w:r>
        <w:rPr>
          <w:spacing w:val="54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cunha</w:t>
      </w:r>
      <w:r>
        <w:rPr>
          <w:spacing w:val="53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sede</w:t>
      </w:r>
      <w:r>
        <w:rPr>
          <w:spacing w:val="-54"/>
          <w:sz w:val="20"/>
        </w:rPr>
        <w:t xml:space="preserve"> </w:t>
      </w:r>
      <w:r>
        <w:rPr>
          <w:sz w:val="20"/>
        </w:rPr>
        <w:t>metálicas.</w:t>
      </w:r>
    </w:p>
    <w:p w:rsidR="000A75CF" w:rsidRDefault="00D476D7">
      <w:pPr>
        <w:pStyle w:val="Corpodetexto"/>
        <w:spacing w:before="120"/>
        <w:ind w:left="227"/>
      </w:pPr>
      <w:r>
        <w:t>Ambos devem</w:t>
      </w:r>
      <w:r>
        <w:rPr>
          <w:spacing w:val="-4"/>
        </w:rPr>
        <w:t xml:space="preserve"> </w:t>
      </w:r>
      <w:r>
        <w:t>possuir: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latão</w:t>
      </w:r>
      <w:r>
        <w:rPr>
          <w:spacing w:val="-1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canopla</w:t>
      </w:r>
      <w:r>
        <w:rPr>
          <w:spacing w:val="-2"/>
          <w:sz w:val="20"/>
        </w:rPr>
        <w:t xml:space="preserve"> </w:t>
      </w:r>
      <w:r>
        <w:rPr>
          <w:sz w:val="20"/>
        </w:rPr>
        <w:t>(acabamento)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metal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cromado;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 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marca</w:t>
      </w:r>
      <w:r>
        <w:rPr>
          <w:spacing w:val="-6"/>
          <w:sz w:val="20"/>
        </w:rPr>
        <w:t xml:space="preserve"> </w:t>
      </w:r>
      <w:r>
        <w:rPr>
          <w:sz w:val="20"/>
        </w:rPr>
        <w:t>do 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e 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5"/>
          <w:sz w:val="20"/>
        </w:rPr>
        <w:t xml:space="preserve"> </w:t>
      </w:r>
      <w:r>
        <w:rPr>
          <w:sz w:val="20"/>
        </w:rPr>
        <w:t>nominal;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 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marca do</w:t>
      </w:r>
      <w:r>
        <w:rPr>
          <w:spacing w:val="-6"/>
          <w:sz w:val="20"/>
        </w:rPr>
        <w:t xml:space="preserve"> </w:t>
      </w:r>
      <w:r>
        <w:rPr>
          <w:sz w:val="20"/>
        </w:rPr>
        <w:t>fabricante visível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superfície;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Movimento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abrir e</w:t>
      </w:r>
      <w:r>
        <w:rPr>
          <w:spacing w:val="-5"/>
          <w:sz w:val="20"/>
        </w:rPr>
        <w:t xml:space="preserve"> </w:t>
      </w:r>
      <w:r>
        <w:rPr>
          <w:sz w:val="20"/>
        </w:rPr>
        <w:t>fechar uniforme;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1"/>
          <w:sz w:val="20"/>
        </w:rPr>
        <w:t xml:space="preserve"> </w:t>
      </w:r>
      <w:r>
        <w:rPr>
          <w:sz w:val="20"/>
        </w:rPr>
        <w:t>de projeção da</w:t>
      </w:r>
      <w:r>
        <w:rPr>
          <w:spacing w:val="-1"/>
          <w:sz w:val="20"/>
        </w:rPr>
        <w:t xml:space="preserve"> </w:t>
      </w:r>
      <w:r>
        <w:rPr>
          <w:sz w:val="20"/>
        </w:rPr>
        <w:t>haste ou da</w:t>
      </w:r>
      <w:r>
        <w:rPr>
          <w:spacing w:val="-6"/>
          <w:sz w:val="20"/>
        </w:rPr>
        <w:t xml:space="preserve"> </w:t>
      </w:r>
      <w:r>
        <w:rPr>
          <w:sz w:val="20"/>
        </w:rPr>
        <w:t>gaveta na seção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escoamento.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seta</w:t>
      </w:r>
      <w:r>
        <w:rPr>
          <w:spacing w:val="-1"/>
          <w:sz w:val="20"/>
        </w:rPr>
        <w:t xml:space="preserve"> </w:t>
      </w:r>
      <w:r>
        <w:rPr>
          <w:sz w:val="20"/>
        </w:rPr>
        <w:t>c/</w:t>
      </w:r>
      <w:r>
        <w:rPr>
          <w:spacing w:val="-3"/>
          <w:sz w:val="20"/>
        </w:rPr>
        <w:t xml:space="preserve"> </w:t>
      </w:r>
      <w:r>
        <w:rPr>
          <w:sz w:val="20"/>
        </w:rPr>
        <w:t>sentido de</w:t>
      </w:r>
      <w:r>
        <w:rPr>
          <w:spacing w:val="-6"/>
          <w:sz w:val="20"/>
        </w:rPr>
        <w:t xml:space="preserve"> </w:t>
      </w:r>
      <w:r>
        <w:rPr>
          <w:sz w:val="20"/>
        </w:rPr>
        <w:t>passagem;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2"/>
        <w:tabs>
          <w:tab w:val="left" w:pos="5183"/>
        </w:tabs>
        <w:spacing w:before="189"/>
        <w:ind w:left="2349"/>
      </w:pPr>
      <w:r>
        <w:t>REGISTRO</w:t>
      </w:r>
      <w:r>
        <w:tab/>
        <w:t>REGISTRO</w:t>
      </w:r>
    </w:p>
    <w:p w:rsidR="000A75CF" w:rsidRDefault="00D476D7">
      <w:pPr>
        <w:pStyle w:val="Heading2"/>
        <w:tabs>
          <w:tab w:val="left" w:pos="5183"/>
        </w:tabs>
        <w:spacing w:before="120"/>
        <w:ind w:left="2292"/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1558369</wp:posOffset>
            </wp:positionH>
            <wp:positionV relativeFrom="paragraph">
              <wp:posOffset>297686</wp:posOffset>
            </wp:positionV>
            <wp:extent cx="3505883" cy="214693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883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PRESSÃO</w:t>
      </w:r>
      <w:r>
        <w:tab/>
        <w:t>DE GAVETA</w:t>
      </w:r>
    </w:p>
    <w:p w:rsidR="000A75CF" w:rsidRDefault="00D476D7">
      <w:pPr>
        <w:pStyle w:val="Heading1"/>
        <w:spacing w:before="156"/>
      </w:pPr>
      <w:bookmarkStart w:id="66" w:name="_bookmark66"/>
      <w:bookmarkEnd w:id="66"/>
      <w:r>
        <w:t>80601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80602.</w:t>
      </w:r>
      <w:r>
        <w:rPr>
          <w:spacing w:val="-4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LAVATÓRIO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SANITÁRIO.</w:t>
      </w:r>
    </w:p>
    <w:p w:rsidR="000A75CF" w:rsidRDefault="00D476D7">
      <w:pPr>
        <w:pStyle w:val="Corpodetexto"/>
        <w:spacing w:before="1"/>
      </w:pPr>
      <w:r>
        <w:t>Este</w:t>
      </w:r>
      <w:r>
        <w:rPr>
          <w:spacing w:val="18"/>
        </w:rPr>
        <w:t xml:space="preserve"> </w:t>
      </w:r>
      <w:r>
        <w:t>item</w:t>
      </w:r>
      <w:r>
        <w:rPr>
          <w:spacing w:val="20"/>
        </w:rPr>
        <w:t xml:space="preserve"> </w:t>
      </w:r>
      <w:r>
        <w:t>consiste</w:t>
      </w:r>
      <w:r>
        <w:rPr>
          <w:spacing w:val="18"/>
        </w:rPr>
        <w:t xml:space="preserve"> </w:t>
      </w:r>
      <w:r>
        <w:t>apenas</w:t>
      </w:r>
      <w:r>
        <w:rPr>
          <w:spacing w:val="21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mão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obra</w:t>
      </w:r>
      <w:r>
        <w:rPr>
          <w:spacing w:val="18"/>
        </w:rPr>
        <w:t xml:space="preserve"> </w:t>
      </w:r>
      <w:r>
        <w:t>necessária</w:t>
      </w:r>
      <w:r>
        <w:rPr>
          <w:spacing w:val="18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instalação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lavatório</w:t>
      </w:r>
      <w:r>
        <w:rPr>
          <w:spacing w:val="19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ou</w:t>
      </w:r>
      <w:r>
        <w:rPr>
          <w:spacing w:val="18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coluna</w:t>
      </w:r>
      <w:r>
        <w:rPr>
          <w:spacing w:val="18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seus</w:t>
      </w:r>
      <w:r>
        <w:rPr>
          <w:spacing w:val="-53"/>
        </w:rPr>
        <w:t xml:space="preserve"> </w:t>
      </w:r>
      <w:r>
        <w:t>acessórios (torneira,</w:t>
      </w:r>
      <w:r>
        <w:rPr>
          <w:spacing w:val="3"/>
        </w:rPr>
        <w:t xml:space="preserve"> </w:t>
      </w:r>
      <w:r>
        <w:t>sifão,</w:t>
      </w:r>
      <w:r>
        <w:rPr>
          <w:spacing w:val="-3"/>
        </w:rPr>
        <w:t xml:space="preserve"> </w:t>
      </w:r>
      <w:r>
        <w:t>válvula,</w:t>
      </w:r>
      <w:r>
        <w:rPr>
          <w:spacing w:val="4"/>
        </w:rPr>
        <w:t xml:space="preserve"> </w:t>
      </w:r>
      <w:r>
        <w:t>etc.) e</w:t>
      </w:r>
      <w:r>
        <w:rPr>
          <w:spacing w:val="-5"/>
        </w:rPr>
        <w:t xml:space="preserve"> </w:t>
      </w:r>
      <w:r>
        <w:t>vaso sanitário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caixa acoplada.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824"/>
      </w:pPr>
      <w:bookmarkStart w:id="67" w:name="_bookmark67"/>
      <w:bookmarkEnd w:id="67"/>
      <w:r>
        <w:t>80700.</w:t>
      </w:r>
      <w:r>
        <w:rPr>
          <w:spacing w:val="-1"/>
        </w:rPr>
        <w:t xml:space="preserve"> </w:t>
      </w:r>
      <w:r>
        <w:t>SUBSTITUIÇÃO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LIGAÇÃO</w:t>
      </w:r>
      <w:r>
        <w:rPr>
          <w:spacing w:val="-4"/>
        </w:rPr>
        <w:t xml:space="preserve"> </w:t>
      </w:r>
      <w:r>
        <w:t>FLEXÍVEL</w:t>
      </w:r>
      <w:r>
        <w:rPr>
          <w:spacing w:val="-5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LAVATÓRIOS,</w:t>
      </w:r>
      <w:r>
        <w:rPr>
          <w:spacing w:val="-1"/>
        </w:rPr>
        <w:t xml:space="preserve"> </w:t>
      </w:r>
      <w:r>
        <w:t>PIAS,</w:t>
      </w:r>
      <w:r>
        <w:rPr>
          <w:spacing w:val="-5"/>
        </w:rPr>
        <w:t xml:space="preserve"> </w:t>
      </w:r>
      <w:r>
        <w:t>TANQUES,</w:t>
      </w:r>
      <w:r>
        <w:rPr>
          <w:spacing w:val="-57"/>
        </w:rPr>
        <w:t xml:space="preserve"> </w:t>
      </w:r>
      <w:r>
        <w:t>CAIXA ACOPLADA</w:t>
      </w:r>
      <w:r>
        <w:rPr>
          <w:spacing w:val="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DESCARGA DE</w:t>
      </w:r>
      <w:r>
        <w:rPr>
          <w:spacing w:val="-1"/>
        </w:rPr>
        <w:t xml:space="preserve"> </w:t>
      </w:r>
      <w:r>
        <w:t>SOBREPOR.</w:t>
      </w:r>
    </w:p>
    <w:p w:rsidR="000A75CF" w:rsidRDefault="00D476D7">
      <w:pPr>
        <w:pStyle w:val="Corpodetexto"/>
        <w:spacing w:before="7"/>
        <w:ind w:right="642"/>
      </w:pPr>
      <w:r>
        <w:t>Substituição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tubo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ligação</w:t>
      </w:r>
      <w:r>
        <w:rPr>
          <w:spacing w:val="23"/>
        </w:rPr>
        <w:t xml:space="preserve"> </w:t>
      </w:r>
      <w:r>
        <w:t>flexível</w:t>
      </w:r>
      <w:r>
        <w:rPr>
          <w:spacing w:val="23"/>
        </w:rPr>
        <w:t xml:space="preserve"> </w:t>
      </w:r>
      <w:r>
        <w:t>cromada</w:t>
      </w:r>
      <w:r>
        <w:rPr>
          <w:spacing w:val="24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t>em</w:t>
      </w:r>
      <w:r>
        <w:rPr>
          <w:spacing w:val="24"/>
        </w:rPr>
        <w:t xml:space="preserve"> </w:t>
      </w:r>
      <w:r>
        <w:t>PVC</w:t>
      </w:r>
      <w:r>
        <w:rPr>
          <w:spacing w:val="25"/>
        </w:rPr>
        <w:t xml:space="preserve"> </w:t>
      </w:r>
      <w:r>
        <w:t>em</w:t>
      </w:r>
      <w:r>
        <w:rPr>
          <w:spacing w:val="25"/>
        </w:rPr>
        <w:t xml:space="preserve"> </w:t>
      </w:r>
      <w:r>
        <w:t>lavatórios</w:t>
      </w:r>
      <w:r>
        <w:rPr>
          <w:spacing w:val="24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ou</w:t>
      </w:r>
      <w:r>
        <w:rPr>
          <w:spacing w:val="24"/>
        </w:rPr>
        <w:t xml:space="preserve"> </w:t>
      </w:r>
      <w:r>
        <w:t>sem</w:t>
      </w:r>
      <w:r>
        <w:rPr>
          <w:spacing w:val="24"/>
        </w:rPr>
        <w:t xml:space="preserve"> </w:t>
      </w:r>
      <w:r>
        <w:t>coluna,</w:t>
      </w:r>
      <w:r>
        <w:rPr>
          <w:spacing w:val="26"/>
        </w:rPr>
        <w:t xml:space="preserve"> </w:t>
      </w:r>
      <w:r>
        <w:t>pias,</w:t>
      </w:r>
      <w:r>
        <w:rPr>
          <w:spacing w:val="26"/>
        </w:rPr>
        <w:t xml:space="preserve"> </w:t>
      </w:r>
      <w:r>
        <w:t>tanques,</w:t>
      </w:r>
      <w:r>
        <w:rPr>
          <w:spacing w:val="-52"/>
        </w:rPr>
        <w:t xml:space="preserve"> </w:t>
      </w:r>
      <w:r>
        <w:t>caixas acopladas</w:t>
      </w:r>
      <w:r>
        <w:rPr>
          <w:spacing w:val="1"/>
        </w:rPr>
        <w:t xml:space="preserve"> </w:t>
      </w:r>
      <w:r>
        <w:t>em vaso sanitário 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plástico.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8" w:name="_bookmark68"/>
      <w:bookmarkEnd w:id="68"/>
      <w:r>
        <w:t>80801.</w:t>
      </w:r>
      <w:r>
        <w:rPr>
          <w:spacing w:val="-4"/>
        </w:rPr>
        <w:t xml:space="preserve"> </w:t>
      </w:r>
      <w:r>
        <w:t>CONJUNTO</w:t>
      </w:r>
      <w:r>
        <w:rPr>
          <w:spacing w:val="-7"/>
        </w:rPr>
        <w:t xml:space="preserve"> </w:t>
      </w:r>
      <w:r>
        <w:t>MOTOR-BOMBA.</w:t>
      </w:r>
    </w:p>
    <w:p w:rsidR="000A75CF" w:rsidRDefault="00D476D7">
      <w:pPr>
        <w:pStyle w:val="Corpodetexto"/>
        <w:spacing w:before="1"/>
        <w:ind w:right="650"/>
        <w:jc w:val="both"/>
      </w:pPr>
      <w:r>
        <w:t>A instalação do conjunto moto-bomba deverá obedecer às indicações e características constantes do projeto de</w:t>
      </w:r>
      <w:r>
        <w:rPr>
          <w:spacing w:val="1"/>
        </w:rPr>
        <w:t xml:space="preserve"> </w:t>
      </w:r>
      <w:r>
        <w:t>instalações elétricas e hidráulicas e seu equipamento incluirá todos os dispositivos necessários à perfeita proteção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acionamento:</w:t>
      </w:r>
      <w:r>
        <w:rPr>
          <w:spacing w:val="3"/>
        </w:rPr>
        <w:t xml:space="preserve"> </w:t>
      </w:r>
      <w:r>
        <w:t>chaves térmicas,</w:t>
      </w:r>
      <w:r>
        <w:rPr>
          <w:spacing w:val="3"/>
        </w:rPr>
        <w:t xml:space="preserve"> </w:t>
      </w:r>
      <w:r>
        <w:t>acessórios para comando</w:t>
      </w:r>
      <w:r>
        <w:rPr>
          <w:spacing w:val="-1"/>
        </w:rPr>
        <w:t xml:space="preserve"> </w:t>
      </w:r>
      <w:r>
        <w:t>automático de</w:t>
      </w:r>
      <w:r>
        <w:rPr>
          <w:spacing w:val="-1"/>
        </w:rPr>
        <w:t xml:space="preserve"> </w:t>
      </w:r>
      <w:r>
        <w:t>bóia,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8"/>
        </w:rPr>
        <w:t xml:space="preserve"> </w:t>
      </w:r>
      <w:r>
        <w:t>correta</w:t>
      </w:r>
      <w:r>
        <w:rPr>
          <w:spacing w:val="8"/>
        </w:rPr>
        <w:t xml:space="preserve"> </w:t>
      </w:r>
      <w:r>
        <w:t>operação,</w:t>
      </w:r>
      <w:r>
        <w:rPr>
          <w:spacing w:val="11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conjunto</w:t>
      </w:r>
      <w:r>
        <w:rPr>
          <w:spacing w:val="3"/>
        </w:rPr>
        <w:t xml:space="preserve"> </w:t>
      </w:r>
      <w:r>
        <w:t>motor-bomba</w:t>
      </w:r>
      <w:r>
        <w:rPr>
          <w:spacing w:val="4"/>
        </w:rPr>
        <w:t xml:space="preserve"> </w:t>
      </w:r>
      <w:r>
        <w:t>será</w:t>
      </w:r>
      <w:r>
        <w:rPr>
          <w:spacing w:val="8"/>
        </w:rPr>
        <w:t xml:space="preserve"> </w:t>
      </w:r>
      <w:r>
        <w:t>firmemente</w:t>
      </w:r>
      <w:r>
        <w:rPr>
          <w:spacing w:val="8"/>
        </w:rPr>
        <w:t xml:space="preserve"> </w:t>
      </w:r>
      <w:r>
        <w:t>assentado</w:t>
      </w:r>
      <w:r>
        <w:rPr>
          <w:spacing w:val="8"/>
        </w:rPr>
        <w:t xml:space="preserve"> </w:t>
      </w:r>
      <w:r>
        <w:t>sobre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solidamente</w:t>
      </w:r>
      <w:r>
        <w:rPr>
          <w:spacing w:val="8"/>
        </w:rPr>
        <w:t xml:space="preserve"> </w:t>
      </w:r>
      <w:r>
        <w:t>construída</w:t>
      </w:r>
      <w:r>
        <w:rPr>
          <w:spacing w:val="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nivelada.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Corpodetexto"/>
      </w:pPr>
      <w:r>
        <w:t>Não</w:t>
      </w:r>
      <w:r>
        <w:rPr>
          <w:spacing w:val="7"/>
        </w:rPr>
        <w:t xml:space="preserve"> </w:t>
      </w:r>
      <w:r>
        <w:t>obstante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conjunto</w:t>
      </w:r>
      <w:r>
        <w:rPr>
          <w:spacing w:val="2"/>
        </w:rPr>
        <w:t xml:space="preserve"> </w:t>
      </w:r>
      <w:r>
        <w:t>base-motor-bomba</w:t>
      </w:r>
      <w:r>
        <w:rPr>
          <w:spacing w:val="2"/>
        </w:rPr>
        <w:t xml:space="preserve"> </w:t>
      </w:r>
      <w:r>
        <w:t>deva</w:t>
      </w:r>
      <w:r>
        <w:rPr>
          <w:spacing w:val="7"/>
        </w:rPr>
        <w:t xml:space="preserve"> </w:t>
      </w:r>
      <w:r>
        <w:t>estar</w:t>
      </w:r>
      <w:r>
        <w:rPr>
          <w:spacing w:val="9"/>
        </w:rPr>
        <w:t xml:space="preserve"> </w:t>
      </w:r>
      <w:r>
        <w:t>rigorosamente</w:t>
      </w:r>
      <w:r>
        <w:rPr>
          <w:spacing w:val="7"/>
        </w:rPr>
        <w:t xml:space="preserve"> </w:t>
      </w:r>
      <w:r>
        <w:t>alinhado,</w:t>
      </w:r>
      <w:r>
        <w:rPr>
          <w:spacing w:val="10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absolutamente</w:t>
      </w:r>
      <w:r>
        <w:rPr>
          <w:spacing w:val="7"/>
        </w:rPr>
        <w:t xml:space="preserve"> </w:t>
      </w:r>
      <w:r>
        <w:t>necessária</w:t>
      </w:r>
      <w:r>
        <w:rPr>
          <w:spacing w:val="8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verificação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desalinhamento</w:t>
      </w:r>
      <w:r>
        <w:rPr>
          <w:spacing w:val="14"/>
        </w:rPr>
        <w:t xml:space="preserve"> </w:t>
      </w:r>
      <w:r>
        <w:t>angular</w:t>
      </w:r>
      <w:r>
        <w:rPr>
          <w:spacing w:val="16"/>
        </w:rPr>
        <w:t xml:space="preserve"> </w:t>
      </w:r>
      <w:r>
        <w:t>(não</w:t>
      </w:r>
      <w:r>
        <w:rPr>
          <w:spacing w:val="14"/>
        </w:rPr>
        <w:t xml:space="preserve"> </w:t>
      </w:r>
      <w:r>
        <w:t>deverá</w:t>
      </w:r>
      <w:r>
        <w:rPr>
          <w:spacing w:val="19"/>
        </w:rPr>
        <w:t xml:space="preserve"> </w:t>
      </w:r>
      <w:r>
        <w:t>ultrapassar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0,003”)</w:t>
      </w:r>
      <w:r>
        <w:rPr>
          <w:spacing w:val="16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deslocamento</w:t>
      </w:r>
      <w:r>
        <w:rPr>
          <w:spacing w:val="9"/>
        </w:rPr>
        <w:t xml:space="preserve"> </w:t>
      </w:r>
      <w:r>
        <w:t>alinhamento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horizontal e vertical e entre os eixos da bomba e do motor. Observar que acoplamento flexível não compensa o</w:t>
      </w:r>
      <w:r>
        <w:rPr>
          <w:spacing w:val="1"/>
        </w:rPr>
        <w:t xml:space="preserve"> </w:t>
      </w:r>
      <w:r>
        <w:t>desalinhamento.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construtora será responsável pela montagem e pelo alinhamento correto de todas as peças do conjunto motor-</w:t>
      </w:r>
      <w:r>
        <w:rPr>
          <w:spacing w:val="1"/>
        </w:rPr>
        <w:t xml:space="preserve"> </w:t>
      </w:r>
      <w:r>
        <w:t>bomba. Deverá aplicar um produto contra gripagem nas roscas dos eixos antes de montá-los. Deverá fornecer os</w:t>
      </w:r>
      <w:r>
        <w:rPr>
          <w:spacing w:val="1"/>
        </w:rPr>
        <w:t xml:space="preserve"> </w:t>
      </w:r>
      <w:r>
        <w:t>calços metálicos; os parafusos de ancoragem, com porcas e arruelas de ajustes, conforme indicado nos desenhos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Contratado;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necessários à instalação do</w:t>
      </w:r>
      <w:r>
        <w:rPr>
          <w:spacing w:val="-1"/>
        </w:rPr>
        <w:t xml:space="preserve"> </w:t>
      </w:r>
      <w:r>
        <w:t>conjunto motor-bomba.</w:t>
      </w:r>
    </w:p>
    <w:p w:rsidR="000A75CF" w:rsidRDefault="00D476D7">
      <w:pPr>
        <w:pStyle w:val="Corpodetexto"/>
        <w:spacing w:before="123"/>
        <w:jc w:val="both"/>
      </w:pPr>
      <w:r>
        <w:t>Conexões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evitadas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dando</w:t>
      </w:r>
      <w:r>
        <w:rPr>
          <w:spacing w:val="-2"/>
        </w:rPr>
        <w:t xml:space="preserve"> </w:t>
      </w:r>
      <w:r>
        <w:t>preferência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curvas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lugar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joelhos.</w:t>
      </w:r>
    </w:p>
    <w:p w:rsidR="000A75CF" w:rsidRDefault="00D476D7">
      <w:pPr>
        <w:pStyle w:val="Corpodetexto"/>
        <w:spacing w:before="115"/>
        <w:ind w:right="655"/>
        <w:jc w:val="both"/>
      </w:pPr>
      <w:r>
        <w:t>Deverão ser instaladas uniões na canalização de sucção e recalque próximo à bomba para facilitar sua montagem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desmontagem.</w:t>
      </w:r>
    </w:p>
    <w:p w:rsidR="000A75CF" w:rsidRDefault="00D476D7">
      <w:pPr>
        <w:pStyle w:val="Corpodetexto"/>
        <w:spacing w:before="121"/>
        <w:ind w:right="642"/>
      </w:pP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previstos</w:t>
      </w:r>
      <w:r>
        <w:rPr>
          <w:spacing w:val="20"/>
        </w:rPr>
        <w:t xml:space="preserve"> </w:t>
      </w:r>
      <w:r>
        <w:t>apoios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canalização</w:t>
      </w:r>
      <w:r>
        <w:rPr>
          <w:spacing w:val="24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sucção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recalque,</w:t>
      </w:r>
      <w:r>
        <w:rPr>
          <w:spacing w:val="22"/>
        </w:rPr>
        <w:t xml:space="preserve"> </w:t>
      </w:r>
      <w:r>
        <w:t>evitando-se,</w:t>
      </w:r>
      <w:r>
        <w:rPr>
          <w:spacing w:val="21"/>
        </w:rPr>
        <w:t xml:space="preserve"> </w:t>
      </w:r>
      <w:r>
        <w:t>assim,</w:t>
      </w:r>
      <w:r>
        <w:rPr>
          <w:spacing w:val="22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conjunto</w:t>
      </w:r>
      <w:r>
        <w:rPr>
          <w:spacing w:val="18"/>
        </w:rPr>
        <w:t xml:space="preserve"> </w:t>
      </w:r>
      <w:r>
        <w:t>moto-</w:t>
      </w:r>
      <w:r>
        <w:rPr>
          <w:spacing w:val="-5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suporte os</w:t>
      </w:r>
      <w:r>
        <w:rPr>
          <w:spacing w:val="1"/>
        </w:rPr>
        <w:t xml:space="preserve"> </w:t>
      </w:r>
      <w:r>
        <w:t>pesos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mesmas.</w:t>
      </w:r>
    </w:p>
    <w:p w:rsidR="000A75CF" w:rsidRDefault="00D476D7">
      <w:pPr>
        <w:pStyle w:val="Corpodetexto"/>
        <w:spacing w:before="121" w:line="364" w:lineRule="auto"/>
        <w:ind w:right="978"/>
      </w:pPr>
      <w:r>
        <w:t>A canalização de sucção deverá possuir um pequeno declive, no sentido da moto-bomba ao local de captação.</w:t>
      </w:r>
      <w:r>
        <w:rPr>
          <w:spacing w:val="-53"/>
        </w:rPr>
        <w:t xml:space="preserve"> </w:t>
      </w:r>
      <w:r>
        <w:t>A válvula de</w:t>
      </w:r>
      <w:r>
        <w:rPr>
          <w:spacing w:val="-1"/>
        </w:rPr>
        <w:t xml:space="preserve"> </w:t>
      </w:r>
      <w:r>
        <w:t>pé (fundo</w:t>
      </w:r>
      <w:r>
        <w:rPr>
          <w:spacing w:val="-1"/>
        </w:rPr>
        <w:t xml:space="preserve"> </w:t>
      </w:r>
      <w:r>
        <w:t>de poço) deverá ser</w:t>
      </w:r>
      <w:r>
        <w:rPr>
          <w:spacing w:val="-3"/>
        </w:rPr>
        <w:t xml:space="preserve"> </w:t>
      </w:r>
      <w:r>
        <w:t>instalada</w:t>
      </w:r>
      <w:r>
        <w:rPr>
          <w:spacing w:val="-1"/>
        </w:rPr>
        <w:t xml:space="preserve"> </w:t>
      </w:r>
      <w:r>
        <w:t>no mínimo</w:t>
      </w:r>
      <w:r>
        <w:rPr>
          <w:spacing w:val="-1"/>
        </w:rPr>
        <w:t xml:space="preserve"> </w:t>
      </w:r>
      <w:r>
        <w:t>a 30</w:t>
      </w:r>
      <w:r>
        <w:rPr>
          <w:spacing w:val="-5"/>
        </w:rPr>
        <w:t xml:space="preserve"> </w:t>
      </w:r>
      <w:r>
        <w:t>cm do</w:t>
      </w:r>
      <w:r>
        <w:rPr>
          <w:spacing w:val="-5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do local</w:t>
      </w:r>
      <w:r>
        <w:rPr>
          <w:spacing w:val="-1"/>
        </w:rPr>
        <w:t xml:space="preserve"> </w:t>
      </w:r>
      <w:r>
        <w:t>da captação.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69" w:name="_bookmark69"/>
      <w:bookmarkEnd w:id="69"/>
      <w:r>
        <w:t>80901.</w:t>
      </w:r>
      <w:r>
        <w:rPr>
          <w:spacing w:val="-3"/>
        </w:rPr>
        <w:t xml:space="preserve"> </w:t>
      </w:r>
      <w:r>
        <w:t>RECUPERAÇÃO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BOMBA</w:t>
      </w:r>
      <w:r>
        <w:rPr>
          <w:spacing w:val="-5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50"/>
        <w:jc w:val="both"/>
      </w:pPr>
      <w:r>
        <w:t>O Contratado deverá recuperar a bomba d’água inclusive se necessário levar para assistência técnica, como</w:t>
      </w:r>
      <w:r>
        <w:rPr>
          <w:spacing w:val="1"/>
        </w:rPr>
        <w:t xml:space="preserve"> </w:t>
      </w:r>
      <w:r>
        <w:t>também   desaguar, e lavar toda a área do poço da sucção das moto-bombas verticais, antes de dar a partida</w:t>
      </w:r>
      <w:r>
        <w:rPr>
          <w:spacing w:val="1"/>
        </w:rPr>
        <w:t xml:space="preserve"> </w:t>
      </w:r>
      <w:r>
        <w:t>inicial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unidade,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remoção de</w:t>
      </w:r>
      <w:r>
        <w:rPr>
          <w:spacing w:val="-1"/>
        </w:rPr>
        <w:t xml:space="preserve"> </w:t>
      </w:r>
      <w:r>
        <w:t>qualquer</w:t>
      </w:r>
      <w:r>
        <w:rPr>
          <w:spacing w:val="2"/>
        </w:rPr>
        <w:t xml:space="preserve"> </w:t>
      </w:r>
      <w:r>
        <w:t>detrito</w:t>
      </w:r>
      <w:r>
        <w:rPr>
          <w:spacing w:val="-1"/>
        </w:rPr>
        <w:t xml:space="preserve"> </w:t>
      </w:r>
      <w:r>
        <w:t>ou refugo</w:t>
      </w:r>
      <w:r>
        <w:rPr>
          <w:spacing w:val="-1"/>
        </w:rPr>
        <w:t xml:space="preserve"> </w:t>
      </w:r>
      <w:r>
        <w:t>acumulado.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70" w:name="_bookmark70"/>
      <w:bookmarkEnd w:id="70"/>
      <w:r>
        <w:t>81000. INSTALAÇÃO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-7"/>
        </w:rPr>
        <w:t xml:space="preserve"> </w:t>
      </w:r>
      <w:r>
        <w:t>FRIA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ind w:right="649"/>
        <w:jc w:val="both"/>
      </w:pPr>
      <w:r>
        <w:t>A instalação será executada de acordo com o projeto hidrosanitário, com as normas da ABNT, com as exigências</w:t>
      </w:r>
      <w:r>
        <w:rPr>
          <w:spacing w:val="1"/>
        </w:rPr>
        <w:t xml:space="preserve"> </w:t>
      </w:r>
      <w:r>
        <w:t>e/ou recomendações da Concessionária de água e esgoto do município e com as prescrições contidas neste</w:t>
      </w:r>
      <w:r>
        <w:rPr>
          <w:spacing w:val="1"/>
        </w:rPr>
        <w:t xml:space="preserve"> </w:t>
      </w:r>
      <w:r>
        <w:t>memorial</w:t>
      </w:r>
      <w:r>
        <w:rPr>
          <w:spacing w:val="-1"/>
        </w:rPr>
        <w:t xml:space="preserve"> </w:t>
      </w:r>
      <w:r>
        <w:t>descritivo.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7"/>
        </w:rPr>
        <w:t xml:space="preserve"> </w:t>
      </w:r>
      <w:r>
        <w:t>execução</w:t>
      </w:r>
      <w:r>
        <w:rPr>
          <w:spacing w:val="18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tubulações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utilizados</w:t>
      </w:r>
      <w:r>
        <w:rPr>
          <w:spacing w:val="20"/>
        </w:rPr>
        <w:t xml:space="preserve"> </w:t>
      </w:r>
      <w:r>
        <w:t>tubos,</w:t>
      </w:r>
      <w:r>
        <w:rPr>
          <w:spacing w:val="20"/>
        </w:rPr>
        <w:t xml:space="preserve"> </w:t>
      </w:r>
      <w:r>
        <w:t>conexões</w:t>
      </w:r>
      <w:r>
        <w:rPr>
          <w:spacing w:val="15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acessórios</w:t>
      </w:r>
      <w:r>
        <w:rPr>
          <w:spacing w:val="15"/>
        </w:rPr>
        <w:t xml:space="preserve"> </w:t>
      </w:r>
      <w:r>
        <w:t>sempre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mesma</w:t>
      </w:r>
      <w:r>
        <w:rPr>
          <w:spacing w:val="-52"/>
        </w:rPr>
        <w:t xml:space="preserve"> </w:t>
      </w:r>
      <w:r>
        <w:t>marca</w:t>
      </w:r>
      <w:r>
        <w:rPr>
          <w:spacing w:val="-1"/>
        </w:rPr>
        <w:t xml:space="preserve"> </w:t>
      </w:r>
      <w:r>
        <w:t>e de boa qualidade.</w:t>
      </w:r>
    </w:p>
    <w:p w:rsidR="000A75CF" w:rsidRDefault="00D476D7">
      <w:pPr>
        <w:pStyle w:val="Corpodetexto"/>
        <w:spacing w:before="121"/>
        <w:ind w:right="651"/>
        <w:jc w:val="both"/>
      </w:pPr>
      <w:r>
        <w:t>Todos os materiais e equipamentos empregados nas instalações deverão ser manuseados de forma cuidadosa,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vistas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danos.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carregamento,</w:t>
      </w:r>
      <w:r>
        <w:rPr>
          <w:spacing w:val="1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descarregamento</w:t>
      </w:r>
      <w:r>
        <w:rPr>
          <w:spacing w:val="-1"/>
        </w:rPr>
        <w:t xml:space="preserve"> </w:t>
      </w:r>
      <w:r>
        <w:t>e armazenamento,</w:t>
      </w:r>
      <w:r>
        <w:rPr>
          <w:spacing w:val="3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rigorosamente seguidas.</w:t>
      </w:r>
    </w:p>
    <w:p w:rsidR="000A75CF" w:rsidRDefault="00D476D7">
      <w:pPr>
        <w:pStyle w:val="Corpodetexto"/>
        <w:spacing w:before="122"/>
      </w:pPr>
      <w:r>
        <w:t>Os</w:t>
      </w:r>
      <w:r>
        <w:rPr>
          <w:spacing w:val="-2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atenderem</w:t>
      </w:r>
      <w:r>
        <w:rPr>
          <w:spacing w:val="-2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rejeitados.</w:t>
      </w:r>
    </w:p>
    <w:p w:rsidR="000A75CF" w:rsidRDefault="00D476D7">
      <w:pPr>
        <w:pStyle w:val="Corpodetexto"/>
        <w:spacing w:before="120"/>
        <w:ind w:right="642"/>
      </w:pPr>
      <w:r>
        <w:t>As</w:t>
      </w:r>
      <w:r>
        <w:rPr>
          <w:spacing w:val="15"/>
        </w:rPr>
        <w:t xml:space="preserve"> </w:t>
      </w:r>
      <w:r>
        <w:t>tubulações</w:t>
      </w:r>
      <w:r>
        <w:rPr>
          <w:spacing w:val="15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água</w:t>
      </w:r>
      <w:r>
        <w:rPr>
          <w:spacing w:val="13"/>
        </w:rPr>
        <w:t xml:space="preserve"> </w:t>
      </w:r>
      <w:r>
        <w:t>fria</w:t>
      </w:r>
      <w:r>
        <w:rPr>
          <w:spacing w:val="13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instaladas</w:t>
      </w:r>
      <w:r>
        <w:rPr>
          <w:spacing w:val="15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ligeira</w:t>
      </w:r>
      <w:r>
        <w:rPr>
          <w:spacing w:val="13"/>
        </w:rPr>
        <w:t xml:space="preserve"> </w:t>
      </w:r>
      <w:r>
        <w:t>declividade,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se</w:t>
      </w:r>
      <w:r>
        <w:rPr>
          <w:spacing w:val="18"/>
        </w:rPr>
        <w:t xml:space="preserve"> </w:t>
      </w:r>
      <w:r>
        <w:t>evitar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indesejável</w:t>
      </w:r>
      <w:r>
        <w:rPr>
          <w:spacing w:val="13"/>
        </w:rPr>
        <w:t xml:space="preserve"> </w:t>
      </w:r>
      <w:r>
        <w:t>presença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aprisionado na rede.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tubulações</w:t>
      </w:r>
      <w:r>
        <w:rPr>
          <w:spacing w:val="24"/>
        </w:rPr>
        <w:t xml:space="preserve"> </w:t>
      </w:r>
      <w:r>
        <w:t>embutidas</w:t>
      </w:r>
      <w:r>
        <w:rPr>
          <w:spacing w:val="24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alvenaria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tijolos</w:t>
      </w:r>
      <w:r>
        <w:rPr>
          <w:spacing w:val="24"/>
        </w:rPr>
        <w:t xml:space="preserve"> </w:t>
      </w:r>
      <w:r>
        <w:t>cerâmicos,</w:t>
      </w:r>
      <w:r>
        <w:rPr>
          <w:spacing w:val="25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corte</w:t>
      </w:r>
      <w:r>
        <w:rPr>
          <w:spacing w:val="23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iniciado</w:t>
      </w:r>
      <w:r>
        <w:rPr>
          <w:spacing w:val="23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serra</w:t>
      </w:r>
      <w:r>
        <w:rPr>
          <w:spacing w:val="23"/>
        </w:rPr>
        <w:t xml:space="preserve"> </w:t>
      </w:r>
      <w:r>
        <w:t>elétrica</w:t>
      </w:r>
      <w:r>
        <w:rPr>
          <w:spacing w:val="-53"/>
        </w:rPr>
        <w:t xml:space="preserve"> </w:t>
      </w:r>
      <w:r>
        <w:t>portátil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cuidadosamente concluído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talhadeira,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marcação prévia</w:t>
      </w:r>
      <w:r>
        <w:rPr>
          <w:spacing w:val="-1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corte.</w:t>
      </w:r>
    </w:p>
    <w:p w:rsidR="000A75CF" w:rsidRDefault="00D476D7">
      <w:pPr>
        <w:pStyle w:val="Corpodetexto"/>
        <w:spacing w:before="117"/>
      </w:pP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blocos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concreto,</w:t>
      </w:r>
      <w:r>
        <w:rPr>
          <w:spacing w:val="6"/>
        </w:rPr>
        <w:t xml:space="preserve"> </w:t>
      </w:r>
      <w:r>
        <w:t>deverão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utilizadas apenas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serras</w:t>
      </w:r>
      <w:r>
        <w:rPr>
          <w:spacing w:val="5"/>
        </w:rPr>
        <w:t xml:space="preserve"> </w:t>
      </w:r>
      <w:r>
        <w:t>elétricas</w:t>
      </w:r>
      <w:r>
        <w:rPr>
          <w:spacing w:val="4"/>
        </w:rPr>
        <w:t xml:space="preserve"> </w:t>
      </w:r>
      <w:r>
        <w:t>portáteis,</w:t>
      </w:r>
      <w:r>
        <w:rPr>
          <w:spacing w:val="6"/>
        </w:rPr>
        <w:t xml:space="preserve"> </w:t>
      </w:r>
      <w:r>
        <w:t>apropriadas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essa</w:t>
      </w:r>
      <w:r>
        <w:rPr>
          <w:spacing w:val="-53"/>
        </w:rPr>
        <w:t xml:space="preserve"> </w:t>
      </w:r>
      <w:r>
        <w:t>finalidade.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8"/>
        </w:rPr>
        <w:t xml:space="preserve"> </w:t>
      </w:r>
      <w:r>
        <w:t>tubulações</w:t>
      </w:r>
      <w:r>
        <w:rPr>
          <w:spacing w:val="22"/>
        </w:rPr>
        <w:t xml:space="preserve"> </w:t>
      </w:r>
      <w:r>
        <w:t>embutidas</w:t>
      </w:r>
      <w:r>
        <w:rPr>
          <w:spacing w:val="22"/>
        </w:rPr>
        <w:t xml:space="preserve"> </w:t>
      </w:r>
      <w:r>
        <w:t>em</w:t>
      </w:r>
      <w:r>
        <w:rPr>
          <w:spacing w:val="18"/>
        </w:rPr>
        <w:t xml:space="preserve"> </w:t>
      </w:r>
      <w:r>
        <w:t>paredes</w:t>
      </w:r>
      <w:r>
        <w:rPr>
          <w:spacing w:val="23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alvenaria</w:t>
      </w:r>
      <w:r>
        <w:rPr>
          <w:spacing w:val="21"/>
        </w:rPr>
        <w:t xml:space="preserve"> </w:t>
      </w:r>
      <w:r>
        <w:t>serão</w:t>
      </w:r>
      <w:r>
        <w:rPr>
          <w:spacing w:val="21"/>
        </w:rPr>
        <w:t xml:space="preserve"> </w:t>
      </w:r>
      <w:r>
        <w:t>fixadas</w:t>
      </w:r>
      <w:r>
        <w:rPr>
          <w:spacing w:val="23"/>
        </w:rPr>
        <w:t xml:space="preserve"> </w:t>
      </w:r>
      <w:r>
        <w:t>pelo</w:t>
      </w:r>
      <w:r>
        <w:rPr>
          <w:spacing w:val="21"/>
        </w:rPr>
        <w:t xml:space="preserve"> </w:t>
      </w:r>
      <w:r>
        <w:t>enchimento</w:t>
      </w:r>
      <w:r>
        <w:rPr>
          <w:spacing w:val="16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vazio</w:t>
      </w:r>
      <w:r>
        <w:rPr>
          <w:spacing w:val="21"/>
        </w:rPr>
        <w:t xml:space="preserve"> </w:t>
      </w:r>
      <w:r>
        <w:t>restante</w:t>
      </w:r>
      <w:r>
        <w:rPr>
          <w:spacing w:val="21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rasgos</w:t>
      </w:r>
      <w:r>
        <w:rPr>
          <w:spacing w:val="-52"/>
        </w:rPr>
        <w:t xml:space="preserve"> </w:t>
      </w:r>
      <w:r>
        <w:t>com argamassa de cimento e areia.</w:t>
      </w:r>
    </w:p>
    <w:p w:rsidR="000A75CF" w:rsidRDefault="00D476D7">
      <w:pPr>
        <w:pStyle w:val="Corpodetexto"/>
        <w:spacing w:before="121"/>
        <w:ind w:right="642"/>
      </w:pPr>
      <w:r>
        <w:t>Deverá ser eliminado qualquer agente que mantenha ou provoque tensões nos tubos e conexões. É desejável que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tubulação permaneça</w:t>
      </w:r>
      <w:r>
        <w:rPr>
          <w:spacing w:val="-1"/>
        </w:rPr>
        <w:t xml:space="preserve"> </w:t>
      </w:r>
      <w:r>
        <w:t>livre e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folga dentro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rasgos executados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-3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permitida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tubulações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pilares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outros</w:t>
      </w:r>
      <w:r>
        <w:rPr>
          <w:spacing w:val="-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estruturais.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tubulações aparentes serão sempre fixadas nas alvenarias ou estrutura por meio de braçadeiras ou suportes,</w:t>
      </w:r>
      <w:r>
        <w:rPr>
          <w:spacing w:val="1"/>
        </w:rPr>
        <w:t xml:space="preserve"> </w:t>
      </w:r>
      <w:r>
        <w:t>conforme detalhes do projeto. Todas as linhas verticais deverão estar no prumo e as horizontais correrão paralelas</w:t>
      </w:r>
      <w:r>
        <w:rPr>
          <w:spacing w:val="-53"/>
        </w:rPr>
        <w:t xml:space="preserve"> </w:t>
      </w:r>
      <w:r>
        <w:t>às paredes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prédios,</w:t>
      </w:r>
      <w:r>
        <w:rPr>
          <w:spacing w:val="3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alinhadas.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As</w:t>
      </w:r>
      <w:r>
        <w:rPr>
          <w:spacing w:val="52"/>
        </w:rPr>
        <w:t xml:space="preserve"> </w:t>
      </w:r>
      <w:r>
        <w:t>tubulações</w:t>
      </w:r>
      <w:r>
        <w:rPr>
          <w:spacing w:val="54"/>
        </w:rPr>
        <w:t xml:space="preserve"> </w:t>
      </w:r>
      <w:r>
        <w:t>serão</w:t>
      </w:r>
      <w:r>
        <w:rPr>
          <w:spacing w:val="52"/>
        </w:rPr>
        <w:t xml:space="preserve"> </w:t>
      </w:r>
      <w:r>
        <w:t>contínuas</w:t>
      </w:r>
      <w:r>
        <w:rPr>
          <w:spacing w:val="54"/>
        </w:rPr>
        <w:t xml:space="preserve"> </w:t>
      </w:r>
      <w:r>
        <w:t>entre</w:t>
      </w:r>
      <w:r>
        <w:rPr>
          <w:spacing w:val="51"/>
        </w:rPr>
        <w:t xml:space="preserve"> </w:t>
      </w:r>
      <w:r>
        <w:t>as  conexões,</w:t>
      </w:r>
      <w:r>
        <w:rPr>
          <w:spacing w:val="54"/>
        </w:rPr>
        <w:t xml:space="preserve"> </w:t>
      </w:r>
      <w:r>
        <w:t>sendo</w:t>
      </w:r>
      <w:r>
        <w:rPr>
          <w:spacing w:val="52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desvios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elementos</w:t>
      </w:r>
      <w:r>
        <w:rPr>
          <w:spacing w:val="53"/>
        </w:rPr>
        <w:t xml:space="preserve"> </w:t>
      </w:r>
      <w:r>
        <w:t>estruturais</w:t>
      </w:r>
      <w:r>
        <w:rPr>
          <w:spacing w:val="54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outras</w:t>
      </w:r>
      <w:r>
        <w:rPr>
          <w:spacing w:val="-53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conexões.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evitadas</w:t>
      </w:r>
      <w:r>
        <w:rPr>
          <w:spacing w:val="1"/>
        </w:rPr>
        <w:t xml:space="preserve"> </w:t>
      </w:r>
      <w:r>
        <w:t>tubulações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equipamentos elétricos.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apoios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tubulações</w:t>
      </w:r>
      <w:r>
        <w:rPr>
          <w:spacing w:val="-2"/>
        </w:rPr>
        <w:t xml:space="preserve"> </w:t>
      </w:r>
      <w:r>
        <w:t>horizontais</w:t>
      </w:r>
      <w:r>
        <w:rPr>
          <w:spacing w:val="-2"/>
        </w:rPr>
        <w:t xml:space="preserve"> </w:t>
      </w:r>
      <w:r>
        <w:t>observar</w:t>
      </w:r>
      <w:r>
        <w:rPr>
          <w:spacing w:val="-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apoios (braçadeiras e/ou suportes) deverão ter um comprimento de contato mínimo de 5 cm e um ângulo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abraçamento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180°,</w:t>
      </w:r>
      <w:r>
        <w:rPr>
          <w:spacing w:val="10"/>
          <w:sz w:val="20"/>
        </w:rPr>
        <w:t xml:space="preserve"> </w:t>
      </w:r>
      <w:r>
        <w:rPr>
          <w:sz w:val="20"/>
        </w:rPr>
        <w:t>isto</w:t>
      </w:r>
      <w:r>
        <w:rPr>
          <w:spacing w:val="7"/>
          <w:sz w:val="20"/>
        </w:rPr>
        <w:t xml:space="preserve"> </w:t>
      </w:r>
      <w:r>
        <w:rPr>
          <w:sz w:val="20"/>
        </w:rPr>
        <w:t>é,</w:t>
      </w:r>
      <w:r>
        <w:rPr>
          <w:spacing w:val="6"/>
          <w:sz w:val="20"/>
        </w:rPr>
        <w:t xml:space="preserve"> </w:t>
      </w:r>
      <w:r>
        <w:rPr>
          <w:sz w:val="20"/>
        </w:rPr>
        <w:t>envolvendo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metade</w:t>
      </w:r>
      <w:r>
        <w:rPr>
          <w:spacing w:val="8"/>
          <w:sz w:val="20"/>
        </w:rPr>
        <w:t xml:space="preserve"> </w:t>
      </w:r>
      <w:r>
        <w:rPr>
          <w:sz w:val="20"/>
        </w:rPr>
        <w:t>inferior</w:t>
      </w:r>
      <w:r>
        <w:rPr>
          <w:spacing w:val="9"/>
          <w:sz w:val="20"/>
        </w:rPr>
        <w:t xml:space="preserve"> </w:t>
      </w:r>
      <w:r>
        <w:rPr>
          <w:sz w:val="20"/>
        </w:rPr>
        <w:t>do</w:t>
      </w:r>
      <w:r>
        <w:rPr>
          <w:spacing w:val="7"/>
          <w:sz w:val="20"/>
        </w:rPr>
        <w:t xml:space="preserve"> </w:t>
      </w:r>
      <w:r>
        <w:rPr>
          <w:sz w:val="20"/>
        </w:rPr>
        <w:t>tubo</w:t>
      </w:r>
      <w:r>
        <w:rPr>
          <w:spacing w:val="7"/>
          <w:sz w:val="20"/>
        </w:rPr>
        <w:t xml:space="preserve"> </w:t>
      </w:r>
      <w:r>
        <w:rPr>
          <w:sz w:val="20"/>
        </w:rPr>
        <w:t>(inclusive</w:t>
      </w:r>
      <w:r>
        <w:rPr>
          <w:spacing w:val="7"/>
          <w:sz w:val="20"/>
        </w:rPr>
        <w:t xml:space="preserve"> </w:t>
      </w:r>
      <w:r>
        <w:rPr>
          <w:sz w:val="20"/>
        </w:rPr>
        <w:t>acompanhando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sua</w:t>
      </w:r>
      <w:r>
        <w:rPr>
          <w:spacing w:val="7"/>
          <w:sz w:val="20"/>
        </w:rPr>
        <w:t xml:space="preserve"> </w:t>
      </w:r>
      <w:r>
        <w:rPr>
          <w:sz w:val="20"/>
        </w:rPr>
        <w:t>forma)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deverão estar</w:t>
      </w:r>
      <w:r>
        <w:rPr>
          <w:spacing w:val="1"/>
          <w:sz w:val="20"/>
        </w:rPr>
        <w:t xml:space="preserve"> </w:t>
      </w:r>
      <w:r>
        <w:rPr>
          <w:sz w:val="20"/>
        </w:rPr>
        <w:t>espaçados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apoios deverão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4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perto</w:t>
      </w:r>
      <w:r>
        <w:rPr>
          <w:spacing w:val="-1"/>
          <w:sz w:val="20"/>
        </w:rPr>
        <w:t xml:space="preserve"> </w:t>
      </w:r>
      <w:r>
        <w:rPr>
          <w:sz w:val="20"/>
        </w:rPr>
        <w:t>possível</w:t>
      </w:r>
      <w:r>
        <w:rPr>
          <w:spacing w:val="-6"/>
          <w:sz w:val="20"/>
        </w:rPr>
        <w:t xml:space="preserve"> </w:t>
      </w:r>
      <w:r>
        <w:rPr>
          <w:sz w:val="20"/>
        </w:rPr>
        <w:t>das mudanças 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Em um sistema de diversos apoios apenas um poderá ser fixo, os demais deverão estar livres, permitindo 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1"/>
          <w:sz w:val="20"/>
        </w:rPr>
        <w:t xml:space="preserve"> </w:t>
      </w:r>
      <w:r>
        <w:rPr>
          <w:sz w:val="20"/>
        </w:rPr>
        <w:t>longitudinal dos tubos,</w:t>
      </w:r>
      <w:r>
        <w:rPr>
          <w:spacing w:val="3"/>
          <w:sz w:val="20"/>
        </w:rPr>
        <w:t xml:space="preserve"> </w:t>
      </w:r>
      <w:r>
        <w:rPr>
          <w:sz w:val="20"/>
        </w:rPr>
        <w:t>causado</w:t>
      </w:r>
      <w:r>
        <w:rPr>
          <w:spacing w:val="-1"/>
          <w:sz w:val="20"/>
        </w:rPr>
        <w:t xml:space="preserve"> </w:t>
      </w:r>
      <w:r>
        <w:rPr>
          <w:sz w:val="20"/>
        </w:rPr>
        <w:t>pelo efeito da</w:t>
      </w:r>
      <w:r>
        <w:rPr>
          <w:spacing w:val="-1"/>
          <w:sz w:val="20"/>
        </w:rPr>
        <w:t xml:space="preserve"> </w:t>
      </w:r>
      <w:r>
        <w:rPr>
          <w:sz w:val="20"/>
        </w:rPr>
        <w:t>dilatação térmica;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houver</w:t>
      </w:r>
      <w:r>
        <w:rPr>
          <w:spacing w:val="1"/>
          <w:sz w:val="20"/>
        </w:rPr>
        <w:t xml:space="preserve"> </w:t>
      </w:r>
      <w:r>
        <w:rPr>
          <w:sz w:val="20"/>
        </w:rPr>
        <w:t>pesos</w:t>
      </w:r>
      <w:r>
        <w:rPr>
          <w:spacing w:val="1"/>
          <w:sz w:val="20"/>
        </w:rPr>
        <w:t xml:space="preserve"> </w:t>
      </w:r>
      <w:r>
        <w:rPr>
          <w:sz w:val="20"/>
        </w:rPr>
        <w:t>concentrados,</w:t>
      </w:r>
      <w:r>
        <w:rPr>
          <w:spacing w:val="1"/>
          <w:sz w:val="20"/>
        </w:rPr>
        <w:t xml:space="preserve"> </w:t>
      </w:r>
      <w:r>
        <w:rPr>
          <w:sz w:val="20"/>
        </w:rPr>
        <w:t>devido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presença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estes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apoiados</w:t>
      </w:r>
      <w:r>
        <w:rPr>
          <w:spacing w:val="1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sistema de</w:t>
      </w:r>
      <w:r>
        <w:rPr>
          <w:spacing w:val="-5"/>
          <w:sz w:val="20"/>
        </w:rPr>
        <w:t xml:space="preserve"> </w:t>
      </w:r>
      <w:r>
        <w:rPr>
          <w:sz w:val="20"/>
        </w:rPr>
        <w:t>tubos.</w:t>
      </w:r>
    </w:p>
    <w:p w:rsidR="000A75CF" w:rsidRDefault="00D476D7">
      <w:pPr>
        <w:pStyle w:val="Corpodetexto"/>
        <w:spacing w:before="120"/>
        <w:jc w:val="both"/>
      </w:pPr>
      <w:r>
        <w:t>As</w:t>
      </w:r>
      <w:r>
        <w:rPr>
          <w:spacing w:val="-2"/>
        </w:rPr>
        <w:t xml:space="preserve"> </w:t>
      </w:r>
      <w:r>
        <w:t>travessias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tubos</w:t>
      </w:r>
      <w:r>
        <w:rPr>
          <w:spacing w:val="-2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efetuadas,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preferência, perpendicularmente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mesmas.</w:t>
      </w:r>
    </w:p>
    <w:p w:rsidR="000A75CF" w:rsidRDefault="00D476D7">
      <w:pPr>
        <w:pStyle w:val="Corpodetexto"/>
        <w:spacing w:before="116"/>
        <w:ind w:right="658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torneiras,</w:t>
      </w:r>
      <w:r>
        <w:rPr>
          <w:spacing w:val="1"/>
        </w:rPr>
        <w:t xml:space="preserve"> </w:t>
      </w:r>
      <w:r>
        <w:t>chuveiros,</w:t>
      </w:r>
      <w:r>
        <w:rPr>
          <w:spacing w:val="1"/>
        </w:rPr>
        <w:t xml:space="preserve"> </w:t>
      </w:r>
      <w:r>
        <w:t>pias,</w:t>
      </w:r>
      <w:r>
        <w:rPr>
          <w:spacing w:val="1"/>
        </w:rPr>
        <w:t xml:space="preserve"> </w:t>
      </w:r>
      <w:r>
        <w:t>lavatórios,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feitas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reforço</w:t>
      </w:r>
      <w:r>
        <w:rPr>
          <w:spacing w:val="1"/>
        </w:rPr>
        <w:t xml:space="preserve"> </w:t>
      </w:r>
      <w:r>
        <w:t>metálico</w:t>
      </w:r>
      <w:r>
        <w:rPr>
          <w:spacing w:val="-53"/>
        </w:rPr>
        <w:t xml:space="preserve"> </w:t>
      </w:r>
      <w:r>
        <w:t>soldáveis e roscáveis</w:t>
      </w:r>
      <w:r>
        <w:rPr>
          <w:spacing w:val="1"/>
        </w:rPr>
        <w:t xml:space="preserve"> </w:t>
      </w:r>
      <w:r>
        <w:t>e utilização de fita</w:t>
      </w:r>
      <w:r>
        <w:rPr>
          <w:spacing w:val="-5"/>
        </w:rPr>
        <w:t xml:space="preserve"> </w:t>
      </w:r>
      <w:r>
        <w:t>tipo “veda-rosca”.</w:t>
      </w:r>
    </w:p>
    <w:p w:rsidR="000A75CF" w:rsidRDefault="00D476D7">
      <w:pPr>
        <w:pStyle w:val="Corpodetexto"/>
        <w:spacing w:before="12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A vedação das roscas das conexões deve ser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feita pôr meio de um vedante adequado sobre os filetes, recomendando a NB-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115/ABNT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fitas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Teflon,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borracha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similares,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tubulação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soldável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serão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feitas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seguinte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forma: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Lixa-se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ponta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tubo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bolsa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conexão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pôr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meio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lixa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d'água;</w:t>
      </w:r>
    </w:p>
    <w:p w:rsidR="000A75CF" w:rsidRDefault="00D476D7">
      <w:pPr>
        <w:pStyle w:val="Corpodetexto"/>
        <w:ind w:right="1215"/>
        <w:rPr>
          <w:rFonts w:ascii="Times New Roman" w:hAnsi="Times New Roman"/>
        </w:rPr>
      </w:pPr>
      <w:r>
        <w:rPr>
          <w:rFonts w:ascii="Times New Roman" w:hAnsi="Times New Roman"/>
        </w:rPr>
        <w:t>Limpa-se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lixadas;Aplicação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adesivo,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uniformemente,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nas duas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soldadas,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encaixando-as rapidamente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removendo-se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excesso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própria;</w:t>
      </w:r>
    </w:p>
    <w:p w:rsidR="000A75CF" w:rsidRDefault="00D476D7">
      <w:pPr>
        <w:pStyle w:val="Corpodetexto"/>
        <w:spacing w:before="2"/>
        <w:ind w:right="1232"/>
        <w:rPr>
          <w:rFonts w:ascii="Times New Roman" w:hAnsi="Times New Roman"/>
        </w:rPr>
      </w:pPr>
      <w:r>
        <w:rPr>
          <w:rFonts w:ascii="Times New Roman" w:hAnsi="Times New Roman"/>
        </w:rPr>
        <w:t>Antes da solda é recomendável que se marque a profundidade da bolsa sobre a ponta do tubo objetivando a perfeição do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encaixe,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bastante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justo,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vez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ausência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pressão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estabelece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soldagem.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1" w:name="_bookmark71"/>
      <w:bookmarkEnd w:id="71"/>
      <w:r>
        <w:t>81100.</w:t>
      </w:r>
      <w:r>
        <w:rPr>
          <w:spacing w:val="-5"/>
        </w:rPr>
        <w:t xml:space="preserve"> </w:t>
      </w:r>
      <w:r>
        <w:t>INSTALAÇÃO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RESERVATÓRIO</w:t>
      </w:r>
      <w:r>
        <w:rPr>
          <w:spacing w:val="-7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47"/>
        <w:jc w:val="both"/>
      </w:pPr>
      <w:r>
        <w:t>O sistema de acondicionamento de água (reservatório) deverá ser executado de acordo com o projeto e deverá</w:t>
      </w:r>
      <w:r>
        <w:rPr>
          <w:spacing w:val="1"/>
        </w:rPr>
        <w:t xml:space="preserve"> </w:t>
      </w:r>
      <w:r>
        <w:t>obedecer 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da NBR-5626.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reservatórios de água potável: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 reservatório deve ser um recipiente estanque que possua tampa ou porta de acesso opaca, firmemente</w:t>
      </w:r>
      <w:r>
        <w:rPr>
          <w:spacing w:val="1"/>
          <w:sz w:val="20"/>
        </w:rPr>
        <w:t xml:space="preserve"> </w:t>
      </w:r>
      <w:r>
        <w:rPr>
          <w:sz w:val="20"/>
        </w:rPr>
        <w:t>presa</w:t>
      </w:r>
      <w:r>
        <w:rPr>
          <w:spacing w:val="17"/>
          <w:sz w:val="20"/>
        </w:rPr>
        <w:t xml:space="preserve"> </w:t>
      </w:r>
      <w:r>
        <w:rPr>
          <w:sz w:val="20"/>
        </w:rPr>
        <w:t>na</w:t>
      </w:r>
      <w:r>
        <w:rPr>
          <w:spacing w:val="17"/>
          <w:sz w:val="20"/>
        </w:rPr>
        <w:t xml:space="preserve"> </w:t>
      </w:r>
      <w:r>
        <w:rPr>
          <w:sz w:val="20"/>
        </w:rPr>
        <w:t>sua</w:t>
      </w:r>
      <w:r>
        <w:rPr>
          <w:spacing w:val="17"/>
          <w:sz w:val="20"/>
        </w:rPr>
        <w:t xml:space="preserve"> </w:t>
      </w:r>
      <w:r>
        <w:rPr>
          <w:sz w:val="20"/>
        </w:rPr>
        <w:t>posição,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15"/>
          <w:sz w:val="20"/>
        </w:rPr>
        <w:t xml:space="preserve"> </w:t>
      </w:r>
      <w:r>
        <w:rPr>
          <w:sz w:val="20"/>
        </w:rPr>
        <w:t>vedação</w:t>
      </w:r>
      <w:r>
        <w:rPr>
          <w:spacing w:val="17"/>
          <w:sz w:val="20"/>
        </w:rPr>
        <w:t xml:space="preserve"> </w:t>
      </w:r>
      <w:r>
        <w:rPr>
          <w:sz w:val="20"/>
        </w:rPr>
        <w:t>que</w:t>
      </w:r>
      <w:r>
        <w:rPr>
          <w:spacing w:val="17"/>
          <w:sz w:val="20"/>
        </w:rPr>
        <w:t xml:space="preserve"> </w:t>
      </w:r>
      <w:r>
        <w:rPr>
          <w:sz w:val="20"/>
        </w:rPr>
        <w:t>impeça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entrada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líquidos,</w:t>
      </w:r>
      <w:r>
        <w:rPr>
          <w:spacing w:val="19"/>
          <w:sz w:val="20"/>
        </w:rPr>
        <w:t xml:space="preserve"> </w:t>
      </w:r>
      <w:r>
        <w:rPr>
          <w:sz w:val="20"/>
        </w:rPr>
        <w:t>poeiras,</w:t>
      </w:r>
      <w:r>
        <w:rPr>
          <w:spacing w:val="20"/>
          <w:sz w:val="20"/>
        </w:rPr>
        <w:t xml:space="preserve"> </w:t>
      </w:r>
      <w:r>
        <w:rPr>
          <w:sz w:val="20"/>
        </w:rPr>
        <w:t>insetos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outros</w:t>
      </w:r>
      <w:r>
        <w:rPr>
          <w:spacing w:val="15"/>
          <w:sz w:val="20"/>
        </w:rPr>
        <w:t xml:space="preserve"> </w:t>
      </w:r>
      <w:r>
        <w:rPr>
          <w:sz w:val="20"/>
        </w:rPr>
        <w:t>animais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Qualquer abertura na parede do reservatório situada no espaço compreendido entre a superfície livre da água</w:t>
      </w:r>
      <w:r>
        <w:rPr>
          <w:spacing w:val="1"/>
          <w:sz w:val="20"/>
        </w:rPr>
        <w:t xml:space="preserve"> </w:t>
      </w:r>
      <w:r>
        <w:rPr>
          <w:sz w:val="20"/>
        </w:rPr>
        <w:t>no seu interior e a sua cobertura e que se comunica com o meio externo direta ou indiretamente (através de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tubulação), deve ser protegida de forma a impedir a entrada de líquidos, poeiras, insetos e outros animais no</w:t>
      </w:r>
      <w:r>
        <w:rPr>
          <w:spacing w:val="1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extremidade da tomada de água no reservatório deve ser elevada em relação ao fundo deste para evitar a</w:t>
      </w:r>
      <w:r>
        <w:rPr>
          <w:spacing w:val="1"/>
          <w:sz w:val="20"/>
        </w:rPr>
        <w:t xml:space="preserve"> </w:t>
      </w:r>
      <w:r>
        <w:rPr>
          <w:sz w:val="20"/>
        </w:rPr>
        <w:t>entrada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</w:t>
      </w:r>
      <w:r>
        <w:rPr>
          <w:spacing w:val="1"/>
          <w:sz w:val="20"/>
        </w:rPr>
        <w:t xml:space="preserve"> </w:t>
      </w:r>
      <w:r>
        <w:rPr>
          <w:sz w:val="20"/>
        </w:rPr>
        <w:t>existentes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predial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distribuição.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haver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 de reserva de incêndio, a tomada de água para distribuição se</w:t>
      </w:r>
      <w:r>
        <w:rPr>
          <w:spacing w:val="55"/>
          <w:sz w:val="20"/>
        </w:rPr>
        <w:t xml:space="preserve"> </w:t>
      </w:r>
      <w:r>
        <w:rPr>
          <w:sz w:val="20"/>
        </w:rPr>
        <w:t>fará pela lateral do reservatório,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que garanta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volume de</w:t>
      </w:r>
      <w:r>
        <w:rPr>
          <w:spacing w:val="-1"/>
          <w:sz w:val="20"/>
        </w:rPr>
        <w:t xml:space="preserve"> </w:t>
      </w:r>
      <w:r>
        <w:rPr>
          <w:sz w:val="20"/>
        </w:rPr>
        <w:t>água para</w:t>
      </w:r>
      <w:r>
        <w:rPr>
          <w:spacing w:val="-1"/>
          <w:sz w:val="20"/>
        </w:rPr>
        <w:t xml:space="preserve"> </w:t>
      </w:r>
      <w:r>
        <w:rPr>
          <w:sz w:val="20"/>
        </w:rPr>
        <w:t>combate</w:t>
      </w:r>
      <w:r>
        <w:rPr>
          <w:spacing w:val="-6"/>
          <w:sz w:val="20"/>
        </w:rPr>
        <w:t xml:space="preserve"> </w:t>
      </w:r>
      <w:r>
        <w:rPr>
          <w:sz w:val="20"/>
        </w:rPr>
        <w:t>a incêndio</w:t>
      </w:r>
      <w:r>
        <w:rPr>
          <w:spacing w:val="-1"/>
          <w:sz w:val="20"/>
        </w:rPr>
        <w:t xml:space="preserve"> </w:t>
      </w:r>
      <w:r>
        <w:rPr>
          <w:sz w:val="20"/>
        </w:rPr>
        <w:t>aprovado no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 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superfície do fundo do reservatório deve ter uma ligeira declividade no sentido da entrada da tubulação de</w:t>
      </w:r>
      <w:r>
        <w:rPr>
          <w:spacing w:val="1"/>
          <w:sz w:val="20"/>
        </w:rPr>
        <w:t xml:space="preserve"> </w:t>
      </w:r>
      <w:r>
        <w:rPr>
          <w:sz w:val="20"/>
        </w:rPr>
        <w:t>limpeza,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escoamento da água</w:t>
      </w:r>
      <w:r>
        <w:rPr>
          <w:spacing w:val="-1"/>
          <w:sz w:val="20"/>
        </w:rPr>
        <w:t xml:space="preserve"> </w:t>
      </w:r>
      <w:r>
        <w:rPr>
          <w:sz w:val="20"/>
        </w:rPr>
        <w:t>e a</w:t>
      </w:r>
      <w:r>
        <w:rPr>
          <w:spacing w:val="-10"/>
          <w:sz w:val="20"/>
        </w:rPr>
        <w:t xml:space="preserve"> </w:t>
      </w:r>
      <w:r>
        <w:rPr>
          <w:sz w:val="20"/>
        </w:rPr>
        <w:t>remoção</w:t>
      </w:r>
      <w:r>
        <w:rPr>
          <w:spacing w:val="-1"/>
          <w:sz w:val="20"/>
        </w:rPr>
        <w:t xml:space="preserve"> </w:t>
      </w:r>
      <w:r>
        <w:rPr>
          <w:sz w:val="20"/>
        </w:rPr>
        <w:t>de detritos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Os registros do barrilete de água potável deverão estar identificados de modo a permitir a sua operação 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manutenção. Tal identificação deverá estar definida no projeto hidráulico e transcrita para o barrilete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A impermeabilização do reservatório de concreto deverá obedecer as prescrições contidas no Item 8 do</w:t>
      </w:r>
      <w:r>
        <w:rPr>
          <w:spacing w:val="1"/>
          <w:sz w:val="20"/>
        </w:rPr>
        <w:t xml:space="preserve"> </w:t>
      </w: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 -</w:t>
      </w:r>
      <w:r>
        <w:rPr>
          <w:spacing w:val="-3"/>
          <w:sz w:val="20"/>
        </w:rPr>
        <w:t xml:space="preserve"> </w:t>
      </w:r>
      <w:r>
        <w:rPr>
          <w:sz w:val="20"/>
        </w:rPr>
        <w:t>Impermeabilização e norma específica;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As passagens das tubulações pelas paredes/fundo do reservatório em concreto deverão ser executadas após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concretagem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perfuratriz</w:t>
      </w:r>
      <w:r>
        <w:rPr>
          <w:spacing w:val="-2"/>
          <w:sz w:val="20"/>
        </w:rPr>
        <w:t xml:space="preserve"> </w:t>
      </w:r>
      <w:r>
        <w:rPr>
          <w:sz w:val="20"/>
        </w:rPr>
        <w:t>apropriada,</w:t>
      </w:r>
      <w:r>
        <w:rPr>
          <w:spacing w:val="-4"/>
          <w:sz w:val="20"/>
        </w:rPr>
        <w:t xml:space="preserve"> </w:t>
      </w:r>
      <w:r>
        <w:rPr>
          <w:sz w:val="20"/>
        </w:rPr>
        <w:t>obedecendo</w:t>
      </w:r>
      <w:r>
        <w:rPr>
          <w:spacing w:val="-2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diâmetros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ligações hidráulicas dos reservatórios fabricados em material plástico ou executados em concreto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 executadas com o emprego de adaptador flangeado do tipo dotado de junta adequada à tubulação a que</w:t>
      </w:r>
      <w:r>
        <w:rPr>
          <w:spacing w:val="1"/>
          <w:sz w:val="20"/>
        </w:rPr>
        <w:t xml:space="preserve"> </w:t>
      </w:r>
      <w:r>
        <w:rPr>
          <w:sz w:val="20"/>
        </w:rPr>
        <w:t>estará ligado. Atenção especial deverá ser dada à estanqueidade da ligação hidráulica e, para tanto se</w:t>
      </w:r>
      <w:r>
        <w:rPr>
          <w:spacing w:val="1"/>
          <w:sz w:val="20"/>
        </w:rPr>
        <w:t xml:space="preserve"> </w:t>
      </w:r>
      <w:r>
        <w:rPr>
          <w:sz w:val="20"/>
        </w:rPr>
        <w:t>recomenda</w:t>
      </w:r>
      <w:r>
        <w:rPr>
          <w:spacing w:val="-1"/>
          <w:sz w:val="20"/>
        </w:rPr>
        <w:t xml:space="preserve"> </w:t>
      </w:r>
      <w:r>
        <w:rPr>
          <w:sz w:val="20"/>
        </w:rPr>
        <w:t>o emprego 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 reservatório pré-fabricado deve ser instalado sobre uma base estável, capaz de resistir aos esforços sobre</w:t>
      </w:r>
      <w:r>
        <w:rPr>
          <w:spacing w:val="1"/>
          <w:sz w:val="20"/>
        </w:rPr>
        <w:t xml:space="preserve"> </w:t>
      </w:r>
      <w:r>
        <w:rPr>
          <w:sz w:val="20"/>
        </w:rPr>
        <w:t>ela</w:t>
      </w:r>
      <w:r>
        <w:rPr>
          <w:spacing w:val="-1"/>
          <w:sz w:val="20"/>
        </w:rPr>
        <w:t xml:space="preserve"> </w:t>
      </w:r>
      <w:r>
        <w:rPr>
          <w:sz w:val="20"/>
        </w:rPr>
        <w:t>atuantes.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2" w:name="_bookmark72"/>
      <w:bookmarkEnd w:id="72"/>
      <w:r>
        <w:t>81201.</w:t>
      </w:r>
      <w:r>
        <w:rPr>
          <w:spacing w:val="-2"/>
        </w:rPr>
        <w:t xml:space="preserve"> </w:t>
      </w:r>
      <w:r>
        <w:t>LIMPEZA</w:t>
      </w:r>
      <w:r>
        <w:rPr>
          <w:spacing w:val="-4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DESINFECÇÃO</w:t>
      </w:r>
      <w:r>
        <w:rPr>
          <w:spacing w:val="-4"/>
        </w:rPr>
        <w:t xml:space="preserve"> </w:t>
      </w:r>
      <w:r>
        <w:t>EM</w:t>
      </w:r>
      <w:r>
        <w:rPr>
          <w:spacing w:val="-6"/>
        </w:rPr>
        <w:t xml:space="preserve"> </w:t>
      </w:r>
      <w:r>
        <w:t>CAIXA</w:t>
      </w:r>
      <w:r>
        <w:rPr>
          <w:spacing w:val="-4"/>
        </w:rPr>
        <w:t xml:space="preserve"> </w:t>
      </w:r>
      <w:r>
        <w:t>D’ÁGUA.</w:t>
      </w:r>
    </w:p>
    <w:p w:rsidR="000A75CF" w:rsidRDefault="00D476D7">
      <w:pPr>
        <w:pStyle w:val="Corpodetexto"/>
        <w:ind w:right="647"/>
        <w:jc w:val="both"/>
      </w:pPr>
      <w:r>
        <w:t>Limpeza geral de caixas d'água,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o</w:t>
      </w:r>
      <w:r>
        <w:rPr>
          <w:spacing w:val="1"/>
        </w:rPr>
        <w:t xml:space="preserve"> </w:t>
      </w:r>
      <w:r>
        <w:t>reservatório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ser</w:t>
      </w:r>
      <w:r>
        <w:rPr>
          <w:spacing w:val="-3"/>
        </w:rPr>
        <w:t xml:space="preserve"> </w:t>
      </w:r>
      <w:r>
        <w:t>utilizado.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3" w:name="_bookmark73"/>
      <w:bookmarkEnd w:id="73"/>
      <w:r>
        <w:t>81301.</w:t>
      </w:r>
      <w:r>
        <w:rPr>
          <w:spacing w:val="-3"/>
        </w:rPr>
        <w:t xml:space="preserve"> </w:t>
      </w:r>
      <w:r>
        <w:t>BEBEDOURO</w:t>
      </w:r>
      <w:r>
        <w:rPr>
          <w:spacing w:val="-6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“COCHO”.</w:t>
      </w:r>
    </w:p>
    <w:p w:rsidR="000A75CF" w:rsidRDefault="00D476D7">
      <w:pPr>
        <w:pStyle w:val="Corpodetexto"/>
        <w:spacing w:before="5"/>
        <w:ind w:right="652"/>
        <w:jc w:val="both"/>
      </w:pPr>
      <w:r>
        <w:t>O cocho destinado ao uso como bebedouro será construído em alvenaria com largura de 200 cm, altura 70 cm e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composto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 torneiras</w:t>
      </w:r>
      <w:r>
        <w:rPr>
          <w:spacing w:val="-4"/>
        </w:rPr>
        <w:t xml:space="preserve"> </w:t>
      </w:r>
      <w:r>
        <w:t>metálicas para</w:t>
      </w:r>
      <w:r>
        <w:rPr>
          <w:spacing w:val="-1"/>
        </w:rPr>
        <w:t xml:space="preserve"> </w:t>
      </w:r>
      <w:r>
        <w:t>uso geral,</w:t>
      </w:r>
      <w:r>
        <w:rPr>
          <w:spacing w:val="2"/>
        </w:rPr>
        <w:t xml:space="preserve"> </w:t>
      </w:r>
      <w:r>
        <w:t>instalações hidrosanitária.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Será revestido em cerâmica (15 x 15 cm) preferencialmente na cor branca e a instalação de um filtro industrial</w:t>
      </w:r>
      <w:r>
        <w:rPr>
          <w:spacing w:val="1"/>
        </w:rPr>
        <w:t xml:space="preserve"> </w:t>
      </w:r>
      <w:r>
        <w:t>(carcaça</w:t>
      </w:r>
      <w:r>
        <w:rPr>
          <w:spacing w:val="-1"/>
        </w:rPr>
        <w:t xml:space="preserve"> </w:t>
      </w:r>
      <w:r>
        <w:t>e elemento</w:t>
      </w:r>
      <w:r>
        <w:rPr>
          <w:spacing w:val="-1"/>
        </w:rPr>
        <w:t xml:space="preserve"> </w:t>
      </w:r>
      <w:r>
        <w:t>filtrante)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vazão mínima</w:t>
      </w:r>
      <w:r>
        <w:rPr>
          <w:spacing w:val="-1"/>
        </w:rPr>
        <w:t xml:space="preserve"> </w:t>
      </w:r>
      <w:r>
        <w:t>de 1.000</w:t>
      </w:r>
      <w:r>
        <w:rPr>
          <w:spacing w:val="-1"/>
        </w:rPr>
        <w:t xml:space="preserve"> </w:t>
      </w:r>
      <w:r>
        <w:t>l/h instalado</w:t>
      </w:r>
      <w:r>
        <w:rPr>
          <w:spacing w:val="-1"/>
        </w:rPr>
        <w:t xml:space="preserve"> </w:t>
      </w:r>
      <w:r>
        <w:t>à rede</w:t>
      </w:r>
      <w:r>
        <w:rPr>
          <w:spacing w:val="2"/>
        </w:rPr>
        <w:t xml:space="preserve"> </w:t>
      </w:r>
      <w:r>
        <w:t>hidráulica.</w:t>
      </w:r>
    </w:p>
    <w:p w:rsidR="000A75CF" w:rsidRDefault="00D476D7">
      <w:pPr>
        <w:pStyle w:val="Corpodetexto"/>
        <w:spacing w:before="117"/>
        <w:jc w:val="both"/>
      </w:pPr>
      <w:r>
        <w:t>Abaixo o</w:t>
      </w:r>
      <w:r>
        <w:rPr>
          <w:spacing w:val="1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mesmo:</w:t>
      </w:r>
    </w:p>
    <w:p w:rsidR="000A75CF" w:rsidRDefault="00D476D7">
      <w:pPr>
        <w:pStyle w:val="Heading2"/>
        <w:spacing w:before="120"/>
        <w:jc w:val="both"/>
      </w:pPr>
      <w:r>
        <w:t>Vista frontal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573000</wp:posOffset>
            </wp:positionH>
            <wp:positionV relativeFrom="paragraph">
              <wp:posOffset>102644</wp:posOffset>
            </wp:positionV>
            <wp:extent cx="5954685" cy="2144363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685" cy="2144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  <w:jc w:val="both"/>
      </w:pPr>
      <w:r>
        <w:t>Vista</w:t>
      </w:r>
      <w:r>
        <w:rPr>
          <w:spacing w:val="1"/>
        </w:rPr>
        <w:t xml:space="preserve"> </w:t>
      </w:r>
      <w:r>
        <w:t>superior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602137</wp:posOffset>
            </wp:positionH>
            <wp:positionV relativeFrom="paragraph">
              <wp:posOffset>157669</wp:posOffset>
            </wp:positionV>
            <wp:extent cx="5731167" cy="1964817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7" cy="1964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6"/>
        </w:rPr>
      </w:pPr>
    </w:p>
    <w:p w:rsidR="000A75CF" w:rsidRDefault="00D476D7">
      <w:pPr>
        <w:pStyle w:val="Heading1"/>
      </w:pPr>
      <w:bookmarkStart w:id="74" w:name="_bookmark74"/>
      <w:bookmarkEnd w:id="74"/>
      <w:r>
        <w:t>81401.</w:t>
      </w:r>
      <w:r>
        <w:rPr>
          <w:spacing w:val="-1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 AÇO</w:t>
      </w:r>
      <w:r>
        <w:rPr>
          <w:spacing w:val="-6"/>
        </w:rPr>
        <w:t xml:space="preserve"> </w:t>
      </w:r>
      <w:r>
        <w:t>INOXIDÁVEL</w:t>
      </w:r>
      <w:r>
        <w:rPr>
          <w:spacing w:val="-5"/>
        </w:rPr>
        <w:t xml:space="preserve"> </w:t>
      </w:r>
      <w:r>
        <w:t>COLETIVO</w:t>
      </w:r>
      <w:r>
        <w:rPr>
          <w:spacing w:val="-3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6"/>
        <w:ind w:right="647"/>
        <w:jc w:val="both"/>
      </w:pPr>
      <w:r>
        <w:t>O mictório coletivo será em aço inoxidável AISI 304 (18/10) com acabamento semi brilho espessura 0,6 mm, com</w:t>
      </w:r>
      <w:r>
        <w:rPr>
          <w:spacing w:val="1"/>
        </w:rPr>
        <w:t xml:space="preserve"> </w:t>
      </w:r>
      <w:r>
        <w:t>tubulação para gotejamento (descarga) e terão válvula de escoamento universal, tubo de ligação de água metálico</w:t>
      </w:r>
      <w:r>
        <w:rPr>
          <w:spacing w:val="-53"/>
        </w:rPr>
        <w:t xml:space="preserve"> </w:t>
      </w:r>
      <w:r>
        <w:t>cromado flexível e válvula para mictório com fechamento hermético de descarga e dimensões mínimas conforme</w:t>
      </w:r>
      <w:r>
        <w:rPr>
          <w:spacing w:val="1"/>
        </w:rPr>
        <w:t xml:space="preserve"> </w:t>
      </w:r>
      <w:r>
        <w:t>figura.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 w:after="1"/>
        <w:ind w:left="0"/>
        <w:rPr>
          <w:sz w:val="13"/>
        </w:rPr>
      </w:pPr>
    </w:p>
    <w:p w:rsidR="000A75CF" w:rsidRDefault="00D476D7">
      <w:pPr>
        <w:pStyle w:val="Corpodetexto"/>
        <w:ind w:left="1080"/>
      </w:pPr>
      <w:r>
        <w:rPr>
          <w:noProof/>
          <w:lang w:val="pt-BR" w:eastAsia="pt-BR"/>
        </w:rPr>
        <w:drawing>
          <wp:inline distT="0" distB="0" distL="0" distR="0">
            <wp:extent cx="4447021" cy="2515171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7021" cy="251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0"/>
        <w:ind w:left="0"/>
        <w:rPr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75" w:name="_bookmark75"/>
      <w:bookmarkEnd w:id="75"/>
      <w:r>
        <w:t>81402.</w:t>
      </w:r>
      <w:r>
        <w:rPr>
          <w:spacing w:val="-2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INDIVIDUAL</w:t>
      </w:r>
      <w:r>
        <w:rPr>
          <w:spacing w:val="-6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5"/>
        <w:ind w:right="650"/>
        <w:jc w:val="both"/>
      </w:pPr>
      <w:r>
        <w:t>Os mictórios serão de louça preferencialmente na cor branca, outras cores somente se aprovados previamente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Deverá possuir sifão integrado auto-aspirante em louça; jogo de acessórios para mictório com tubo flexível para</w:t>
      </w:r>
      <w:r>
        <w:rPr>
          <w:spacing w:val="1"/>
        </w:rPr>
        <w:t xml:space="preserve"> </w:t>
      </w:r>
      <w:r>
        <w:t>interligação</w:t>
      </w:r>
      <w:r>
        <w:rPr>
          <w:spacing w:val="-1"/>
        </w:rPr>
        <w:t xml:space="preserve"> </w:t>
      </w:r>
      <w:r>
        <w:t>à rede de água;</w:t>
      </w:r>
      <w:r>
        <w:rPr>
          <w:spacing w:val="2"/>
        </w:rPr>
        <w:t xml:space="preserve"> </w:t>
      </w:r>
      <w:r>
        <w:t>sistema de fixação por</w:t>
      </w:r>
      <w:r>
        <w:rPr>
          <w:spacing w:val="-4"/>
        </w:rPr>
        <w:t xml:space="preserve"> </w:t>
      </w:r>
      <w:r>
        <w:t>meio de parafusos.</w:t>
      </w:r>
    </w:p>
    <w:p w:rsidR="000A75CF" w:rsidRDefault="00D476D7">
      <w:pPr>
        <w:pStyle w:val="Corpodetexto"/>
        <w:spacing w:before="116"/>
        <w:ind w:right="646"/>
        <w:jc w:val="both"/>
      </w:pPr>
      <w:r>
        <w:t>O mictório a ser escolhido deve ser o convencional como o da figura 1, porém, caso na localidade onde será</w:t>
      </w:r>
      <w:r>
        <w:rPr>
          <w:spacing w:val="1"/>
        </w:rPr>
        <w:t xml:space="preserve"> </w:t>
      </w:r>
      <w:r>
        <w:t>instado houver dificuldade na aquisição deste e como existe no mercado uma grande gama de marcas, tamanhos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formatos</w:t>
      </w:r>
      <w:r>
        <w:rPr>
          <w:spacing w:val="-3"/>
        </w:rPr>
        <w:t xml:space="preserve"> </w:t>
      </w:r>
      <w:r>
        <w:t>este poderá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alterado desde</w:t>
      </w:r>
      <w:r>
        <w:rPr>
          <w:spacing w:val="-1"/>
        </w:rPr>
        <w:t xml:space="preserve"> </w:t>
      </w:r>
      <w:r>
        <w:t>que aprovado previamente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Heading2"/>
        <w:spacing w:before="12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2305938</wp:posOffset>
            </wp:positionH>
            <wp:positionV relativeFrom="paragraph">
              <wp:posOffset>299693</wp:posOffset>
            </wp:positionV>
            <wp:extent cx="1255881" cy="1691258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881" cy="1691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FIGURA 1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1"/>
        <w:spacing w:before="191"/>
        <w:jc w:val="both"/>
      </w:pPr>
      <w:bookmarkStart w:id="76" w:name="_bookmark76"/>
      <w:bookmarkEnd w:id="76"/>
      <w:r>
        <w:t>81403,</w:t>
      </w:r>
      <w:r>
        <w:rPr>
          <w:spacing w:val="2"/>
        </w:rPr>
        <w:t xml:space="preserve"> </w:t>
      </w:r>
      <w:r>
        <w:t>81404</w:t>
      </w:r>
      <w:r>
        <w:rPr>
          <w:spacing w:val="-4"/>
        </w:rPr>
        <w:t xml:space="preserve"> </w:t>
      </w:r>
      <w:r>
        <w:t>e 81405.</w:t>
      </w:r>
      <w:r>
        <w:rPr>
          <w:spacing w:val="-3"/>
        </w:rPr>
        <w:t xml:space="preserve"> </w:t>
      </w:r>
      <w:r>
        <w:t>SABONETEIRA,</w:t>
      </w:r>
      <w:r>
        <w:rPr>
          <w:spacing w:val="-2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TOALHAS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LOUÇA.</w:t>
      </w:r>
    </w:p>
    <w:p w:rsidR="000A75CF" w:rsidRDefault="00D476D7">
      <w:pPr>
        <w:pStyle w:val="Corpodetexto"/>
        <w:spacing w:before="5"/>
        <w:ind w:right="651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17"/>
        <w:jc w:val="both"/>
      </w:pPr>
      <w:r>
        <w:t>A</w:t>
      </w:r>
      <w:r>
        <w:rPr>
          <w:spacing w:val="-1"/>
        </w:rPr>
        <w:t xml:space="preserve"> </w:t>
      </w:r>
      <w:r>
        <w:t>saboneteira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porta</w:t>
      </w:r>
      <w:r>
        <w:rPr>
          <w:spacing w:val="-1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terão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dimensões de</w:t>
      </w:r>
      <w:r>
        <w:rPr>
          <w:spacing w:val="-1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jc w:val="both"/>
      </w:pPr>
      <w:r>
        <w:t>Os</w:t>
      </w:r>
      <w:r>
        <w:rPr>
          <w:spacing w:val="-1"/>
        </w:rPr>
        <w:t xml:space="preserve"> </w:t>
      </w:r>
      <w:r>
        <w:t>padrões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figura</w:t>
      </w:r>
      <w:r>
        <w:rPr>
          <w:spacing w:val="-2"/>
        </w:rPr>
        <w:t xml:space="preserve"> </w:t>
      </w:r>
      <w:r>
        <w:t>abaixo,</w:t>
      </w:r>
      <w:r>
        <w:rPr>
          <w:spacing w:val="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alterados</w:t>
      </w:r>
      <w:r>
        <w:rPr>
          <w:spacing w:val="-1"/>
        </w:rPr>
        <w:t xml:space="preserve"> </w:t>
      </w:r>
      <w:r>
        <w:t>se</w:t>
      </w:r>
      <w:r>
        <w:rPr>
          <w:spacing w:val="54"/>
        </w:rPr>
        <w:t xml:space="preserve"> </w:t>
      </w:r>
      <w:r>
        <w:t>aprovados</w:t>
      </w:r>
      <w:r>
        <w:rPr>
          <w:spacing w:val="-1"/>
        </w:rPr>
        <w:t xml:space="preserve"> </w:t>
      </w:r>
      <w:r>
        <w:t>previamente</w:t>
      </w:r>
      <w:r>
        <w:rPr>
          <w:spacing w:val="-7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3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749934</wp:posOffset>
            </wp:positionH>
            <wp:positionV relativeFrom="paragraph">
              <wp:posOffset>178106</wp:posOffset>
            </wp:positionV>
            <wp:extent cx="1037272" cy="1037272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72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2355850</wp:posOffset>
            </wp:positionH>
            <wp:positionV relativeFrom="paragraph">
              <wp:posOffset>186996</wp:posOffset>
            </wp:positionV>
            <wp:extent cx="903836" cy="1028700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836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3508375</wp:posOffset>
            </wp:positionH>
            <wp:positionV relativeFrom="paragraph">
              <wp:posOffset>150801</wp:posOffset>
            </wp:positionV>
            <wp:extent cx="2555462" cy="1056132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5462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7" w:name="_bookmark77"/>
      <w:bookmarkEnd w:id="77"/>
      <w:r>
        <w:t>81406. RALO</w:t>
      </w:r>
      <w:r>
        <w:rPr>
          <w:spacing w:val="-3"/>
        </w:rPr>
        <w:t xml:space="preserve"> </w:t>
      </w:r>
      <w:r>
        <w:t>SECO.</w:t>
      </w:r>
    </w:p>
    <w:p w:rsidR="000A75CF" w:rsidRDefault="00D476D7">
      <w:pPr>
        <w:pStyle w:val="Corpodetexto"/>
        <w:spacing w:before="1"/>
        <w:ind w:right="1442"/>
        <w:rPr>
          <w:rFonts w:ascii="Times New Roman" w:hAnsi="Times New Roman"/>
        </w:rPr>
      </w:pPr>
      <w:r>
        <w:rPr>
          <w:rFonts w:ascii="Times New Roman" w:hAnsi="Times New Roman"/>
        </w:rPr>
        <w:t>Os Ralos Secos são também projetados para captação de águas de pisos. Eles se diferem dos Ralos Sifonados por não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possuírem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sifão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proteção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interna.</w:t>
      </w:r>
    </w:p>
    <w:p w:rsidR="000A75CF" w:rsidRDefault="00D476D7">
      <w:pPr>
        <w:pStyle w:val="Corpodetexto"/>
        <w:spacing w:before="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Por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não serem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sifonados,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não ocorre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acúmulo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água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seu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interior,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facilita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sua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utilização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para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coleta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águas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terraço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áreas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serviço,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permitindo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um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rápido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escoamento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água.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O ralo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seco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rígido, 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x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mm, com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grelha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8" w:name="_bookmark78"/>
      <w:bookmarkEnd w:id="78"/>
      <w:r>
        <w:t>81407. LAVATÓRIO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LOUÇA</w:t>
      </w:r>
      <w:r>
        <w:rPr>
          <w:spacing w:val="-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EMBUTIR</w:t>
      </w:r>
      <w:r>
        <w:rPr>
          <w:spacing w:val="-8"/>
        </w:rPr>
        <w:t xml:space="preserve"> </w:t>
      </w:r>
      <w:r>
        <w:t>(CUBA).</w:t>
      </w:r>
    </w:p>
    <w:p w:rsidR="000A75CF" w:rsidRDefault="00D476D7">
      <w:pPr>
        <w:pStyle w:val="Corpodetexto"/>
        <w:spacing w:before="1"/>
        <w:ind w:right="652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Cuba de louça para lavatório de embutir completa com</w:t>
      </w:r>
      <w:r>
        <w:rPr>
          <w:spacing w:val="1"/>
        </w:rPr>
        <w:t xml:space="preserve"> </w:t>
      </w:r>
      <w:r>
        <w:t>torneira de mesa para lavatório acabamento em latão</w:t>
      </w:r>
      <w:r>
        <w:rPr>
          <w:spacing w:val="1"/>
        </w:rPr>
        <w:t xml:space="preserve"> </w:t>
      </w:r>
      <w:r>
        <w:t>cromado de 1/2",</w:t>
      </w:r>
      <w:r>
        <w:rPr>
          <w:spacing w:val="1"/>
        </w:rPr>
        <w:t xml:space="preserve"> </w:t>
      </w:r>
      <w:r>
        <w:t>sifão cromado de 1" x 1 1/2"; tubo de ligação cromado com canopla; válvula metálica de 1" para</w:t>
      </w:r>
      <w:r>
        <w:rPr>
          <w:spacing w:val="-53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ao sifão.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2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apresentada</w:t>
      </w:r>
      <w:r>
        <w:rPr>
          <w:spacing w:val="-1"/>
        </w:rPr>
        <w:t xml:space="preserve"> </w:t>
      </w:r>
      <w:r>
        <w:t>as dimensões mínimas</w:t>
      </w:r>
      <w:r>
        <w:rPr>
          <w:spacing w:val="-4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cuba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 dimensões para</w:t>
      </w:r>
      <w:r>
        <w:rPr>
          <w:spacing w:val="-2"/>
        </w:rPr>
        <w:t xml:space="preserve"> </w:t>
      </w:r>
      <w:r>
        <w:t>instalações da</w:t>
      </w:r>
      <w:r>
        <w:rPr>
          <w:spacing w:val="-6"/>
        </w:rPr>
        <w:t xml:space="preserve"> </w:t>
      </w:r>
      <w:r>
        <w:t>mesma.</w:t>
      </w:r>
    </w:p>
    <w:p w:rsidR="000A75CF" w:rsidRDefault="00D476D7">
      <w:pPr>
        <w:pStyle w:val="Corpodetexto"/>
        <w:spacing w:before="11"/>
        <w:ind w:left="0"/>
        <w:rPr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90447</wp:posOffset>
            </wp:positionV>
            <wp:extent cx="5926323" cy="241763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323" cy="241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7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1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 específicos</w:t>
      </w:r>
      <w:r>
        <w:rPr>
          <w:spacing w:val="-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79" w:name="_bookmark79"/>
      <w:bookmarkEnd w:id="79"/>
      <w:r>
        <w:t>90101. LIMPEZA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FOSSA</w:t>
      </w:r>
      <w:r>
        <w:rPr>
          <w:spacing w:val="-7"/>
        </w:rPr>
        <w:t xml:space="preserve"> </w:t>
      </w:r>
      <w:r>
        <w:t>ABSORVENTE.</w:t>
      </w:r>
    </w:p>
    <w:p w:rsidR="000A75CF" w:rsidRDefault="00D476D7">
      <w:pPr>
        <w:pStyle w:val="Corpodetexto"/>
        <w:spacing w:before="5"/>
        <w:ind w:right="646"/>
        <w:jc w:val="both"/>
      </w:pPr>
      <w:r>
        <w:t>Serviços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realizado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limpadora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licenciada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competentes,</w:t>
      </w:r>
      <w:r>
        <w:rPr>
          <w:spacing w:val="1"/>
        </w:rPr>
        <w:t xml:space="preserve"> </w:t>
      </w:r>
      <w:r>
        <w:t>compreendendo: o succionamento de esgoto sanitário, armazenamento em caminhão tanque e o transporte até o</w:t>
      </w:r>
      <w:r>
        <w:rPr>
          <w:spacing w:val="1"/>
        </w:rPr>
        <w:t xml:space="preserve"> </w:t>
      </w:r>
      <w:r>
        <w:t>local de despejo, onde será tratado pela empresa responsável pelo tratamento de esgoto e todas as taxas</w:t>
      </w:r>
      <w:r>
        <w:rPr>
          <w:spacing w:val="1"/>
        </w:rPr>
        <w:t xml:space="preserve"> </w:t>
      </w:r>
      <w:r>
        <w:t>decorrentes.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80" w:name="_bookmark80"/>
      <w:bookmarkEnd w:id="80"/>
      <w:r>
        <w:t>90201e</w:t>
      </w:r>
      <w:r>
        <w:rPr>
          <w:spacing w:val="-4"/>
        </w:rPr>
        <w:t xml:space="preserve"> </w:t>
      </w:r>
      <w:r>
        <w:t>90202.</w:t>
      </w:r>
      <w:r>
        <w:rPr>
          <w:spacing w:val="-4"/>
        </w:rPr>
        <w:t xml:space="preserve"> </w:t>
      </w:r>
      <w:r>
        <w:t>FOSSA</w:t>
      </w:r>
      <w:r>
        <w:rPr>
          <w:spacing w:val="-4"/>
        </w:rPr>
        <w:t xml:space="preserve"> </w:t>
      </w:r>
      <w:r>
        <w:t>SÉPTICA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SUMIDOUROS</w:t>
      </w:r>
      <w:r>
        <w:rPr>
          <w:spacing w:val="-1"/>
        </w:rPr>
        <w:t xml:space="preserve"> </w:t>
      </w:r>
      <w:r>
        <w:t>PRÉ-MOLDADOS.</w:t>
      </w:r>
    </w:p>
    <w:p w:rsidR="000A75CF" w:rsidRDefault="00D476D7">
      <w:pPr>
        <w:pStyle w:val="Corpodetexto"/>
        <w:spacing w:before="5"/>
        <w:ind w:right="824"/>
      </w:pPr>
      <w:r>
        <w:t>Nas</w:t>
      </w:r>
      <w:r>
        <w:rPr>
          <w:spacing w:val="2"/>
        </w:rPr>
        <w:t xml:space="preserve"> </w:t>
      </w:r>
      <w:r>
        <w:t>localidades</w:t>
      </w:r>
      <w:r>
        <w:rPr>
          <w:spacing w:val="2"/>
        </w:rPr>
        <w:t xml:space="preserve"> </w:t>
      </w:r>
      <w:r>
        <w:t>desprovidas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2"/>
        </w:rPr>
        <w:t xml:space="preserve"> </w:t>
      </w:r>
      <w:r>
        <w:t>públicos</w:t>
      </w:r>
      <w:r>
        <w:rPr>
          <w:spacing w:val="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coleta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empregada</w:t>
      </w:r>
      <w:r>
        <w:rPr>
          <w:spacing w:val="1"/>
        </w:rPr>
        <w:t xml:space="preserve"> </w:t>
      </w:r>
      <w:r>
        <w:t>fossa</w:t>
      </w:r>
      <w:r>
        <w:rPr>
          <w:spacing w:val="1"/>
        </w:rPr>
        <w:t xml:space="preserve"> </w:t>
      </w:r>
      <w:r>
        <w:t>Séptica</w:t>
      </w:r>
      <w:r>
        <w:rPr>
          <w:spacing w:val="1"/>
        </w:rPr>
        <w:t xml:space="preserve"> </w:t>
      </w:r>
      <w:r>
        <w:t>pré-</w:t>
      </w:r>
      <w:r>
        <w:rPr>
          <w:spacing w:val="-53"/>
        </w:rPr>
        <w:t xml:space="preserve"> </w:t>
      </w:r>
      <w:r>
        <w:t>moldada.</w:t>
      </w:r>
    </w:p>
    <w:p w:rsidR="000A75CF" w:rsidRDefault="00D476D7">
      <w:pPr>
        <w:pStyle w:val="Corpodetexto"/>
        <w:spacing w:before="121" w:line="364" w:lineRule="auto"/>
        <w:ind w:right="3569"/>
      </w:pPr>
      <w:r>
        <w:t>A execução deverá seguir rigorosamente a NBR 7229 e normas complementares.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das fossas sépticas</w:t>
      </w:r>
      <w:r>
        <w:rPr>
          <w:spacing w:val="-4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4"/>
        </w:rPr>
        <w:t xml:space="preserve"> </w:t>
      </w:r>
      <w:r>
        <w:t>seguintes 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fácil</w:t>
      </w:r>
      <w:r>
        <w:rPr>
          <w:spacing w:val="-2"/>
          <w:sz w:val="20"/>
        </w:rPr>
        <w:t xml:space="preserve"> </w:t>
      </w:r>
      <w:r>
        <w:rPr>
          <w:sz w:val="20"/>
        </w:rPr>
        <w:t>ligação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predial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futuro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público;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Facilidade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acesso, tendo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vista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necessidade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remoção</w:t>
      </w:r>
      <w:r>
        <w:rPr>
          <w:spacing w:val="-2"/>
          <w:sz w:val="20"/>
        </w:rPr>
        <w:t xml:space="preserve"> </w:t>
      </w:r>
      <w:r>
        <w:rPr>
          <w:sz w:val="20"/>
        </w:rPr>
        <w:t>periódica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lodo</w:t>
      </w:r>
      <w:r>
        <w:rPr>
          <w:spacing w:val="-2"/>
          <w:sz w:val="20"/>
        </w:rPr>
        <w:t xml:space="preserve"> </w:t>
      </w:r>
      <w:r>
        <w:rPr>
          <w:sz w:val="20"/>
        </w:rPr>
        <w:t>digerido;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Afastamento</w:t>
      </w:r>
      <w:r>
        <w:rPr>
          <w:spacing w:val="-6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30,0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qualquer manancial;</w:t>
      </w:r>
      <w:r>
        <w:rPr>
          <w:spacing w:val="2"/>
          <w:sz w:val="20"/>
        </w:rPr>
        <w:t xml:space="preserve"> </w:t>
      </w:r>
      <w:r>
        <w:rPr>
          <w:sz w:val="20"/>
        </w:rPr>
        <w:t>e,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/>
        <w:ind w:hanging="361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mananciais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prédios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próximos.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15"/>
        </w:rPr>
        <w:t xml:space="preserve"> </w:t>
      </w:r>
      <w:r>
        <w:t>fossas</w:t>
      </w:r>
      <w:r>
        <w:rPr>
          <w:spacing w:val="15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construídas</w:t>
      </w:r>
      <w:r>
        <w:rPr>
          <w:spacing w:val="15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peças</w:t>
      </w:r>
      <w:r>
        <w:rPr>
          <w:spacing w:val="15"/>
        </w:rPr>
        <w:t xml:space="preserve"> </w:t>
      </w:r>
      <w:r>
        <w:t>pré-moldadas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concreto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atenda</w:t>
      </w:r>
      <w:r>
        <w:rPr>
          <w:spacing w:val="13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condições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segurança,</w:t>
      </w:r>
      <w:r>
        <w:rPr>
          <w:spacing w:val="-53"/>
        </w:rPr>
        <w:t xml:space="preserve"> </w:t>
      </w:r>
      <w:r>
        <w:t>durabilidade</w:t>
      </w:r>
      <w:r>
        <w:rPr>
          <w:spacing w:val="-1"/>
        </w:rPr>
        <w:t xml:space="preserve"> </w:t>
      </w:r>
      <w:r>
        <w:t>estanqueidade e resistência</w:t>
      </w:r>
      <w:r>
        <w:rPr>
          <w:spacing w:val="-1"/>
        </w:rPr>
        <w:t xml:space="preserve"> </w:t>
      </w:r>
      <w:r>
        <w:t>à agressão química dos despejos.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81" w:name="_bookmark81"/>
      <w:bookmarkEnd w:id="81"/>
      <w:r>
        <w:t>90203,</w:t>
      </w:r>
      <w:r>
        <w:rPr>
          <w:spacing w:val="1"/>
        </w:rPr>
        <w:t xml:space="preserve"> </w:t>
      </w:r>
      <w:r>
        <w:t>90204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90205.</w:t>
      </w:r>
      <w:r>
        <w:rPr>
          <w:spacing w:val="-4"/>
        </w:rPr>
        <w:t xml:space="preserve"> </w:t>
      </w:r>
      <w:r>
        <w:t>CAIXAS DE</w:t>
      </w:r>
      <w:r>
        <w:rPr>
          <w:spacing w:val="1"/>
        </w:rPr>
        <w:t xml:space="preserve"> </w:t>
      </w:r>
      <w:r>
        <w:t>INSPEÇÃO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TIJOLOS</w:t>
      </w:r>
      <w:r>
        <w:rPr>
          <w:spacing w:val="-57"/>
        </w:rPr>
        <w:t xml:space="preserve"> </w:t>
      </w:r>
      <w:r>
        <w:t>MACIÇOS.</w:t>
      </w:r>
    </w:p>
    <w:p w:rsidR="000A75CF" w:rsidRDefault="00D476D7">
      <w:pPr>
        <w:pStyle w:val="Corpodetexto"/>
        <w:spacing w:line="227" w:lineRule="exact"/>
      </w:pPr>
      <w:r>
        <w:t>Caixa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aquela</w:t>
      </w:r>
      <w:r>
        <w:rPr>
          <w:spacing w:val="-2"/>
        </w:rPr>
        <w:t xml:space="preserve"> </w:t>
      </w:r>
      <w:r>
        <w:t>destinada,</w:t>
      </w:r>
      <w:r>
        <w:rPr>
          <w:spacing w:val="1"/>
        </w:rPr>
        <w:t xml:space="preserve"> </w:t>
      </w:r>
      <w:r>
        <w:t>exclusivamente,</w:t>
      </w:r>
      <w:r>
        <w:rPr>
          <w:spacing w:val="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retenção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:</w:t>
      </w:r>
    </w:p>
    <w:p w:rsidR="000A75CF" w:rsidRDefault="00D476D7">
      <w:pPr>
        <w:pStyle w:val="Corpodetexto"/>
        <w:spacing w:before="121"/>
      </w:pPr>
      <w:r>
        <w:t>Caixa</w:t>
      </w:r>
      <w:r>
        <w:rPr>
          <w:spacing w:val="41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inspeção</w:t>
      </w:r>
      <w:r>
        <w:rPr>
          <w:spacing w:val="42"/>
        </w:rPr>
        <w:t xml:space="preserve"> </w:t>
      </w:r>
      <w:r>
        <w:t>objetiva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mudança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direção</w:t>
      </w:r>
      <w:r>
        <w:rPr>
          <w:spacing w:val="47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inclinação</w:t>
      </w:r>
      <w:r>
        <w:rPr>
          <w:spacing w:val="47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rede,</w:t>
      </w:r>
      <w:r>
        <w:rPr>
          <w:spacing w:val="45"/>
        </w:rPr>
        <w:t xml:space="preserve"> </w:t>
      </w:r>
      <w:r>
        <w:t>proporcionando</w:t>
      </w:r>
      <w:r>
        <w:rPr>
          <w:spacing w:val="41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correta</w:t>
      </w:r>
      <w:r>
        <w:rPr>
          <w:spacing w:val="42"/>
        </w:rPr>
        <w:t xml:space="preserve"> </w:t>
      </w:r>
      <w:r>
        <w:t>inspeção,</w:t>
      </w:r>
      <w:r>
        <w:rPr>
          <w:spacing w:val="-53"/>
        </w:rPr>
        <w:t xml:space="preserve"> </w:t>
      </w:r>
      <w:r>
        <w:t>manutenção</w:t>
      </w:r>
      <w:r>
        <w:rPr>
          <w:spacing w:val="-1"/>
        </w:rPr>
        <w:t xml:space="preserve"> </w:t>
      </w:r>
      <w:r>
        <w:t>e desobstrução das</w:t>
      </w:r>
      <w:r>
        <w:rPr>
          <w:spacing w:val="1"/>
        </w:rPr>
        <w:t xml:space="preserve"> </w:t>
      </w:r>
      <w:r>
        <w:t>linhas.</w:t>
      </w:r>
    </w:p>
    <w:p w:rsidR="000A75CF" w:rsidRDefault="00D476D7">
      <w:pPr>
        <w:pStyle w:val="Corpodetexto"/>
        <w:spacing w:before="120"/>
        <w:ind w:right="642"/>
      </w:pPr>
      <w:r>
        <w:t>Ambos</w:t>
      </w:r>
      <w:r>
        <w:rPr>
          <w:spacing w:val="9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t>tipos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executadas</w:t>
      </w:r>
      <w:r>
        <w:rPr>
          <w:spacing w:val="10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alvenaria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tijolos</w:t>
      </w:r>
      <w:r>
        <w:rPr>
          <w:spacing w:val="10"/>
        </w:rPr>
        <w:t xml:space="preserve"> </w:t>
      </w:r>
      <w:r>
        <w:t>maciços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posteriormente</w:t>
      </w:r>
      <w:r>
        <w:rPr>
          <w:spacing w:val="8"/>
        </w:rPr>
        <w:t xml:space="preserve"> </w:t>
      </w:r>
      <w:r>
        <w:t>revestidos,</w:t>
      </w:r>
      <w:r>
        <w:rPr>
          <w:spacing w:val="10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executadas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canteiro de obra,</w:t>
      </w:r>
      <w:r>
        <w:rPr>
          <w:spacing w:val="2"/>
        </w:rPr>
        <w:t xml:space="preserve"> </w:t>
      </w:r>
      <w:r>
        <w:t>serão seguidas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 determinações: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 alvenaria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tijolo</w:t>
      </w:r>
      <w:r>
        <w:rPr>
          <w:spacing w:val="-1"/>
          <w:sz w:val="20"/>
        </w:rPr>
        <w:t xml:space="preserve"> </w:t>
      </w:r>
      <w:r>
        <w:rPr>
          <w:sz w:val="20"/>
        </w:rPr>
        <w:t>comum requeimado,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=</w:t>
      </w:r>
      <w:r>
        <w:rPr>
          <w:spacing w:val="2"/>
          <w:sz w:val="20"/>
        </w:rPr>
        <w:t xml:space="preserve"> </w:t>
      </w:r>
      <w:r>
        <w:rPr>
          <w:sz w:val="20"/>
        </w:rPr>
        <w:t>10</w:t>
      </w:r>
      <w:r>
        <w:rPr>
          <w:spacing w:val="-6"/>
          <w:sz w:val="20"/>
        </w:rPr>
        <w:t xml:space="preserve"> </w:t>
      </w:r>
      <w:r>
        <w:rPr>
          <w:sz w:val="20"/>
        </w:rPr>
        <w:t>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Com 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no traço</w:t>
      </w:r>
      <w:r>
        <w:rPr>
          <w:spacing w:val="-1"/>
          <w:sz w:val="20"/>
        </w:rPr>
        <w:t xml:space="preserve"> </w:t>
      </w:r>
      <w:r>
        <w:rPr>
          <w:sz w:val="20"/>
        </w:rPr>
        <w:t>1:3,</w:t>
      </w:r>
      <w:r>
        <w:rPr>
          <w:spacing w:val="-3"/>
          <w:sz w:val="20"/>
        </w:rPr>
        <w:t xml:space="preserve"> </w:t>
      </w:r>
      <w:r>
        <w:rPr>
          <w:sz w:val="20"/>
        </w:rPr>
        <w:t>cimento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concreto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traço</w:t>
      </w:r>
      <w:r>
        <w:rPr>
          <w:spacing w:val="17"/>
          <w:sz w:val="20"/>
        </w:rPr>
        <w:t xml:space="preserve"> </w:t>
      </w:r>
      <w:r>
        <w:rPr>
          <w:sz w:val="20"/>
        </w:rPr>
        <w:t>1:3:6,</w:t>
      </w:r>
      <w:r>
        <w:rPr>
          <w:spacing w:val="21"/>
          <w:sz w:val="20"/>
        </w:rPr>
        <w:t xml:space="preserve"> </w:t>
      </w:r>
      <w:r>
        <w:rPr>
          <w:sz w:val="20"/>
        </w:rPr>
        <w:t>sendo</w:t>
      </w:r>
      <w:r>
        <w:rPr>
          <w:spacing w:val="18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inspeção</w:t>
      </w:r>
      <w:r>
        <w:rPr>
          <w:spacing w:val="23"/>
          <w:sz w:val="20"/>
        </w:rPr>
        <w:t xml:space="preserve"> </w:t>
      </w:r>
      <w:r>
        <w:rPr>
          <w:sz w:val="20"/>
        </w:rPr>
        <w:t>deverão</w:t>
      </w:r>
      <w:r>
        <w:rPr>
          <w:spacing w:val="18"/>
          <w:sz w:val="20"/>
        </w:rPr>
        <w:t xml:space="preserve"> </w:t>
      </w:r>
      <w:r>
        <w:rPr>
          <w:sz w:val="20"/>
        </w:rPr>
        <w:t>ter</w:t>
      </w:r>
      <w:r>
        <w:rPr>
          <w:spacing w:val="20"/>
          <w:sz w:val="20"/>
        </w:rPr>
        <w:t xml:space="preserve"> </w:t>
      </w:r>
      <w:r>
        <w:rPr>
          <w:sz w:val="20"/>
        </w:rPr>
        <w:t>declividade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5%</w:t>
      </w:r>
      <w:r>
        <w:rPr>
          <w:spacing w:val="2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fundo,</w:t>
      </w:r>
      <w:r>
        <w:rPr>
          <w:spacing w:val="2"/>
          <w:sz w:val="20"/>
        </w:rPr>
        <w:t xml:space="preserve"> </w:t>
      </w:r>
      <w:r>
        <w:rPr>
          <w:sz w:val="20"/>
        </w:rPr>
        <w:t>no sentido do escoamento;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tampa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concreto</w:t>
      </w:r>
      <w:r>
        <w:rPr>
          <w:spacing w:val="37"/>
          <w:sz w:val="20"/>
        </w:rPr>
        <w:t xml:space="preserve"> </w:t>
      </w:r>
      <w:r>
        <w:rPr>
          <w:sz w:val="20"/>
        </w:rPr>
        <w:t>armado</w:t>
      </w:r>
      <w:r>
        <w:rPr>
          <w:spacing w:val="37"/>
          <w:sz w:val="20"/>
        </w:rPr>
        <w:t xml:space="preserve"> </w:t>
      </w:r>
      <w:r>
        <w:rPr>
          <w:sz w:val="20"/>
        </w:rPr>
        <w:t>no</w:t>
      </w:r>
      <w:r>
        <w:rPr>
          <w:spacing w:val="32"/>
          <w:sz w:val="20"/>
        </w:rPr>
        <w:t xml:space="preserve"> </w:t>
      </w:r>
      <w:r>
        <w:rPr>
          <w:sz w:val="20"/>
        </w:rPr>
        <w:t>traço</w:t>
      </w:r>
      <w:r>
        <w:rPr>
          <w:spacing w:val="37"/>
          <w:sz w:val="20"/>
        </w:rPr>
        <w:t xml:space="preserve"> </w:t>
      </w:r>
      <w:r>
        <w:rPr>
          <w:sz w:val="20"/>
        </w:rPr>
        <w:t>1:2:4,</w:t>
      </w:r>
      <w:r>
        <w:rPr>
          <w:spacing w:val="35"/>
          <w:sz w:val="20"/>
        </w:rPr>
        <w:t xml:space="preserve"> </w:t>
      </w:r>
      <w:r>
        <w:rPr>
          <w:sz w:val="20"/>
        </w:rPr>
        <w:t>pré-moldada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37"/>
          <w:sz w:val="20"/>
        </w:rPr>
        <w:t xml:space="preserve"> </w:t>
      </w:r>
      <w:r>
        <w:rPr>
          <w:sz w:val="20"/>
        </w:rPr>
        <w:t>grelha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aço.conforme</w:t>
      </w:r>
      <w:r>
        <w:rPr>
          <w:spacing w:val="37"/>
          <w:sz w:val="20"/>
        </w:rPr>
        <w:t xml:space="preserve"> </w:t>
      </w:r>
      <w:r>
        <w:rPr>
          <w:sz w:val="20"/>
        </w:rPr>
        <w:t>determinado</w:t>
      </w:r>
      <w:r>
        <w:rPr>
          <w:spacing w:val="37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planilha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septo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pré-moldado</w:t>
      </w:r>
      <w:r>
        <w:rPr>
          <w:spacing w:val="-1"/>
          <w:sz w:val="20"/>
        </w:rPr>
        <w:t xml:space="preserve"> </w:t>
      </w:r>
      <w:r>
        <w:rPr>
          <w:sz w:val="20"/>
        </w:rPr>
        <w:t>(para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caixa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gordura).</w:t>
      </w:r>
    </w:p>
    <w:p w:rsidR="000A75CF" w:rsidRDefault="00D476D7">
      <w:pPr>
        <w:pStyle w:val="Corpodetexto"/>
        <w:spacing w:before="115"/>
        <w:ind w:right="643"/>
        <w:jc w:val="both"/>
      </w:pPr>
      <w:r>
        <w:t>Obs.: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septo</w:t>
      </w:r>
      <w:r>
        <w:rPr>
          <w:spacing w:val="1"/>
        </w:rPr>
        <w:t xml:space="preserve"> </w:t>
      </w:r>
      <w:r>
        <w:t>(caixa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gordura)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uniforme,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planos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 desempenado e liso. A armação deverá ser composta de uma malha de aço CA-60, Ø = 4,2 mm 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10 cm,</w:t>
      </w:r>
      <w:r>
        <w:rPr>
          <w:spacing w:val="-2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sentidos: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8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As tampas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5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 obrigatoriamente,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uso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requadro de</w:t>
      </w:r>
      <w:r>
        <w:rPr>
          <w:spacing w:val="-1"/>
          <w:sz w:val="20"/>
        </w:rPr>
        <w:t xml:space="preserve"> </w:t>
      </w:r>
      <w:r>
        <w:rPr>
          <w:sz w:val="20"/>
        </w:rPr>
        <w:t>cantoneira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Todas</w:t>
      </w:r>
      <w:r>
        <w:rPr>
          <w:spacing w:val="-1"/>
          <w:sz w:val="20"/>
        </w:rPr>
        <w:t xml:space="preserve"> </w:t>
      </w:r>
      <w:r>
        <w:rPr>
          <w:sz w:val="20"/>
        </w:rPr>
        <w:t>as tampas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ter um</w:t>
      </w:r>
      <w:r>
        <w:rPr>
          <w:spacing w:val="-4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içamento,</w:t>
      </w:r>
      <w:r>
        <w:rPr>
          <w:spacing w:val="2"/>
          <w:sz w:val="20"/>
        </w:rPr>
        <w:t xml:space="preserve"> </w:t>
      </w:r>
      <w:r>
        <w:rPr>
          <w:sz w:val="20"/>
        </w:rPr>
        <w:t>denominado</w:t>
      </w:r>
      <w:r>
        <w:rPr>
          <w:spacing w:val="-2"/>
          <w:sz w:val="20"/>
        </w:rPr>
        <w:t xml:space="preserve"> </w:t>
      </w:r>
      <w:r>
        <w:rPr>
          <w:sz w:val="20"/>
        </w:rPr>
        <w:t>“alça</w:t>
      </w:r>
      <w:r>
        <w:rPr>
          <w:spacing w:val="-1"/>
          <w:sz w:val="20"/>
        </w:rPr>
        <w:t xml:space="preserve"> </w:t>
      </w:r>
      <w:r>
        <w:rPr>
          <w:sz w:val="20"/>
        </w:rPr>
        <w:t>móvel”;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alvenaria</w:t>
      </w:r>
      <w:r>
        <w:rPr>
          <w:spacing w:val="1"/>
          <w:sz w:val="20"/>
        </w:rPr>
        <w:t xml:space="preserve"> </w:t>
      </w:r>
      <w:r>
        <w:rPr>
          <w:sz w:val="20"/>
        </w:rPr>
        <w:t>constantes da</w:t>
      </w:r>
      <w:r>
        <w:rPr>
          <w:spacing w:val="1"/>
          <w:sz w:val="20"/>
        </w:rPr>
        <w:t xml:space="preserve"> </w:t>
      </w:r>
      <w:r>
        <w:rPr>
          <w:sz w:val="20"/>
        </w:rPr>
        <w:t>Planilha/Tabela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1"/>
          <w:sz w:val="20"/>
        </w:rPr>
        <w:t xml:space="preserve"> </w:t>
      </w:r>
      <w:r>
        <w:rPr>
          <w:sz w:val="20"/>
        </w:rPr>
        <w:t>MG</w:t>
      </w:r>
      <w:r>
        <w:rPr>
          <w:spacing w:val="1"/>
          <w:sz w:val="20"/>
        </w:rPr>
        <w:t xml:space="preserve"> </w:t>
      </w:r>
      <w:r>
        <w:rPr>
          <w:sz w:val="20"/>
        </w:rPr>
        <w:t>referem-se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-3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internas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As caixas deverão ser impermeabilizadas internamente, através de pintura e proteção asfáltica com produtos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Neutrol,</w:t>
      </w:r>
      <w:r>
        <w:rPr>
          <w:spacing w:val="3"/>
          <w:sz w:val="20"/>
        </w:rPr>
        <w:t xml:space="preserve"> </w:t>
      </w:r>
      <w:r>
        <w:rPr>
          <w:sz w:val="20"/>
        </w:rPr>
        <w:t>lnertol,</w:t>
      </w:r>
      <w:r>
        <w:rPr>
          <w:spacing w:val="-3"/>
          <w:sz w:val="20"/>
        </w:rPr>
        <w:t xml:space="preserve"> </w:t>
      </w:r>
      <w:r>
        <w:rPr>
          <w:sz w:val="20"/>
        </w:rPr>
        <w:t>Isol,</w:t>
      </w:r>
      <w:r>
        <w:rPr>
          <w:spacing w:val="-2"/>
          <w:sz w:val="20"/>
        </w:rPr>
        <w:t xml:space="preserve"> </w:t>
      </w:r>
      <w:r>
        <w:rPr>
          <w:sz w:val="20"/>
        </w:rPr>
        <w:t>Igol etc.,</w:t>
      </w:r>
      <w:r>
        <w:rPr>
          <w:spacing w:val="2"/>
          <w:sz w:val="20"/>
        </w:rPr>
        <w:t xml:space="preserve"> </w:t>
      </w:r>
      <w:r>
        <w:rPr>
          <w:sz w:val="20"/>
        </w:rPr>
        <w:t>em,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mínimo,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1"/>
          <w:sz w:val="20"/>
        </w:rPr>
        <w:t xml:space="preserve"> </w:t>
      </w:r>
      <w:r>
        <w:rPr>
          <w:sz w:val="20"/>
        </w:rPr>
        <w:t>bem diluídas.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paralelas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edificação,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alinhamento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hidrosanitário,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regularizado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(largura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profundidade) obedecerão às indicações de projeto. As tampas deverão ficar rigorosamente niveladas com o piso</w:t>
      </w:r>
      <w:r>
        <w:rPr>
          <w:spacing w:val="1"/>
        </w:rPr>
        <w:t xml:space="preserve"> </w:t>
      </w:r>
      <w:r>
        <w:t>adjacente.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221105</wp:posOffset>
            </wp:positionV>
            <wp:extent cx="6763509" cy="2869787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3509" cy="2869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 DE</w:t>
      </w:r>
      <w:r>
        <w:rPr>
          <w:spacing w:val="-3"/>
        </w:rPr>
        <w:t xml:space="preserve"> </w:t>
      </w:r>
      <w:r>
        <w:t>INSPEÇÃO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222248</wp:posOffset>
            </wp:positionV>
            <wp:extent cx="6645857" cy="3264408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57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spacing w:before="186"/>
        <w:ind w:right="642"/>
      </w:pPr>
      <w:r>
        <w:t>90206,</w:t>
      </w:r>
      <w:r>
        <w:rPr>
          <w:spacing w:val="21"/>
        </w:rPr>
        <w:t xml:space="preserve"> </w:t>
      </w:r>
      <w:r>
        <w:t>90207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90208.</w:t>
      </w:r>
      <w:r>
        <w:rPr>
          <w:spacing w:val="21"/>
        </w:rPr>
        <w:t xml:space="preserve"> </w:t>
      </w:r>
      <w:r>
        <w:t>CANALETAS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ÁGUAS</w:t>
      </w:r>
      <w:r>
        <w:rPr>
          <w:spacing w:val="15"/>
        </w:rPr>
        <w:t xml:space="preserve"> </w:t>
      </w:r>
      <w:r>
        <w:t>PLUVIAIS</w:t>
      </w:r>
      <w:r>
        <w:rPr>
          <w:spacing w:val="20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CONCRETO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CANALETAS.</w:t>
      </w:r>
    </w:p>
    <w:p w:rsidR="000A75CF" w:rsidRDefault="00D476D7">
      <w:pPr>
        <w:pStyle w:val="Corpodetexto"/>
        <w:spacing w:before="121"/>
      </w:pPr>
      <w:r>
        <w:t>Canaleta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dispositivo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drenagem</w:t>
      </w:r>
      <w:r>
        <w:rPr>
          <w:spacing w:val="-2"/>
        </w:rPr>
        <w:t xml:space="preserve"> </w:t>
      </w:r>
      <w:r>
        <w:t>superficial</w:t>
      </w:r>
      <w:r>
        <w:rPr>
          <w:spacing w:val="-3"/>
        </w:rPr>
        <w:t xml:space="preserve"> </w:t>
      </w:r>
      <w:r>
        <w:t>aplicado, principalmente, no</w:t>
      </w:r>
    </w:p>
    <w:p w:rsidR="000A75CF" w:rsidRDefault="00D476D7">
      <w:pPr>
        <w:pStyle w:val="Corpodetexto"/>
        <w:spacing w:before="120"/>
        <w:ind w:right="642"/>
      </w:pPr>
      <w:r>
        <w:t>direcionamento</w:t>
      </w:r>
      <w:r>
        <w:rPr>
          <w:spacing w:val="2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águas</w:t>
      </w:r>
      <w:r>
        <w:rPr>
          <w:spacing w:val="4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taludes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corte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aterro,</w:t>
      </w:r>
      <w:r>
        <w:rPr>
          <w:spacing w:val="5"/>
        </w:rPr>
        <w:t xml:space="preserve"> </w:t>
      </w:r>
      <w:r>
        <w:t>pátios</w:t>
      </w:r>
      <w:r>
        <w:rPr>
          <w:spacing w:val="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rampas,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 de</w:t>
      </w:r>
      <w:r>
        <w:rPr>
          <w:spacing w:val="3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evitar erosões.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canaletas</w:t>
      </w:r>
      <w:r>
        <w:rPr>
          <w:spacing w:val="-53"/>
        </w:rPr>
        <w:t xml:space="preserve"> </w:t>
      </w:r>
      <w:r>
        <w:t>são</w:t>
      </w:r>
      <w:r>
        <w:rPr>
          <w:spacing w:val="-2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sistema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micro</w:t>
      </w:r>
      <w:r>
        <w:rPr>
          <w:spacing w:val="-1"/>
        </w:rPr>
        <w:t xml:space="preserve"> </w:t>
      </w:r>
      <w:r>
        <w:t>drenagem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encaminha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águas drenadas 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sistema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macro</w:t>
      </w:r>
      <w:r>
        <w:rPr>
          <w:spacing w:val="-2"/>
        </w:rPr>
        <w:t xml:space="preserve"> </w:t>
      </w:r>
      <w:r>
        <w:t>drenagem.</w:t>
      </w:r>
    </w:p>
    <w:p w:rsidR="000A75CF" w:rsidRDefault="00D476D7">
      <w:pPr>
        <w:pStyle w:val="Corpodetexto"/>
        <w:spacing w:before="122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figura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abaixo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ilustra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será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construída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canaleta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tampa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concreto:</w:t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9C1DB1">
      <w:pPr>
        <w:pStyle w:val="Corpodetexto"/>
        <w:spacing w:before="4"/>
        <w:ind w:left="0"/>
        <w:rPr>
          <w:rFonts w:ascii="Times New Roman"/>
          <w:sz w:val="13"/>
        </w:rPr>
      </w:pPr>
      <w:r w:rsidRPr="009C1DB1">
        <w:pict>
          <v:group id="_x0000_s2058" style="position:absolute;margin-left:44.4pt;margin-top:9.65pt;width:320.7pt;height:89pt;z-index:-15718912;mso-wrap-distance-left:0;mso-wrap-distance-right:0;mso-position-horizontal-relative:page" coordorigin="888,193" coordsize="6414,17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0" type="#_x0000_t75" style="position:absolute;left:887;top:236;width:3984;height:1736">
              <v:imagedata r:id="rId32" o:title=""/>
            </v:shape>
            <v:shape id="_x0000_s2059" type="#_x0000_t75" style="position:absolute;left:4901;top:192;width:2400;height:1743">
              <v:imagedata r:id="rId33" o:title=""/>
            </v:shape>
            <w10:wrap type="topAndBottom" anchorx="page"/>
          </v:group>
        </w:pict>
      </w:r>
      <w:r w:rsidR="00D476D7"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4692309</wp:posOffset>
            </wp:positionH>
            <wp:positionV relativeFrom="paragraph">
              <wp:posOffset>510947</wp:posOffset>
            </wp:positionV>
            <wp:extent cx="1486882" cy="741807"/>
            <wp:effectExtent l="0" t="0" r="0" b="0"/>
            <wp:wrapTopAndBottom/>
            <wp:docPr id="4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882" cy="741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spacing w:before="4"/>
        <w:ind w:left="0"/>
        <w:rPr>
          <w:rFonts w:ascii="Times New Roman"/>
          <w:sz w:val="21"/>
        </w:rPr>
      </w:pPr>
    </w:p>
    <w:p w:rsidR="000A75CF" w:rsidRDefault="00D476D7">
      <w:pPr>
        <w:pStyle w:val="Corpodetexto"/>
        <w:spacing w:before="1" w:line="364" w:lineRule="auto"/>
        <w:ind w:right="1533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canaleta,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fundação</w:t>
      </w:r>
      <w:r>
        <w:rPr>
          <w:spacing w:val="-6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regularizado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apiolado manualmente.</w:t>
      </w:r>
      <w:r>
        <w:rPr>
          <w:spacing w:val="-5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deve ser com</w:t>
      </w:r>
      <w:r>
        <w:rPr>
          <w:spacing w:val="2"/>
        </w:rPr>
        <w:t xml:space="preserve"> </w:t>
      </w:r>
      <w:r>
        <w:t>resistência (fck)</w:t>
      </w:r>
      <w:r>
        <w:rPr>
          <w:spacing w:val="-4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 15,0</w:t>
      </w:r>
      <w:r>
        <w:rPr>
          <w:spacing w:val="-1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concretos moldados “in loco”.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20"/>
        </w:rPr>
        <w:t xml:space="preserve"> </w:t>
      </w:r>
      <w:r>
        <w:t>tampas</w:t>
      </w:r>
      <w:r>
        <w:rPr>
          <w:spacing w:val="15"/>
        </w:rPr>
        <w:t xml:space="preserve"> </w:t>
      </w:r>
      <w:r>
        <w:t>terão</w:t>
      </w:r>
      <w:r>
        <w:rPr>
          <w:spacing w:val="18"/>
        </w:rPr>
        <w:t xml:space="preserve"> </w:t>
      </w:r>
      <w:r>
        <w:t>dimensões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40</w:t>
      </w:r>
      <w:r>
        <w:rPr>
          <w:spacing w:val="18"/>
        </w:rPr>
        <w:t xml:space="preserve"> </w:t>
      </w:r>
      <w:r>
        <w:t>x</w:t>
      </w:r>
      <w:r>
        <w:rPr>
          <w:spacing w:val="21"/>
        </w:rPr>
        <w:t xml:space="preserve"> </w:t>
      </w:r>
      <w:r>
        <w:t>100</w:t>
      </w:r>
      <w:r>
        <w:rPr>
          <w:spacing w:val="18"/>
        </w:rPr>
        <w:t xml:space="preserve"> </w:t>
      </w:r>
      <w:r>
        <w:t>cm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cm</w:t>
      </w:r>
      <w:r>
        <w:rPr>
          <w:spacing w:val="1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espessura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concreto</w:t>
      </w:r>
      <w:r>
        <w:rPr>
          <w:spacing w:val="18"/>
        </w:rPr>
        <w:t xml:space="preserve"> </w:t>
      </w:r>
      <w:r>
        <w:t>com</w:t>
      </w:r>
      <w:r>
        <w:rPr>
          <w:spacing w:val="41"/>
        </w:rPr>
        <w:t xml:space="preserve"> </w:t>
      </w:r>
      <w:r>
        <w:t>fck</w:t>
      </w:r>
      <w:r>
        <w:rPr>
          <w:spacing w:val="20"/>
        </w:rPr>
        <w:t xml:space="preserve"> </w:t>
      </w:r>
      <w:r>
        <w:t>mínimo</w:t>
      </w:r>
      <w:r>
        <w:rPr>
          <w:spacing w:val="19"/>
        </w:rPr>
        <w:t xml:space="preserve"> </w:t>
      </w:r>
      <w:r>
        <w:t>20MPa,</w:t>
      </w:r>
      <w:r>
        <w:rPr>
          <w:spacing w:val="21"/>
        </w:rPr>
        <w:t xml:space="preserve"> </w:t>
      </w:r>
      <w:r>
        <w:t>armado</w:t>
      </w:r>
      <w:r>
        <w:rPr>
          <w:spacing w:val="-53"/>
        </w:rPr>
        <w:t xml:space="preserve"> </w:t>
      </w:r>
      <w:r>
        <w:t>com 3 ferros</w:t>
      </w:r>
      <w:r>
        <w:rPr>
          <w:spacing w:val="1"/>
        </w:rPr>
        <w:t xml:space="preserve"> </w:t>
      </w:r>
      <w:r>
        <w:t>longitudinais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4,2 mm.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2" w:name="_bookmark82"/>
      <w:bookmarkEnd w:id="82"/>
      <w:r>
        <w:t>90301. CAIXA</w:t>
      </w:r>
      <w:r>
        <w:rPr>
          <w:spacing w:val="-3"/>
        </w:rPr>
        <w:t xml:space="preserve"> </w:t>
      </w:r>
      <w:r>
        <w:t>SINFONADA.</w:t>
      </w:r>
    </w:p>
    <w:p w:rsidR="000A75CF" w:rsidRDefault="00D476D7">
      <w:pPr>
        <w:pStyle w:val="Corpodetexto"/>
        <w:spacing w:before="1"/>
        <w:ind w:right="643"/>
        <w:jc w:val="both"/>
      </w:pPr>
      <w:r>
        <w:t>É a peça da instalação de esgotos que recebe as águas servidas de lavatórios, banheiras, box, tanques e pias, ao</w:t>
      </w:r>
      <w:r>
        <w:rPr>
          <w:spacing w:val="1"/>
        </w:rPr>
        <w:t xml:space="preserve"> </w:t>
      </w:r>
      <w:r>
        <w:t>mesmo tempo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impede</w:t>
      </w:r>
      <w:r>
        <w:rPr>
          <w:spacing w:val="1"/>
        </w:rPr>
        <w:t xml:space="preserve"> </w:t>
      </w:r>
      <w:r>
        <w:t>o retorno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contidos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esgotos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compartimentos.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Além disso, permite recolher as águas provenientes de lavagem de pisos e protege a instalação contra a entrada</w:t>
      </w:r>
      <w:r>
        <w:rPr>
          <w:spacing w:val="1"/>
        </w:rPr>
        <w:t xml:space="preserve"> </w:t>
      </w:r>
      <w:r>
        <w:t>de insetos e roedores devido ao fecho hídrico. Os detritos, porventura existentes, se depositam no fundo, o que</w:t>
      </w:r>
      <w:r>
        <w:rPr>
          <w:spacing w:val="1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 sua inspeção e limpeza com</w:t>
      </w:r>
      <w:r>
        <w:rPr>
          <w:spacing w:val="-3"/>
        </w:rPr>
        <w:t xml:space="preserve"> </w:t>
      </w:r>
      <w:r>
        <w:t>certa</w:t>
      </w:r>
      <w:r>
        <w:rPr>
          <w:spacing w:val="-5"/>
        </w:rPr>
        <w:t xml:space="preserve"> </w:t>
      </w:r>
      <w:r>
        <w:t>facilidade.</w:t>
      </w:r>
    </w:p>
    <w:p w:rsidR="000A75CF" w:rsidRDefault="00D476D7">
      <w:pPr>
        <w:pStyle w:val="Corpodetexto"/>
        <w:spacing w:before="122" w:line="228" w:lineRule="exact"/>
      </w:pPr>
      <w:r>
        <w:t>Basicamente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caixa sifonada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composta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monobloco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Anel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porta-grelha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Porta-grelha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grelha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em</w:t>
      </w:r>
      <w:r>
        <w:rPr>
          <w:spacing w:val="-5"/>
          <w:sz w:val="20"/>
        </w:rPr>
        <w:t xml:space="preserve"> </w:t>
      </w:r>
      <w:r>
        <w:rPr>
          <w:sz w:val="20"/>
        </w:rPr>
        <w:t>metal</w:t>
      </w:r>
      <w:r>
        <w:rPr>
          <w:spacing w:val="-1"/>
          <w:sz w:val="20"/>
        </w:rPr>
        <w:t xml:space="preserve"> </w:t>
      </w:r>
      <w:r>
        <w:rPr>
          <w:sz w:val="20"/>
        </w:rPr>
        <w:t>(inox),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fecho-giratório;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Prolongamento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Tampa-cega</w:t>
      </w:r>
      <w:r>
        <w:rPr>
          <w:spacing w:val="-2"/>
          <w:sz w:val="20"/>
        </w:rPr>
        <w:t xml:space="preserve"> </w:t>
      </w:r>
      <w:r>
        <w:rPr>
          <w:sz w:val="20"/>
        </w:rPr>
        <w:t>em metal</w:t>
      </w:r>
      <w:r>
        <w:rPr>
          <w:spacing w:val="-2"/>
          <w:sz w:val="20"/>
        </w:rPr>
        <w:t xml:space="preserve"> </w:t>
      </w:r>
      <w:r>
        <w:rPr>
          <w:sz w:val="20"/>
        </w:rPr>
        <w:t>(inox).</w:t>
      </w:r>
    </w:p>
    <w:p w:rsidR="000A75CF" w:rsidRDefault="00D476D7">
      <w:pPr>
        <w:pStyle w:val="Corpodetexto"/>
        <w:spacing w:before="115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deve-se observar o</w:t>
      </w:r>
      <w:r>
        <w:rPr>
          <w:spacing w:val="-6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right="657" w:hanging="360"/>
        <w:rPr>
          <w:rFonts w:ascii="Symbol" w:hAnsi="Symbol"/>
          <w:sz w:val="20"/>
        </w:rPr>
      </w:pPr>
      <w:r>
        <w:rPr>
          <w:sz w:val="20"/>
        </w:rPr>
        <w:t>Abrir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5"/>
          <w:sz w:val="20"/>
        </w:rPr>
        <w:t xml:space="preserve"> </w:t>
      </w:r>
      <w:r>
        <w:rPr>
          <w:sz w:val="20"/>
        </w:rPr>
        <w:t>furos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entrada</w:t>
      </w:r>
      <w:r>
        <w:rPr>
          <w:spacing w:val="13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caixas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furadeira</w:t>
      </w:r>
      <w:r>
        <w:rPr>
          <w:spacing w:val="12"/>
          <w:sz w:val="20"/>
        </w:rPr>
        <w:t xml:space="preserve"> </w:t>
      </w:r>
      <w:r>
        <w:rPr>
          <w:sz w:val="20"/>
        </w:rPr>
        <w:t>elétrica,</w:t>
      </w:r>
      <w:r>
        <w:rPr>
          <w:spacing w:val="16"/>
          <w:sz w:val="20"/>
        </w:rPr>
        <w:t xml:space="preserve"> </w:t>
      </w:r>
      <w:r>
        <w:rPr>
          <w:sz w:val="20"/>
        </w:rPr>
        <w:t>fazendo</w:t>
      </w:r>
      <w:r>
        <w:rPr>
          <w:spacing w:val="12"/>
          <w:sz w:val="20"/>
        </w:rPr>
        <w:t xml:space="preserve"> </w:t>
      </w:r>
      <w:r>
        <w:rPr>
          <w:sz w:val="20"/>
        </w:rPr>
        <w:t>furo</w:t>
      </w:r>
      <w:r>
        <w:rPr>
          <w:spacing w:val="13"/>
          <w:sz w:val="20"/>
        </w:rPr>
        <w:t xml:space="preserve"> </w:t>
      </w:r>
      <w:r>
        <w:rPr>
          <w:sz w:val="20"/>
        </w:rPr>
        <w:t>ao</w:t>
      </w:r>
      <w:r>
        <w:rPr>
          <w:spacing w:val="13"/>
          <w:sz w:val="20"/>
        </w:rPr>
        <w:t xml:space="preserve"> </w:t>
      </w:r>
      <w:r>
        <w:rPr>
          <w:sz w:val="20"/>
        </w:rPr>
        <w:t>lado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furo,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2"/>
          <w:sz w:val="20"/>
        </w:rPr>
        <w:t xml:space="preserve"> </w:t>
      </w:r>
      <w:r>
        <w:rPr>
          <w:sz w:val="20"/>
        </w:rPr>
        <w:t>arremate</w:t>
      </w:r>
      <w:r>
        <w:rPr>
          <w:spacing w:val="8"/>
          <w:sz w:val="20"/>
        </w:rPr>
        <w:t xml:space="preserve"> </w:t>
      </w:r>
      <w:r>
        <w:rPr>
          <w:sz w:val="20"/>
        </w:rPr>
        <w:t>final</w:t>
      </w:r>
      <w:r>
        <w:rPr>
          <w:spacing w:val="13"/>
          <w:sz w:val="20"/>
        </w:rPr>
        <w:t xml:space="preserve"> </w:t>
      </w:r>
      <w:r>
        <w:rPr>
          <w:sz w:val="20"/>
        </w:rPr>
        <w:t>se</w:t>
      </w:r>
      <w:r>
        <w:rPr>
          <w:spacing w:val="-53"/>
          <w:sz w:val="20"/>
        </w:rPr>
        <w:t xml:space="preserve"> </w:t>
      </w:r>
      <w:r>
        <w:rPr>
          <w:sz w:val="20"/>
        </w:rPr>
        <w:t>faz com</w:t>
      </w:r>
      <w:r>
        <w:rPr>
          <w:spacing w:val="-3"/>
          <w:sz w:val="20"/>
        </w:rPr>
        <w:t xml:space="preserve"> </w:t>
      </w:r>
      <w:r>
        <w:rPr>
          <w:sz w:val="20"/>
        </w:rPr>
        <w:t>uma lima meia-cana ou rasqueta.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prolongamento</w:t>
      </w:r>
      <w:r>
        <w:rPr>
          <w:spacing w:val="-1"/>
        </w:rPr>
        <w:t xml:space="preserve"> </w:t>
      </w:r>
      <w:r>
        <w:t>deve-se</w:t>
      </w:r>
      <w:r>
        <w:rPr>
          <w:spacing w:val="-2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/>
        <w:ind w:right="648" w:hanging="360"/>
        <w:rPr>
          <w:rFonts w:ascii="Symbol" w:hAnsi="Symbol"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1210310</wp:posOffset>
            </wp:positionH>
            <wp:positionV relativeFrom="paragraph">
              <wp:posOffset>451023</wp:posOffset>
            </wp:positionV>
            <wp:extent cx="3816032" cy="2983229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32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Deve-se</w:t>
      </w:r>
      <w:r>
        <w:rPr>
          <w:spacing w:val="47"/>
          <w:sz w:val="20"/>
        </w:rPr>
        <w:t xml:space="preserve"> </w:t>
      </w:r>
      <w:r>
        <w:rPr>
          <w:sz w:val="20"/>
        </w:rPr>
        <w:t>cortar</w:t>
      </w:r>
      <w:r>
        <w:rPr>
          <w:spacing w:val="49"/>
          <w:sz w:val="20"/>
        </w:rPr>
        <w:t xml:space="preserve"> </w:t>
      </w:r>
      <w:r>
        <w:rPr>
          <w:sz w:val="20"/>
        </w:rPr>
        <w:t>essa</w:t>
      </w:r>
      <w:r>
        <w:rPr>
          <w:spacing w:val="47"/>
          <w:sz w:val="20"/>
        </w:rPr>
        <w:t xml:space="preserve"> </w:t>
      </w:r>
      <w:r>
        <w:rPr>
          <w:sz w:val="20"/>
        </w:rPr>
        <w:t>peça</w:t>
      </w:r>
      <w:r>
        <w:rPr>
          <w:spacing w:val="47"/>
          <w:sz w:val="20"/>
        </w:rPr>
        <w:t xml:space="preserve"> </w:t>
      </w:r>
      <w:r>
        <w:rPr>
          <w:sz w:val="20"/>
        </w:rPr>
        <w:t>na</w:t>
      </w:r>
      <w:r>
        <w:rPr>
          <w:spacing w:val="47"/>
          <w:sz w:val="20"/>
        </w:rPr>
        <w:t xml:space="preserve"> </w:t>
      </w:r>
      <w:r>
        <w:rPr>
          <w:sz w:val="20"/>
        </w:rPr>
        <w:t>medida</w:t>
      </w:r>
      <w:r>
        <w:rPr>
          <w:spacing w:val="48"/>
          <w:sz w:val="20"/>
        </w:rPr>
        <w:t xml:space="preserve"> </w:t>
      </w:r>
      <w:r>
        <w:rPr>
          <w:sz w:val="20"/>
        </w:rPr>
        <w:t>necessária</w:t>
      </w:r>
      <w:r>
        <w:rPr>
          <w:spacing w:val="47"/>
          <w:sz w:val="20"/>
        </w:rPr>
        <w:t xml:space="preserve"> </w:t>
      </w:r>
      <w:r>
        <w:rPr>
          <w:sz w:val="20"/>
        </w:rPr>
        <w:t>e</w:t>
      </w:r>
      <w:r>
        <w:rPr>
          <w:spacing w:val="47"/>
          <w:sz w:val="20"/>
        </w:rPr>
        <w:t xml:space="preserve"> </w:t>
      </w:r>
      <w:r>
        <w:rPr>
          <w:sz w:val="20"/>
        </w:rPr>
        <w:t>substituir</w:t>
      </w:r>
      <w:r>
        <w:rPr>
          <w:spacing w:val="49"/>
          <w:sz w:val="20"/>
        </w:rPr>
        <w:t xml:space="preserve"> </w:t>
      </w:r>
      <w:r>
        <w:rPr>
          <w:sz w:val="20"/>
        </w:rPr>
        <w:t>o</w:t>
      </w:r>
      <w:r>
        <w:rPr>
          <w:spacing w:val="47"/>
          <w:sz w:val="20"/>
        </w:rPr>
        <w:t xml:space="preserve"> </w:t>
      </w:r>
      <w:r>
        <w:rPr>
          <w:sz w:val="20"/>
        </w:rPr>
        <w:t>anel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fixação</w:t>
      </w:r>
      <w:r>
        <w:rPr>
          <w:spacing w:val="47"/>
          <w:sz w:val="20"/>
        </w:rPr>
        <w:t xml:space="preserve"> </w:t>
      </w:r>
      <w:r>
        <w:rPr>
          <w:sz w:val="20"/>
        </w:rPr>
        <w:t>que</w:t>
      </w:r>
      <w:r>
        <w:rPr>
          <w:spacing w:val="47"/>
          <w:sz w:val="20"/>
        </w:rPr>
        <w:t xml:space="preserve"> </w:t>
      </w:r>
      <w:r>
        <w:rPr>
          <w:sz w:val="20"/>
        </w:rPr>
        <w:t>acompanha</w:t>
      </w:r>
      <w:r>
        <w:rPr>
          <w:spacing w:val="47"/>
          <w:sz w:val="20"/>
        </w:rPr>
        <w:t xml:space="preserve"> </w:t>
      </w:r>
      <w:r>
        <w:rPr>
          <w:sz w:val="20"/>
        </w:rPr>
        <w:t>a</w:t>
      </w:r>
      <w:r>
        <w:rPr>
          <w:spacing w:val="47"/>
          <w:sz w:val="20"/>
        </w:rPr>
        <w:t xml:space="preserve"> </w:t>
      </w:r>
      <w:r>
        <w:rPr>
          <w:sz w:val="20"/>
        </w:rPr>
        <w:t>caixa</w:t>
      </w:r>
      <w:r>
        <w:rPr>
          <w:spacing w:val="-52"/>
          <w:sz w:val="20"/>
        </w:rPr>
        <w:t xml:space="preserve"> </w:t>
      </w:r>
      <w:r>
        <w:rPr>
          <w:sz w:val="20"/>
        </w:rPr>
        <w:t>sifonada.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acoplamento do</w:t>
      </w:r>
      <w:r>
        <w:rPr>
          <w:spacing w:val="-1"/>
          <w:sz w:val="20"/>
        </w:rPr>
        <w:t xml:space="preserve"> </w:t>
      </w:r>
      <w:r>
        <w:rPr>
          <w:sz w:val="20"/>
        </w:rPr>
        <w:t>prolongamento se</w:t>
      </w:r>
      <w:r>
        <w:rPr>
          <w:spacing w:val="-5"/>
          <w:sz w:val="20"/>
        </w:rPr>
        <w:t xml:space="preserve"> </w:t>
      </w:r>
      <w:r>
        <w:rPr>
          <w:sz w:val="20"/>
        </w:rPr>
        <w:t>fará por</w:t>
      </w:r>
      <w:r>
        <w:rPr>
          <w:spacing w:val="-3"/>
          <w:sz w:val="20"/>
        </w:rPr>
        <w:t xml:space="preserve"> </w:t>
      </w:r>
      <w:r>
        <w:rPr>
          <w:sz w:val="20"/>
        </w:rPr>
        <w:t>meio</w:t>
      </w:r>
      <w:r>
        <w:rPr>
          <w:spacing w:val="-1"/>
          <w:sz w:val="20"/>
        </w:rPr>
        <w:t xml:space="preserve"> </w:t>
      </w:r>
      <w:r>
        <w:rPr>
          <w:sz w:val="20"/>
        </w:rPr>
        <w:t>de adesivo.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85"/>
      </w:pPr>
      <w:bookmarkStart w:id="83" w:name="_bookmark83"/>
      <w:bookmarkEnd w:id="83"/>
      <w:r>
        <w:t>90400. TUBULAÇÃO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PVC</w:t>
      </w:r>
      <w:r>
        <w:rPr>
          <w:spacing w:val="-8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ESGOTO.</w:t>
      </w:r>
    </w:p>
    <w:p w:rsidR="000A75CF" w:rsidRDefault="00D476D7">
      <w:pPr>
        <w:pStyle w:val="Corpodetexto"/>
        <w:ind w:right="647"/>
        <w:jc w:val="both"/>
      </w:pPr>
      <w:r>
        <w:t>Este ítem tem por objetivo estabelecer as diretrizes gerais para a execução de serviços de instalações hidráulicas</w:t>
      </w:r>
      <w:r>
        <w:rPr>
          <w:spacing w:val="1"/>
        </w:rPr>
        <w:t xml:space="preserve"> </w:t>
      </w:r>
      <w:r>
        <w:t>de esgotos sanitários domésticos, em respeito às prescrições contidas na NBR-8160 – “Sistemas prediais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sanitário – Projeto e execução”</w:t>
      </w:r>
      <w:r>
        <w:rPr>
          <w:spacing w:val="-3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1"/>
      </w:pPr>
      <w:r>
        <w:t>Esgotos</w:t>
      </w:r>
      <w:r>
        <w:rPr>
          <w:spacing w:val="-2"/>
        </w:rPr>
        <w:t xml:space="preserve"> </w:t>
      </w:r>
      <w:r>
        <w:t>domésticos</w:t>
      </w:r>
      <w:r>
        <w:rPr>
          <w:spacing w:val="-6"/>
        </w:rPr>
        <w:t xml:space="preserve"> </w:t>
      </w:r>
      <w:r>
        <w:t>são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efluentes</w:t>
      </w:r>
      <w:r>
        <w:rPr>
          <w:spacing w:val="-2"/>
        </w:rPr>
        <w:t xml:space="preserve"> </w:t>
      </w:r>
      <w:r>
        <w:t>provenientes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sanitário, banheiro, bidê, lavatório, cozinhas.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33"/>
        </w:rPr>
        <w:t xml:space="preserve"> </w:t>
      </w:r>
      <w:r>
        <w:t>instalação</w:t>
      </w:r>
      <w:r>
        <w:rPr>
          <w:spacing w:val="32"/>
        </w:rPr>
        <w:t xml:space="preserve"> </w:t>
      </w:r>
      <w:r>
        <w:t>será</w:t>
      </w:r>
      <w:r>
        <w:rPr>
          <w:spacing w:val="32"/>
        </w:rPr>
        <w:t xml:space="preserve"> </w:t>
      </w:r>
      <w:r>
        <w:t>executada</w:t>
      </w:r>
      <w:r>
        <w:rPr>
          <w:spacing w:val="33"/>
        </w:rPr>
        <w:t xml:space="preserve"> </w:t>
      </w:r>
      <w:r>
        <w:t>rigorosamente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acordo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projeto</w:t>
      </w:r>
      <w:r>
        <w:rPr>
          <w:spacing w:val="32"/>
        </w:rPr>
        <w:t xml:space="preserve"> </w:t>
      </w:r>
      <w:r>
        <w:t>hidrosanitário,</w:t>
      </w:r>
      <w:r>
        <w:rPr>
          <w:spacing w:val="35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da</w:t>
      </w:r>
      <w:r>
        <w:rPr>
          <w:spacing w:val="27"/>
        </w:rPr>
        <w:t xml:space="preserve"> </w:t>
      </w:r>
      <w:r>
        <w:t>ABNT</w:t>
      </w:r>
      <w:r>
        <w:rPr>
          <w:spacing w:val="26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exigências e/ou recomendações da concessionária de</w:t>
      </w:r>
      <w:r>
        <w:rPr>
          <w:spacing w:val="-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água</w:t>
      </w:r>
      <w:r>
        <w:rPr>
          <w:spacing w:val="-1"/>
        </w:rPr>
        <w:t xml:space="preserve"> </w:t>
      </w:r>
      <w:r>
        <w:t>e esgoto.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1"/>
        </w:rPr>
        <w:t xml:space="preserve"> </w:t>
      </w:r>
      <w:r>
        <w:t>ramal</w:t>
      </w:r>
      <w:r>
        <w:rPr>
          <w:spacing w:val="-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ter uma</w:t>
      </w:r>
      <w:r>
        <w:rPr>
          <w:spacing w:val="-4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dois por cento</w:t>
      </w:r>
      <w:r>
        <w:rPr>
          <w:spacing w:val="-1"/>
        </w:rPr>
        <w:t xml:space="preserve"> </w:t>
      </w:r>
      <w:r>
        <w:t>(2%).</w:t>
      </w:r>
    </w:p>
    <w:p w:rsidR="000A75CF" w:rsidRDefault="00D476D7">
      <w:pPr>
        <w:pStyle w:val="Corpodetexto"/>
        <w:spacing w:before="121"/>
        <w:ind w:right="646"/>
        <w:jc w:val="both"/>
      </w:pPr>
      <w:r>
        <w:t>Toda a canalização de esgoto deverá ser construída em trechos retos. Se ocorrerem mudanças de inclinação ou</w:t>
      </w:r>
      <w:r>
        <w:rPr>
          <w:spacing w:val="1"/>
        </w:rPr>
        <w:t xml:space="preserve"> </w:t>
      </w:r>
      <w:r>
        <w:t>de direção, instalar, em todas elas, caixas de passagens ou peças apropriadas, com tampa, permitindo inspeção e</w:t>
      </w:r>
      <w:r>
        <w:rPr>
          <w:spacing w:val="-53"/>
        </w:rPr>
        <w:t xml:space="preserve"> </w:t>
      </w:r>
      <w:r>
        <w:t>desentupimento.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Construído o ramal interno, deixe a ponta do tubo no passeio, a 70 cm, na profundidade máxima de 1,0 metro,</w:t>
      </w:r>
      <w:r>
        <w:rPr>
          <w:spacing w:val="1"/>
        </w:rPr>
        <w:t xml:space="preserve"> </w:t>
      </w:r>
      <w:r>
        <w:t>além da testada do lote, arrolhada com bucha de papel e coberta de terra, até que a concessionária execute a</w:t>
      </w:r>
      <w:r>
        <w:rPr>
          <w:spacing w:val="1"/>
        </w:rPr>
        <w:t xml:space="preserve"> </w:t>
      </w:r>
      <w:r>
        <w:t>ligação.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declividades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observar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2%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 com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75</w:t>
      </w:r>
      <w:r>
        <w:rPr>
          <w:spacing w:val="-1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1%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com diâmetro</w:t>
      </w:r>
      <w:r>
        <w:rPr>
          <w:spacing w:val="-2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 a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mm.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5" w:firstLine="57"/>
        <w:jc w:val="both"/>
      </w:pPr>
      <w:r>
        <w:t>Todos os trechos horizontais devem possibilitar o escoamento dos efluentes por gravidade, devendo, para isso,</w:t>
      </w:r>
      <w:r>
        <w:rPr>
          <w:spacing w:val="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constante,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 superior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5%,</w:t>
      </w:r>
      <w:r>
        <w:rPr>
          <w:spacing w:val="3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em projeto.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5"/>
        </w:rPr>
        <w:t xml:space="preserve"> </w:t>
      </w:r>
      <w:r>
        <w:t>tubos serão</w:t>
      </w:r>
      <w:r>
        <w:rPr>
          <w:spacing w:val="-1"/>
        </w:rPr>
        <w:t xml:space="preserve"> </w:t>
      </w:r>
      <w:r>
        <w:t>assentes,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voltada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contrário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escoamento.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tubulações na</w:t>
      </w:r>
      <w:r>
        <w:rPr>
          <w:spacing w:val="-2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fixadas através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braçadeiras</w:t>
      </w:r>
      <w:r>
        <w:rPr>
          <w:spacing w:val="2"/>
        </w:rPr>
        <w:t xml:space="preserve"> </w:t>
      </w:r>
      <w:r>
        <w:t>distanciadas de,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metros.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canalizações enterradas deverão ser assentes em fundo de vala cuidadosamente preparado de forma a criar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superfície</w:t>
      </w:r>
      <w:r>
        <w:rPr>
          <w:spacing w:val="-5"/>
        </w:rPr>
        <w:t xml:space="preserve"> </w:t>
      </w:r>
      <w:r>
        <w:t>firme para suporte</w:t>
      </w:r>
      <w:r>
        <w:rPr>
          <w:spacing w:val="-5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tubulações.</w:t>
      </w:r>
    </w:p>
    <w:p w:rsidR="000A75CF" w:rsidRDefault="00D476D7">
      <w:pPr>
        <w:pStyle w:val="Corpodetexto"/>
        <w:spacing w:before="116"/>
        <w:ind w:right="650"/>
        <w:jc w:val="both"/>
      </w:pPr>
      <w:r>
        <w:t>Caso a vala esteja localizada em terreno com detritos, lama, materiais perfurantes etc, este deverá ser removido e</w:t>
      </w:r>
      <w:r>
        <w:rPr>
          <w:spacing w:val="1"/>
        </w:rPr>
        <w:t xml:space="preserve"> </w:t>
      </w:r>
      <w:r>
        <w:t>substituído por material de enchimento e, caso necessário, deverá ser executada uma base de concreto magro no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da vala.</w:t>
      </w:r>
    </w:p>
    <w:p w:rsidR="000A75CF" w:rsidRDefault="00D476D7">
      <w:pPr>
        <w:pStyle w:val="Corpodetexto"/>
        <w:spacing w:before="121"/>
        <w:ind w:right="651"/>
        <w:jc w:val="both"/>
      </w:pPr>
      <w:r>
        <w:t>Para abertura da vala, a largura (L) deverá ser de 15 cm para cada lado, mais o diâmetro (D) da canalização e a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(H) deverá ser 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estão definidas no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específicos,</w:t>
      </w:r>
      <w:r>
        <w:rPr>
          <w:spacing w:val="-2"/>
        </w:rPr>
        <w:t xml:space="preserve"> </w:t>
      </w:r>
      <w:r>
        <w:t>mais 5 centímetros.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profundidade mínima da vala será de 30 cm. Caso não seja possível executar esse recobrimento mínimo, ou</w:t>
      </w:r>
      <w:r>
        <w:rPr>
          <w:spacing w:val="1"/>
        </w:rPr>
        <w:t xml:space="preserve"> </w:t>
      </w:r>
      <w:r>
        <w:t>seja, se a canalização estiver sujeita à carga de rodas ou fortes compressões deverão existir uma proteção</w:t>
      </w:r>
      <w:r>
        <w:rPr>
          <w:spacing w:val="1"/>
        </w:rPr>
        <w:t xml:space="preserve"> </w:t>
      </w:r>
      <w:r>
        <w:t>adequada,</w:t>
      </w:r>
      <w:r>
        <w:rPr>
          <w:spacing w:val="2"/>
        </w:rPr>
        <w:t xml:space="preserve"> </w:t>
      </w:r>
      <w:r>
        <w:t>com uso de</w:t>
      </w:r>
      <w:r>
        <w:rPr>
          <w:spacing w:val="-1"/>
        </w:rPr>
        <w:t xml:space="preserve"> </w:t>
      </w:r>
      <w:r>
        <w:t>lajes que impeçam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ação desses esforços</w:t>
      </w:r>
      <w:r>
        <w:rPr>
          <w:spacing w:val="-5"/>
        </w:rPr>
        <w:t xml:space="preserve"> </w:t>
      </w:r>
      <w:r>
        <w:t>sobre a</w:t>
      </w:r>
      <w:r>
        <w:rPr>
          <w:spacing w:val="-1"/>
        </w:rPr>
        <w:t xml:space="preserve"> </w:t>
      </w:r>
      <w:r>
        <w:t>canalização.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vala,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canalização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envolvida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granular,</w:t>
      </w:r>
      <w:r>
        <w:rPr>
          <w:spacing w:val="1"/>
        </w:rPr>
        <w:t xml:space="preserve"> </w:t>
      </w:r>
      <w:r>
        <w:t>isento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pedras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</w:t>
      </w:r>
      <w:r>
        <w:rPr>
          <w:spacing w:val="-1"/>
        </w:rPr>
        <w:t xml:space="preserve"> </w:t>
      </w:r>
      <w:r>
        <w:t>manualmente,</w:t>
      </w:r>
      <w:r>
        <w:rPr>
          <w:spacing w:val="3"/>
        </w:rPr>
        <w:t xml:space="preserve"> </w:t>
      </w:r>
      <w:r>
        <w:t>principalmente nas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mesma.</w:t>
      </w:r>
    </w:p>
    <w:p w:rsidR="000A75CF" w:rsidRDefault="00D476D7">
      <w:pPr>
        <w:pStyle w:val="Corpodetexto"/>
        <w:spacing w:before="121"/>
        <w:ind w:right="657"/>
        <w:jc w:val="both"/>
      </w:pPr>
      <w:r>
        <w:t>No acoplamento de tubos e conexões de esgoto a vedação poderá ser efetuada com anel de borracha (rede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primária),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adesivo (rede de</w:t>
      </w:r>
      <w:r>
        <w:rPr>
          <w:spacing w:val="-1"/>
        </w:rPr>
        <w:t xml:space="preserve"> </w:t>
      </w:r>
      <w:r>
        <w:t>esgoto secundário).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Sob hipótese nenhuma será permitida a confecção de juntas que deformem ou venham a deformar fisicamente os</w:t>
      </w:r>
      <w:r>
        <w:rPr>
          <w:spacing w:val="1"/>
        </w:rPr>
        <w:t xml:space="preserve"> </w:t>
      </w:r>
      <w:r>
        <w:t>tubos ou aparelhos sanitários na região de junção entre as partes, como, por exemplo, fazer bolsa alargando o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 tubo por</w:t>
      </w:r>
      <w:r>
        <w:rPr>
          <w:spacing w:val="1"/>
        </w:rPr>
        <w:t xml:space="preserve"> </w:t>
      </w:r>
      <w:r>
        <w:t>meio de aquecimento.</w:t>
      </w:r>
    </w:p>
    <w:p w:rsidR="000A75CF" w:rsidRDefault="00D476D7">
      <w:pPr>
        <w:pStyle w:val="Corpodetexto"/>
        <w:spacing w:before="122" w:line="364" w:lineRule="auto"/>
        <w:ind w:right="1101"/>
      </w:pPr>
      <w:r>
        <w:t>Deverão ser utilizadas as conexões apropriadas para tal, como, por exemplo, luvas duplas ou luvas de correr.</w:t>
      </w:r>
      <w:r>
        <w:rPr>
          <w:spacing w:val="-5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 execução das</w:t>
      </w:r>
      <w:r>
        <w:rPr>
          <w:spacing w:val="-3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soldáveis</w:t>
      </w:r>
      <w:r>
        <w:rPr>
          <w:spacing w:val="1"/>
        </w:rPr>
        <w:t xml:space="preserve"> </w:t>
      </w:r>
      <w:r>
        <w:t>deve-se observar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 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1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estopa</w:t>
      </w:r>
      <w:r>
        <w:rPr>
          <w:spacing w:val="-1"/>
          <w:sz w:val="20"/>
        </w:rPr>
        <w:t xml:space="preserve"> </w:t>
      </w:r>
      <w:r>
        <w:rPr>
          <w:sz w:val="20"/>
        </w:rPr>
        <w:t>branca;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Lixar</w:t>
      </w:r>
      <w:r>
        <w:rPr>
          <w:spacing w:val="-1"/>
          <w:sz w:val="20"/>
        </w:rPr>
        <w:t xml:space="preserve"> </w:t>
      </w:r>
      <w:r>
        <w:rPr>
          <w:sz w:val="20"/>
        </w:rPr>
        <w:t>a 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tirar</w:t>
      </w:r>
      <w:r>
        <w:rPr>
          <w:spacing w:val="-4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brilho;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35"/>
          <w:sz w:val="20"/>
        </w:rPr>
        <w:t xml:space="preserve"> </w:t>
      </w:r>
      <w:r>
        <w:rPr>
          <w:sz w:val="20"/>
        </w:rPr>
        <w:t>as</w:t>
      </w:r>
      <w:r>
        <w:rPr>
          <w:spacing w:val="35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35"/>
          <w:sz w:val="20"/>
        </w:rPr>
        <w:t xml:space="preserve"> </w:t>
      </w:r>
      <w:r>
        <w:rPr>
          <w:sz w:val="20"/>
        </w:rPr>
        <w:t>lixadas</w:t>
      </w:r>
      <w:r>
        <w:rPr>
          <w:spacing w:val="31"/>
          <w:sz w:val="20"/>
        </w:rPr>
        <w:t xml:space="preserve"> </w:t>
      </w:r>
      <w:r>
        <w:rPr>
          <w:sz w:val="20"/>
        </w:rPr>
        <w:t>com</w:t>
      </w:r>
      <w:r>
        <w:rPr>
          <w:spacing w:val="35"/>
          <w:sz w:val="20"/>
        </w:rPr>
        <w:t xml:space="preserve"> </w:t>
      </w:r>
      <w:r>
        <w:rPr>
          <w:sz w:val="20"/>
        </w:rPr>
        <w:t>estopa</w:t>
      </w:r>
      <w:r>
        <w:rPr>
          <w:spacing w:val="34"/>
          <w:sz w:val="20"/>
        </w:rPr>
        <w:t xml:space="preserve"> </w:t>
      </w:r>
      <w:r>
        <w:rPr>
          <w:sz w:val="20"/>
        </w:rPr>
        <w:t>branca</w:t>
      </w:r>
      <w:r>
        <w:rPr>
          <w:spacing w:val="35"/>
          <w:sz w:val="20"/>
        </w:rPr>
        <w:t xml:space="preserve"> </w:t>
      </w:r>
      <w:r>
        <w:rPr>
          <w:sz w:val="20"/>
        </w:rPr>
        <w:t>embebida</w:t>
      </w:r>
      <w:r>
        <w:rPr>
          <w:spacing w:val="34"/>
          <w:sz w:val="20"/>
        </w:rPr>
        <w:t xml:space="preserve"> </w:t>
      </w:r>
      <w:r>
        <w:rPr>
          <w:sz w:val="20"/>
        </w:rPr>
        <w:t>em</w:t>
      </w:r>
      <w:r>
        <w:rPr>
          <w:spacing w:val="35"/>
          <w:sz w:val="20"/>
        </w:rPr>
        <w:t xml:space="preserve"> </w:t>
      </w:r>
      <w:r>
        <w:rPr>
          <w:sz w:val="20"/>
        </w:rPr>
        <w:t>solução</w:t>
      </w:r>
      <w:r>
        <w:rPr>
          <w:spacing w:val="34"/>
          <w:sz w:val="20"/>
        </w:rPr>
        <w:t xml:space="preserve"> </w:t>
      </w:r>
      <w:r>
        <w:rPr>
          <w:sz w:val="20"/>
        </w:rPr>
        <w:t>limpadora</w:t>
      </w:r>
      <w:r>
        <w:rPr>
          <w:spacing w:val="35"/>
          <w:sz w:val="20"/>
        </w:rPr>
        <w:t xml:space="preserve"> </w:t>
      </w:r>
      <w:r>
        <w:rPr>
          <w:sz w:val="20"/>
        </w:rPr>
        <w:t>apropriada,</w:t>
      </w:r>
      <w:r>
        <w:rPr>
          <w:spacing w:val="37"/>
          <w:sz w:val="20"/>
        </w:rPr>
        <w:t xml:space="preserve"> </w:t>
      </w:r>
      <w:r>
        <w:rPr>
          <w:sz w:val="20"/>
        </w:rPr>
        <w:t>removendo</w:t>
      </w:r>
      <w:r>
        <w:rPr>
          <w:spacing w:val="-53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e qualquer</w:t>
      </w:r>
      <w:r>
        <w:rPr>
          <w:spacing w:val="1"/>
          <w:sz w:val="20"/>
        </w:rPr>
        <w:t xml:space="preserve"> </w:t>
      </w:r>
      <w:r>
        <w:rPr>
          <w:sz w:val="20"/>
        </w:rPr>
        <w:t>vestígio de sujeira e gordura;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5"/>
          <w:sz w:val="20"/>
        </w:rPr>
        <w:t xml:space="preserve"> </w:t>
      </w:r>
      <w:r>
        <w:rPr>
          <w:sz w:val="20"/>
        </w:rPr>
        <w:t>adesivo,</w:t>
      </w:r>
      <w:r>
        <w:rPr>
          <w:spacing w:val="3"/>
          <w:sz w:val="20"/>
        </w:rPr>
        <w:t xml:space="preserve"> </w:t>
      </w:r>
      <w:r>
        <w:rPr>
          <w:sz w:val="20"/>
        </w:rPr>
        <w:t>primeiro</w:t>
      </w:r>
      <w:r>
        <w:rPr>
          <w:spacing w:val="5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bolsa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depois</w:t>
      </w:r>
      <w:r>
        <w:rPr>
          <w:spacing w:val="6"/>
          <w:sz w:val="20"/>
        </w:rPr>
        <w:t xml:space="preserve"> </w:t>
      </w:r>
      <w:r>
        <w:rPr>
          <w:sz w:val="20"/>
        </w:rPr>
        <w:t>na</w:t>
      </w:r>
      <w:r>
        <w:rPr>
          <w:spacing w:val="50"/>
          <w:sz w:val="20"/>
        </w:rPr>
        <w:t xml:space="preserve"> </w:t>
      </w:r>
      <w:r>
        <w:rPr>
          <w:sz w:val="20"/>
        </w:rPr>
        <w:t>ponta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tubo,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quantidade</w:t>
      </w:r>
      <w:r>
        <w:rPr>
          <w:spacing w:val="5"/>
          <w:sz w:val="20"/>
        </w:rPr>
        <w:t xml:space="preserve"> </w:t>
      </w:r>
      <w:r>
        <w:rPr>
          <w:sz w:val="20"/>
        </w:rPr>
        <w:t>uniforme,</w:t>
      </w:r>
      <w:r>
        <w:rPr>
          <w:spacing w:val="3"/>
          <w:sz w:val="20"/>
        </w:rPr>
        <w:t xml:space="preserve"> </w:t>
      </w:r>
      <w:r>
        <w:rPr>
          <w:sz w:val="20"/>
        </w:rPr>
        <w:t>distribuindo</w:t>
      </w:r>
      <w:r>
        <w:rPr>
          <w:spacing w:val="-53"/>
          <w:sz w:val="20"/>
        </w:rPr>
        <w:t xml:space="preserve"> </w:t>
      </w:r>
      <w:r>
        <w:rPr>
          <w:sz w:val="20"/>
        </w:rPr>
        <w:t>adequadamente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um pincel ou com a própria bisnaga;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2" w:hanging="360"/>
        <w:rPr>
          <w:rFonts w:ascii="Symbol" w:hAnsi="Symbol"/>
          <w:sz w:val="20"/>
        </w:rPr>
      </w:pPr>
      <w:r>
        <w:rPr>
          <w:sz w:val="20"/>
        </w:rPr>
        <w:t>Imediatamente</w:t>
      </w:r>
      <w:r>
        <w:rPr>
          <w:spacing w:val="3"/>
          <w:sz w:val="20"/>
        </w:rPr>
        <w:t xml:space="preserve"> </w:t>
      </w:r>
      <w:r>
        <w:rPr>
          <w:sz w:val="20"/>
        </w:rPr>
        <w:t>após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3"/>
          <w:sz w:val="20"/>
        </w:rPr>
        <w:t xml:space="preserve"> </w:t>
      </w:r>
      <w:r>
        <w:rPr>
          <w:sz w:val="20"/>
        </w:rPr>
        <w:t>adesivo</w:t>
      </w:r>
      <w:r>
        <w:rPr>
          <w:spacing w:val="4"/>
          <w:sz w:val="20"/>
        </w:rPr>
        <w:t xml:space="preserve"> </w:t>
      </w:r>
      <w:r>
        <w:rPr>
          <w:sz w:val="20"/>
        </w:rPr>
        <w:t>proceder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montagem,</w:t>
      </w:r>
      <w:r>
        <w:rPr>
          <w:spacing w:val="6"/>
          <w:sz w:val="20"/>
        </w:rPr>
        <w:t xml:space="preserve"> </w:t>
      </w:r>
      <w:r>
        <w:rPr>
          <w:sz w:val="20"/>
        </w:rPr>
        <w:t>introduzindo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ponta</w:t>
      </w:r>
      <w:r>
        <w:rPr>
          <w:spacing w:val="3"/>
          <w:sz w:val="20"/>
        </w:rPr>
        <w:t xml:space="preserve"> </w:t>
      </w:r>
      <w:r>
        <w:rPr>
          <w:sz w:val="20"/>
        </w:rPr>
        <w:t>até</w:t>
      </w:r>
      <w:r>
        <w:rPr>
          <w:spacing w:val="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fundo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4"/>
          <w:sz w:val="20"/>
        </w:rPr>
        <w:t xml:space="preserve"> </w:t>
      </w:r>
      <w:r>
        <w:rPr>
          <w:sz w:val="20"/>
        </w:rPr>
        <w:t>bolsa,</w:t>
      </w:r>
      <w:r>
        <w:rPr>
          <w:spacing w:val="-5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1"/>
          <w:sz w:val="20"/>
        </w:rPr>
        <w:t xml:space="preserve"> </w:t>
      </w:r>
      <w:r>
        <w:rPr>
          <w:sz w:val="20"/>
        </w:rPr>
        <w:t>a posição da marca feita na ponta.</w:t>
      </w:r>
    </w:p>
    <w:p w:rsidR="000A75CF" w:rsidRDefault="00D476D7">
      <w:pPr>
        <w:pStyle w:val="Corpodetexto"/>
        <w:spacing w:before="113"/>
        <w:jc w:val="both"/>
      </w:pPr>
      <w:r>
        <w:t>Obs.:</w:t>
      </w:r>
      <w:r>
        <w:rPr>
          <w:spacing w:val="-4"/>
        </w:rPr>
        <w:t xml:space="preserve"> </w:t>
      </w:r>
      <w:r>
        <w:t>Os tubos</w:t>
      </w:r>
      <w:r>
        <w:rPr>
          <w:spacing w:val="-4"/>
        </w:rPr>
        <w:t xml:space="preserve"> </w:t>
      </w:r>
      <w:r>
        <w:t>com ponta</w:t>
      </w:r>
      <w:r>
        <w:rPr>
          <w:spacing w:val="-2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soldar</w:t>
      </w:r>
      <w:r>
        <w:rPr>
          <w:spacing w:val="-1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fornecidos com pontas</w:t>
      </w:r>
      <w:r>
        <w:rPr>
          <w:spacing w:val="-1"/>
        </w:rPr>
        <w:t xml:space="preserve"> </w:t>
      </w:r>
      <w:r>
        <w:t>chanfradas.</w:t>
      </w:r>
    </w:p>
    <w:p w:rsidR="000A75CF" w:rsidRDefault="00D476D7">
      <w:pPr>
        <w:pStyle w:val="Corpodetexto"/>
        <w:spacing w:before="121"/>
        <w:ind w:right="646"/>
        <w:jc w:val="both"/>
      </w:pPr>
      <w:r>
        <w:t>Sendo necessário serrar um tubo, a ponta deverá ser perfeitamente chanfrada com uma lima, para facilitar o</w:t>
      </w:r>
      <w:r>
        <w:rPr>
          <w:spacing w:val="1"/>
        </w:rPr>
        <w:t xml:space="preserve"> </w:t>
      </w:r>
      <w:r>
        <w:t>encaixe</w:t>
      </w:r>
      <w:r>
        <w:rPr>
          <w:spacing w:val="-1"/>
        </w:rPr>
        <w:t xml:space="preserve"> </w:t>
      </w:r>
      <w:r>
        <w:t>na bolsa.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juntas elásticas</w:t>
      </w:r>
      <w:r>
        <w:rPr>
          <w:spacing w:val="-3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7" w:line="232" w:lineRule="auto"/>
        <w:ind w:left="525" w:right="648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ponta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tubo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bolsa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conexão,</w:t>
      </w:r>
      <w:r>
        <w:rPr>
          <w:spacing w:val="21"/>
          <w:sz w:val="20"/>
        </w:rPr>
        <w:t xml:space="preserve"> </w:t>
      </w:r>
      <w:r>
        <w:rPr>
          <w:sz w:val="20"/>
        </w:rPr>
        <w:t>com</w:t>
      </w:r>
      <w:r>
        <w:rPr>
          <w:spacing w:val="21"/>
          <w:sz w:val="20"/>
        </w:rPr>
        <w:t xml:space="preserve"> </w:t>
      </w:r>
      <w:r>
        <w:rPr>
          <w:sz w:val="20"/>
        </w:rPr>
        <w:t>especial</w:t>
      </w:r>
      <w:r>
        <w:rPr>
          <w:spacing w:val="18"/>
          <w:sz w:val="20"/>
        </w:rPr>
        <w:t xml:space="preserve"> </w:t>
      </w:r>
      <w:r>
        <w:rPr>
          <w:sz w:val="20"/>
        </w:rPr>
        <w:t>cuidado</w:t>
      </w:r>
      <w:r>
        <w:rPr>
          <w:spacing w:val="19"/>
          <w:sz w:val="20"/>
        </w:rPr>
        <w:t xml:space="preserve"> </w:t>
      </w:r>
      <w:r>
        <w:rPr>
          <w:sz w:val="20"/>
        </w:rPr>
        <w:t>na</w:t>
      </w:r>
      <w:r>
        <w:rPr>
          <w:spacing w:val="18"/>
          <w:sz w:val="20"/>
        </w:rPr>
        <w:t xml:space="preserve"> </w:t>
      </w:r>
      <w:r>
        <w:rPr>
          <w:sz w:val="20"/>
        </w:rPr>
        <w:t>virola,</w:t>
      </w:r>
      <w:r>
        <w:rPr>
          <w:spacing w:val="22"/>
          <w:sz w:val="20"/>
        </w:rPr>
        <w:t xml:space="preserve"> </w:t>
      </w:r>
      <w:r>
        <w:rPr>
          <w:sz w:val="20"/>
        </w:rPr>
        <w:t>onde</w:t>
      </w:r>
      <w:r>
        <w:rPr>
          <w:spacing w:val="23"/>
          <w:sz w:val="20"/>
        </w:rPr>
        <w:t xml:space="preserve"> </w:t>
      </w:r>
      <w:r>
        <w:rPr>
          <w:sz w:val="20"/>
        </w:rPr>
        <w:t>será</w:t>
      </w:r>
      <w:r>
        <w:rPr>
          <w:spacing w:val="19"/>
          <w:sz w:val="20"/>
        </w:rPr>
        <w:t xml:space="preserve"> </w:t>
      </w:r>
      <w:r>
        <w:rPr>
          <w:sz w:val="20"/>
        </w:rPr>
        <w:t>alojado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anel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borracha,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auxílio de estopa comum;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4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Acomodar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anel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virola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Aplicar pasta lubrificante no anel e na ponta do tubo. Não usar óleo ou graxa, que poderão atacar o anel</w:t>
      </w:r>
      <w:r>
        <w:rPr>
          <w:spacing w:val="1"/>
          <w:sz w:val="20"/>
        </w:rPr>
        <w:t xml:space="preserve"> </w:t>
      </w:r>
      <w:r>
        <w:rPr>
          <w:sz w:val="20"/>
        </w:rPr>
        <w:t>borracha;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Encaixar a ponta chanfrada do tubo no fundo da bolsa,</w:t>
      </w:r>
      <w:r>
        <w:rPr>
          <w:spacing w:val="55"/>
          <w:sz w:val="20"/>
        </w:rPr>
        <w:t xml:space="preserve"> </w:t>
      </w:r>
      <w:r>
        <w:rPr>
          <w:sz w:val="20"/>
        </w:rPr>
        <w:t>recuar 5 mm no caso de canalizações expostas e 2</w:t>
      </w:r>
      <w:r>
        <w:rPr>
          <w:spacing w:val="1"/>
          <w:sz w:val="20"/>
        </w:rPr>
        <w:t xml:space="preserve"> </w:t>
      </w:r>
      <w:r>
        <w:rPr>
          <w:sz w:val="20"/>
        </w:rPr>
        <w:t>mm para canalizações embutidas, tendo como referência a marca previamente feita na ponta do tubo. Esta</w:t>
      </w:r>
      <w:r>
        <w:rPr>
          <w:spacing w:val="1"/>
          <w:sz w:val="20"/>
        </w:rPr>
        <w:t xml:space="preserve"> </w:t>
      </w:r>
      <w:r>
        <w:rPr>
          <w:sz w:val="20"/>
        </w:rPr>
        <w:t>folga</w:t>
      </w:r>
      <w:r>
        <w:rPr>
          <w:spacing w:val="-1"/>
          <w:sz w:val="20"/>
        </w:rPr>
        <w:t xml:space="preserve"> </w:t>
      </w:r>
      <w:r>
        <w:rPr>
          <w:sz w:val="20"/>
        </w:rPr>
        <w:t>se faz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 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dilatação da junta.</w:t>
      </w:r>
    </w:p>
    <w:p w:rsidR="000A75CF" w:rsidRDefault="00D476D7">
      <w:pPr>
        <w:pStyle w:val="Corpodetexto"/>
        <w:spacing w:before="120"/>
        <w:ind w:right="653"/>
        <w:jc w:val="both"/>
      </w:pPr>
      <w:r>
        <w:t>Obs.: Quando houver necessidade de cortar um tubo, esta operação deverá ser perpendicular ao eixo do mesmo.</w:t>
      </w:r>
      <w:r>
        <w:rPr>
          <w:spacing w:val="1"/>
        </w:rPr>
        <w:t xml:space="preserve"> </w:t>
      </w:r>
      <w:r>
        <w:t>Após o corte,</w:t>
      </w:r>
      <w:r>
        <w:rPr>
          <w:spacing w:val="3"/>
        </w:rPr>
        <w:t xml:space="preserve"> </w:t>
      </w:r>
      <w:r>
        <w:t>remover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rasqueta</w:t>
      </w:r>
      <w:r>
        <w:rPr>
          <w:spacing w:val="-10"/>
        </w:rPr>
        <w:t xml:space="preserve"> </w:t>
      </w:r>
      <w:r>
        <w:t>e chanfrar</w:t>
      </w:r>
      <w:r>
        <w:rPr>
          <w:spacing w:val="1"/>
        </w:rPr>
        <w:t xml:space="preserve"> </w:t>
      </w:r>
      <w:r>
        <w:t>a ponta do</w:t>
      </w:r>
      <w:r>
        <w:rPr>
          <w:spacing w:val="-5"/>
        </w:rPr>
        <w:t xml:space="preserve"> </w:t>
      </w:r>
      <w:r>
        <w:t>tubo.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4" w:name="_bookmark84"/>
      <w:bookmarkEnd w:id="84"/>
      <w:r>
        <w:t>90501,</w:t>
      </w:r>
      <w:r>
        <w:rPr>
          <w:spacing w:val="1"/>
        </w:rPr>
        <w:t xml:space="preserve"> </w:t>
      </w:r>
      <w:r>
        <w:t>90502,</w:t>
      </w:r>
      <w:r>
        <w:rPr>
          <w:spacing w:val="1"/>
        </w:rPr>
        <w:t xml:space="preserve"> </w:t>
      </w:r>
      <w:r>
        <w:t>90503,</w:t>
      </w:r>
      <w:r>
        <w:rPr>
          <w:spacing w:val="1"/>
        </w:rPr>
        <w:t xml:space="preserve"> </w:t>
      </w:r>
      <w:r>
        <w:t>90504</w:t>
      </w:r>
      <w:r>
        <w:rPr>
          <w:spacing w:val="-6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90505.</w:t>
      </w:r>
      <w:r>
        <w:rPr>
          <w:spacing w:val="-4"/>
        </w:rPr>
        <w:t xml:space="preserve"> </w:t>
      </w:r>
      <w:r>
        <w:t>PIAS</w:t>
      </w:r>
      <w:r>
        <w:rPr>
          <w:spacing w:val="-4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(BOJOS)</w:t>
      </w:r>
      <w:r>
        <w:rPr>
          <w:spacing w:val="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INOX.</w:t>
      </w:r>
    </w:p>
    <w:p w:rsidR="000A75CF" w:rsidRDefault="00D476D7">
      <w:pPr>
        <w:pStyle w:val="Corpodetexto"/>
        <w:spacing w:before="1"/>
        <w:ind w:right="651"/>
        <w:jc w:val="both"/>
      </w:pPr>
      <w:r>
        <w:t>As cubas e pias devem ter acabamento brilhante, com bordas bem acabadas, devem ser produzidas em aço</w:t>
      </w:r>
      <w:r>
        <w:rPr>
          <w:spacing w:val="1"/>
        </w:rPr>
        <w:t xml:space="preserve"> </w:t>
      </w:r>
      <w:r>
        <w:t>inoxidável</w:t>
      </w:r>
      <w:r>
        <w:rPr>
          <w:spacing w:val="-1"/>
        </w:rPr>
        <w:t xml:space="preserve"> </w:t>
      </w:r>
      <w:r>
        <w:t>AISI</w:t>
      </w:r>
      <w:r>
        <w:rPr>
          <w:spacing w:val="3"/>
        </w:rPr>
        <w:t xml:space="preserve"> </w:t>
      </w:r>
      <w:r>
        <w:t>304 (18/10) com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caso das cubas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segue: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400 x</w:t>
      </w:r>
      <w:r>
        <w:rPr>
          <w:spacing w:val="1"/>
          <w:sz w:val="20"/>
        </w:rPr>
        <w:t xml:space="preserve"> </w:t>
      </w:r>
      <w:r>
        <w:rPr>
          <w:sz w:val="20"/>
        </w:rPr>
        <w:t>340 mm</w:t>
      </w:r>
      <w:r>
        <w:rPr>
          <w:spacing w:val="-3"/>
          <w:sz w:val="20"/>
        </w:rPr>
        <w:t xml:space="preserve"> </w:t>
      </w:r>
      <w:r>
        <w:rPr>
          <w:sz w:val="20"/>
        </w:rPr>
        <w:t>e=0,4</w:t>
      </w:r>
      <w:r>
        <w:rPr>
          <w:spacing w:val="-1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700 x</w:t>
      </w:r>
      <w:r>
        <w:rPr>
          <w:spacing w:val="1"/>
          <w:sz w:val="20"/>
        </w:rPr>
        <w:t xml:space="preserve"> </w:t>
      </w:r>
      <w:r>
        <w:rPr>
          <w:sz w:val="20"/>
        </w:rPr>
        <w:t>500 mm</w:t>
      </w:r>
      <w:r>
        <w:rPr>
          <w:spacing w:val="-3"/>
          <w:sz w:val="20"/>
        </w:rPr>
        <w:t xml:space="preserve"> </w:t>
      </w:r>
      <w:r>
        <w:rPr>
          <w:sz w:val="20"/>
        </w:rPr>
        <w:t>e=1,0 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1278"/>
        </w:tabs>
        <w:ind w:hanging="361"/>
        <w:rPr>
          <w:rFonts w:ascii="Symbol" w:hAnsi="Symbol"/>
          <w:sz w:val="20"/>
        </w:rPr>
      </w:pPr>
      <w:r>
        <w:rPr>
          <w:sz w:val="20"/>
        </w:rPr>
        <w:t>Dupla</w:t>
      </w:r>
      <w:r>
        <w:rPr>
          <w:sz w:val="20"/>
        </w:rPr>
        <w:tab/>
        <w:t>730 x</w:t>
      </w:r>
      <w:r>
        <w:rPr>
          <w:spacing w:val="1"/>
          <w:sz w:val="20"/>
        </w:rPr>
        <w:t xml:space="preserve"> </w:t>
      </w:r>
      <w:r>
        <w:rPr>
          <w:sz w:val="20"/>
        </w:rPr>
        <w:t>400</w:t>
      </w:r>
      <w:r>
        <w:rPr>
          <w:spacing w:val="-5"/>
          <w:sz w:val="20"/>
        </w:rPr>
        <w:t xml:space="preserve"> </w:t>
      </w:r>
      <w:r>
        <w:rPr>
          <w:sz w:val="20"/>
        </w:rPr>
        <w:t>mm</w:t>
      </w:r>
      <w:r>
        <w:rPr>
          <w:spacing w:val="1"/>
          <w:sz w:val="20"/>
        </w:rPr>
        <w:t xml:space="preserve"> </w:t>
      </w:r>
      <w:r>
        <w:rPr>
          <w:sz w:val="20"/>
        </w:rPr>
        <w:t>e=0,5</w:t>
      </w:r>
      <w:r>
        <w:rPr>
          <w:spacing w:val="-4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5"/>
        </w:rPr>
        <w:t xml:space="preserve"> </w:t>
      </w:r>
      <w:r>
        <w:t>fixas às</w:t>
      </w:r>
      <w:r>
        <w:rPr>
          <w:spacing w:val="-1"/>
        </w:rPr>
        <w:t xml:space="preserve"> </w:t>
      </w:r>
      <w:r>
        <w:t>bancadas,</w:t>
      </w:r>
      <w:r>
        <w:rPr>
          <w:spacing w:val="-4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20"/>
      </w:pPr>
      <w:r>
        <w:t>Todas</w:t>
      </w:r>
      <w:r>
        <w:rPr>
          <w:spacing w:val="43"/>
        </w:rPr>
        <w:t xml:space="preserve"> </w:t>
      </w:r>
      <w:r>
        <w:t>as</w:t>
      </w:r>
      <w:r>
        <w:rPr>
          <w:spacing w:val="43"/>
        </w:rPr>
        <w:t xml:space="preserve"> </w:t>
      </w:r>
      <w:r>
        <w:t>peças</w:t>
      </w:r>
      <w:r>
        <w:rPr>
          <w:spacing w:val="43"/>
        </w:rPr>
        <w:t xml:space="preserve"> </w:t>
      </w:r>
      <w:r>
        <w:t>devem</w:t>
      </w:r>
      <w:r>
        <w:rPr>
          <w:spacing w:val="43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instaladas</w:t>
      </w:r>
      <w:r>
        <w:rPr>
          <w:spacing w:val="43"/>
        </w:rPr>
        <w:t xml:space="preserve"> </w:t>
      </w:r>
      <w:r>
        <w:t>completas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válvula</w:t>
      </w:r>
      <w:r>
        <w:rPr>
          <w:spacing w:val="42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sifão</w:t>
      </w:r>
      <w:r>
        <w:rPr>
          <w:spacing w:val="45"/>
        </w:rPr>
        <w:t xml:space="preserve"> </w:t>
      </w:r>
      <w:r>
        <w:t>ambos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metal,</w:t>
      </w:r>
      <w:r>
        <w:rPr>
          <w:spacing w:val="44"/>
        </w:rPr>
        <w:t xml:space="preserve"> </w:t>
      </w:r>
      <w:r>
        <w:t>estes</w:t>
      </w:r>
      <w:r>
        <w:rPr>
          <w:spacing w:val="43"/>
        </w:rPr>
        <w:t xml:space="preserve"> </w:t>
      </w:r>
      <w:r>
        <w:t>possuem</w:t>
      </w:r>
      <w:r>
        <w:rPr>
          <w:spacing w:val="39"/>
        </w:rPr>
        <w:t xml:space="preserve"> </w:t>
      </w:r>
      <w:r>
        <w:t>itens</w:t>
      </w:r>
      <w:r>
        <w:rPr>
          <w:spacing w:val="-53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D476D7">
      <w:pPr>
        <w:pStyle w:val="Heading2"/>
        <w:tabs>
          <w:tab w:val="left" w:pos="3886"/>
        </w:tabs>
        <w:spacing w:before="121"/>
        <w:ind w:left="506"/>
      </w:pPr>
      <w:r>
        <w:t>Pia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</w:t>
      </w:r>
      <w:r>
        <w:rPr>
          <w:spacing w:val="-4"/>
        </w:rPr>
        <w:t xml:space="preserve"> </w:t>
      </w:r>
      <w:r>
        <w:t>cuba</w:t>
      </w:r>
      <w:r>
        <w:rPr>
          <w:spacing w:val="-4"/>
        </w:rPr>
        <w:t xml:space="preserve"> </w:t>
      </w:r>
      <w:r>
        <w:t>simples</w:t>
      </w:r>
      <w:r>
        <w:tab/>
        <w:t>Pia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 cuba</w:t>
      </w:r>
      <w:r>
        <w:rPr>
          <w:spacing w:val="-5"/>
        </w:rPr>
        <w:t xml:space="preserve"> </w:t>
      </w:r>
      <w:r>
        <w:t>dupla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230847</wp:posOffset>
            </wp:positionV>
            <wp:extent cx="2720646" cy="758951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46" cy="758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3432175</wp:posOffset>
            </wp:positionH>
            <wp:positionV relativeFrom="paragraph">
              <wp:posOffset>131994</wp:posOffset>
            </wp:positionV>
            <wp:extent cx="2451448" cy="834390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448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tabs>
          <w:tab w:val="left" w:pos="4477"/>
        </w:tabs>
        <w:spacing w:before="186"/>
        <w:ind w:left="1010"/>
      </w:pPr>
      <w:r>
        <w:t>Cuba</w:t>
      </w:r>
      <w:r>
        <w:rPr>
          <w:spacing w:val="-6"/>
        </w:rPr>
        <w:t xml:space="preserve"> </w:t>
      </w:r>
      <w:r>
        <w:t>simples</w:t>
      </w:r>
      <w:r>
        <w:tab/>
        <w:t>Cuba</w:t>
      </w:r>
      <w:r>
        <w:rPr>
          <w:spacing w:val="-4"/>
        </w:rPr>
        <w:t xml:space="preserve"> </w:t>
      </w:r>
      <w:r>
        <w:t>dupla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194661</wp:posOffset>
            </wp:positionV>
            <wp:extent cx="2053375" cy="1134713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375" cy="1134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3470713</wp:posOffset>
            </wp:positionH>
            <wp:positionV relativeFrom="paragraph">
              <wp:posOffset>198975</wp:posOffset>
            </wp:positionV>
            <wp:extent cx="2587158" cy="1138809"/>
            <wp:effectExtent l="0" t="0" r="0" b="0"/>
            <wp:wrapTopAndBottom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158" cy="113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1"/>
        <w:ind w:left="0"/>
        <w:rPr>
          <w:rFonts w:ascii="Arial"/>
          <w:b/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85" w:name="_bookmark85"/>
      <w:bookmarkEnd w:id="85"/>
      <w:r>
        <w:t>90506.</w:t>
      </w:r>
      <w:r>
        <w:rPr>
          <w:spacing w:val="-1"/>
        </w:rPr>
        <w:t xml:space="preserve"> </w:t>
      </w:r>
      <w:r>
        <w:t>TANQUE DE</w:t>
      </w:r>
      <w:r>
        <w:rPr>
          <w:spacing w:val="-6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COLUNA.</w:t>
      </w:r>
    </w:p>
    <w:p w:rsidR="000A75CF" w:rsidRDefault="00D476D7">
      <w:pPr>
        <w:pStyle w:val="Corpodetexto"/>
        <w:ind w:right="648"/>
        <w:jc w:val="both"/>
      </w:pPr>
      <w:r>
        <w:t>Serão em louça com capacidade para 22 litros, preferencialmente na cor branca ou em outra cor se aprovado pela</w:t>
      </w:r>
      <w:r>
        <w:rPr>
          <w:spacing w:val="-53"/>
        </w:rPr>
        <w:t xml:space="preserve"> </w:t>
      </w:r>
      <w:r>
        <w:t>fiscalização, deverá</w:t>
      </w:r>
      <w:r>
        <w:rPr>
          <w:spacing w:val="1"/>
        </w:rPr>
        <w:t xml:space="preserve"> </w:t>
      </w:r>
      <w:r>
        <w:t>estar equipado com</w:t>
      </w:r>
      <w:r>
        <w:rPr>
          <w:spacing w:val="55"/>
        </w:rPr>
        <w:t xml:space="preserve"> </w:t>
      </w:r>
      <w:r>
        <w:t>sifão plástico de 1 1/4" x 2"; tubo em PVC de 2"; válvula em latão de 1</w:t>
      </w:r>
      <w:r>
        <w:rPr>
          <w:spacing w:val="1"/>
        </w:rPr>
        <w:t xml:space="preserve"> </w:t>
      </w:r>
      <w:r>
        <w:t>1/4’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2"</w:t>
      </w:r>
      <w:r>
        <w:rPr>
          <w:spacing w:val="2"/>
        </w:rPr>
        <w:t xml:space="preserve"> </w:t>
      </w:r>
      <w:r>
        <w:t>para ligação ao sifão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conjunto</w:t>
      </w:r>
      <w:r>
        <w:rPr>
          <w:spacing w:val="-5"/>
        </w:rPr>
        <w:t xml:space="preserve"> </w:t>
      </w:r>
      <w:r>
        <w:t>para fixação.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86" w:name="_bookmark86"/>
      <w:bookmarkEnd w:id="86"/>
      <w:r>
        <w:t>100100.</w:t>
      </w:r>
      <w:r>
        <w:rPr>
          <w:spacing w:val="-4"/>
        </w:rPr>
        <w:t xml:space="preserve"> </w:t>
      </w:r>
      <w:r>
        <w:t>LÂMPADAS.</w:t>
      </w:r>
    </w:p>
    <w:p w:rsidR="000A75CF" w:rsidRDefault="00D476D7">
      <w:pPr>
        <w:pStyle w:val="Corpodetexto"/>
        <w:spacing w:before="1"/>
        <w:ind w:right="655"/>
        <w:jc w:val="both"/>
      </w:pPr>
      <w:r>
        <w:t>Deverá ser evitada a colocação de lâmpadas incandescentes, as quais poderão ser substituídas por lâmpadas</w:t>
      </w:r>
      <w:r>
        <w:rPr>
          <w:spacing w:val="1"/>
        </w:rPr>
        <w:t xml:space="preserve"> </w:t>
      </w:r>
      <w:r>
        <w:t>fluorescentes compactas</w:t>
      </w:r>
      <w:r>
        <w:rPr>
          <w:spacing w:val="-3"/>
        </w:rPr>
        <w:t xml:space="preserve"> </w:t>
      </w:r>
      <w:r>
        <w:t>de potência e tensão</w:t>
      </w:r>
      <w:r>
        <w:rPr>
          <w:spacing w:val="-1"/>
        </w:rPr>
        <w:t xml:space="preserve"> </w:t>
      </w:r>
      <w:r>
        <w:t>definidas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Só serão aceitas as lâmpadas com tensão nominal 127 V ou 220 V, no intuito destas possuírem a vida útil</w:t>
      </w:r>
      <w:r>
        <w:rPr>
          <w:spacing w:val="1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tensão</w:t>
      </w:r>
      <w:r>
        <w:rPr>
          <w:spacing w:val="-5"/>
        </w:rPr>
        <w:t xml:space="preserve"> </w:t>
      </w:r>
      <w:r>
        <w:t>fornecida pela</w:t>
      </w:r>
      <w:r>
        <w:rPr>
          <w:spacing w:val="-1"/>
        </w:rPr>
        <w:t xml:space="preserve"> </w:t>
      </w:r>
      <w:r>
        <w:t>rede CEMIG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outra</w:t>
      </w:r>
      <w:r>
        <w:rPr>
          <w:spacing w:val="-5"/>
        </w:rPr>
        <w:t xml:space="preserve"> </w:t>
      </w:r>
      <w:r>
        <w:t>concessionária de energia.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3"/>
        </w:rPr>
        <w:t xml:space="preserve"> </w:t>
      </w:r>
      <w:r>
        <w:t>bulbos</w:t>
      </w:r>
      <w:r>
        <w:rPr>
          <w:spacing w:val="4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isentos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impurezas,</w:t>
      </w:r>
      <w:r>
        <w:rPr>
          <w:spacing w:val="1"/>
        </w:rPr>
        <w:t xml:space="preserve"> </w:t>
      </w:r>
      <w:r>
        <w:t>manchas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defeitos</w:t>
      </w:r>
      <w:r>
        <w:rPr>
          <w:spacing w:val="-2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prejudiquem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desempenho.</w:t>
      </w:r>
      <w:r>
        <w:rPr>
          <w:spacing w:val="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bases</w:t>
      </w:r>
      <w:r>
        <w:rPr>
          <w:spacing w:val="-5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exigências: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8"/>
        <w:ind w:left="525" w:right="656"/>
        <w:rPr>
          <w:rFonts w:ascii="Symbol" w:hAnsi="Symbol"/>
          <w:sz w:val="20"/>
        </w:rPr>
      </w:pPr>
      <w:r>
        <w:rPr>
          <w:sz w:val="20"/>
        </w:rPr>
        <w:t>Não devem rodar em relação ao bulbo, quando sujeitos no ensaio de torção sob a ação de momentos de força</w:t>
      </w:r>
      <w:r>
        <w:rPr>
          <w:spacing w:val="-53"/>
          <w:sz w:val="20"/>
        </w:rPr>
        <w:t xml:space="preserve"> </w:t>
      </w:r>
      <w:r>
        <w:rPr>
          <w:sz w:val="20"/>
        </w:rPr>
        <w:t>estabelecidos em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 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2"/>
          <w:sz w:val="20"/>
        </w:rPr>
        <w:t xml:space="preserve"> </w:t>
      </w:r>
      <w:r>
        <w:rPr>
          <w:sz w:val="20"/>
        </w:rPr>
        <w:t>angular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6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planos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passam</w:t>
      </w:r>
      <w:r>
        <w:rPr>
          <w:spacing w:val="2"/>
          <w:sz w:val="20"/>
        </w:rPr>
        <w:t xml:space="preserve"> </w:t>
      </w:r>
      <w:r>
        <w:rPr>
          <w:sz w:val="20"/>
        </w:rPr>
        <w:t>pelos</w:t>
      </w:r>
      <w:r>
        <w:rPr>
          <w:spacing w:val="-1"/>
          <w:sz w:val="20"/>
        </w:rPr>
        <w:t xml:space="preserve"> </w:t>
      </w:r>
      <w:r>
        <w:rPr>
          <w:sz w:val="20"/>
        </w:rPr>
        <w:t>pinos da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6°;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corpo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latão, alumínio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3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adequado;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ficar</w:t>
      </w:r>
      <w:r>
        <w:rPr>
          <w:spacing w:val="-4"/>
          <w:sz w:val="20"/>
        </w:rPr>
        <w:t xml:space="preserve"> </w:t>
      </w:r>
      <w:r>
        <w:rPr>
          <w:sz w:val="20"/>
        </w:rPr>
        <w:t>centrada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eixo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lâmpada,</w:t>
      </w:r>
      <w:r>
        <w:rPr>
          <w:spacing w:val="1"/>
          <w:sz w:val="20"/>
        </w:rPr>
        <w:t xml:space="preserve"> </w:t>
      </w:r>
      <w:r>
        <w:rPr>
          <w:sz w:val="20"/>
        </w:rPr>
        <w:t>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bulbo;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5"/>
          <w:sz w:val="20"/>
        </w:rPr>
        <w:t xml:space="preserve"> </w:t>
      </w:r>
      <w:r>
        <w:rPr>
          <w:sz w:val="20"/>
        </w:rPr>
        <w:t>disco</w:t>
      </w:r>
      <w:r>
        <w:rPr>
          <w:spacing w:val="23"/>
          <w:sz w:val="20"/>
        </w:rPr>
        <w:t xml:space="preserve"> </w:t>
      </w:r>
      <w:r>
        <w:rPr>
          <w:sz w:val="20"/>
        </w:rPr>
        <w:t>central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contato</w:t>
      </w:r>
      <w:r>
        <w:rPr>
          <w:spacing w:val="18"/>
          <w:sz w:val="20"/>
        </w:rPr>
        <w:t xml:space="preserve"> </w:t>
      </w:r>
      <w:r>
        <w:rPr>
          <w:sz w:val="20"/>
        </w:rPr>
        <w:t>deverá</w:t>
      </w:r>
      <w:r>
        <w:rPr>
          <w:spacing w:val="22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latão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ficar</w:t>
      </w:r>
      <w:r>
        <w:rPr>
          <w:spacing w:val="27"/>
          <w:sz w:val="20"/>
        </w:rPr>
        <w:t xml:space="preserve"> </w:t>
      </w:r>
      <w:r>
        <w:rPr>
          <w:sz w:val="20"/>
        </w:rPr>
        <w:t>preso</w:t>
      </w:r>
      <w:r>
        <w:rPr>
          <w:spacing w:val="23"/>
          <w:sz w:val="20"/>
        </w:rPr>
        <w:t xml:space="preserve"> </w:t>
      </w:r>
      <w:r>
        <w:rPr>
          <w:sz w:val="20"/>
        </w:rPr>
        <w:t>ao</w:t>
      </w:r>
      <w:r>
        <w:rPr>
          <w:spacing w:val="23"/>
          <w:sz w:val="20"/>
        </w:rPr>
        <w:t xml:space="preserve"> </w:t>
      </w:r>
      <w:r>
        <w:rPr>
          <w:sz w:val="20"/>
        </w:rPr>
        <w:t>corpo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2"/>
          <w:sz w:val="20"/>
        </w:rPr>
        <w:t xml:space="preserve"> </w:t>
      </w:r>
      <w:r>
        <w:rPr>
          <w:sz w:val="20"/>
        </w:rPr>
        <w:t>base</w:t>
      </w:r>
      <w:r>
        <w:rPr>
          <w:spacing w:val="23"/>
          <w:sz w:val="20"/>
        </w:rPr>
        <w:t xml:space="preserve"> </w:t>
      </w:r>
      <w:r>
        <w:rPr>
          <w:sz w:val="20"/>
        </w:rPr>
        <w:t>por</w:t>
      </w:r>
      <w:r>
        <w:rPr>
          <w:spacing w:val="20"/>
          <w:sz w:val="20"/>
        </w:rPr>
        <w:t xml:space="preserve"> </w:t>
      </w:r>
      <w:r>
        <w:rPr>
          <w:sz w:val="20"/>
        </w:rPr>
        <w:t>uma</w:t>
      </w:r>
      <w:r>
        <w:rPr>
          <w:spacing w:val="23"/>
          <w:sz w:val="20"/>
        </w:rPr>
        <w:t xml:space="preserve"> </w:t>
      </w:r>
      <w:r>
        <w:rPr>
          <w:sz w:val="20"/>
        </w:rPr>
        <w:t>substância</w:t>
      </w:r>
      <w:r>
        <w:rPr>
          <w:spacing w:val="23"/>
          <w:sz w:val="20"/>
        </w:rPr>
        <w:t xml:space="preserve"> </w:t>
      </w:r>
      <w:r>
        <w:rPr>
          <w:sz w:val="20"/>
        </w:rPr>
        <w:t>isolante</w:t>
      </w:r>
      <w:r>
        <w:rPr>
          <w:spacing w:val="-53"/>
          <w:sz w:val="20"/>
        </w:rPr>
        <w:t xml:space="preserve"> </w:t>
      </w:r>
      <w:r>
        <w:rPr>
          <w:sz w:val="20"/>
        </w:rPr>
        <w:t>vítrea</w:t>
      </w:r>
      <w:r>
        <w:rPr>
          <w:spacing w:val="-1"/>
          <w:sz w:val="20"/>
        </w:rPr>
        <w:t xml:space="preserve"> </w:t>
      </w:r>
      <w:r>
        <w:rPr>
          <w:sz w:val="20"/>
        </w:rPr>
        <w:t>ou de</w:t>
      </w:r>
      <w:r>
        <w:rPr>
          <w:spacing w:val="-5"/>
          <w:sz w:val="20"/>
        </w:rPr>
        <w:t xml:space="preserve"> </w:t>
      </w:r>
      <w:r>
        <w:rPr>
          <w:sz w:val="20"/>
        </w:rPr>
        <w:t>material equivalente;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4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2"/>
          <w:sz w:val="20"/>
        </w:rPr>
        <w:t xml:space="preserve"> </w:t>
      </w:r>
      <w:r>
        <w:rPr>
          <w:sz w:val="20"/>
        </w:rPr>
        <w:t>soldas</w:t>
      </w:r>
      <w:r>
        <w:rPr>
          <w:spacing w:val="43"/>
          <w:sz w:val="20"/>
        </w:rPr>
        <w:t xml:space="preserve"> </w:t>
      </w:r>
      <w:r>
        <w:rPr>
          <w:sz w:val="20"/>
        </w:rPr>
        <w:t>deverão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feitas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não</w:t>
      </w:r>
      <w:r>
        <w:rPr>
          <w:spacing w:val="41"/>
          <w:sz w:val="20"/>
        </w:rPr>
        <w:t xml:space="preserve"> </w:t>
      </w:r>
      <w:r>
        <w:rPr>
          <w:sz w:val="20"/>
        </w:rPr>
        <w:t>impedir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colocação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37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41"/>
          <w:sz w:val="20"/>
        </w:rPr>
        <w:t xml:space="preserve"> </w:t>
      </w:r>
      <w:r>
        <w:rPr>
          <w:sz w:val="20"/>
        </w:rPr>
        <w:t>das</w:t>
      </w:r>
      <w:r>
        <w:rPr>
          <w:spacing w:val="43"/>
          <w:sz w:val="20"/>
        </w:rPr>
        <w:t xml:space="preserve"> </w:t>
      </w:r>
      <w:r>
        <w:rPr>
          <w:sz w:val="20"/>
        </w:rPr>
        <w:t>lâmpadas</w:t>
      </w:r>
      <w:r>
        <w:rPr>
          <w:spacing w:val="43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1"/>
          <w:sz w:val="20"/>
        </w:rPr>
        <w:t xml:space="preserve"> </w:t>
      </w:r>
      <w:r>
        <w:rPr>
          <w:sz w:val="20"/>
        </w:rPr>
        <w:t>porta-lâmpada.</w:t>
      </w:r>
    </w:p>
    <w:p w:rsidR="000A75CF" w:rsidRDefault="00D476D7">
      <w:pPr>
        <w:pStyle w:val="Corpodetexto"/>
        <w:spacing w:before="117"/>
      </w:pPr>
      <w:r>
        <w:t>As</w:t>
      </w:r>
      <w:r>
        <w:rPr>
          <w:spacing w:val="-2"/>
        </w:rPr>
        <w:t xml:space="preserve"> </w:t>
      </w:r>
      <w:r>
        <w:t>lâmpadas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marcações</w:t>
      </w:r>
      <w:r>
        <w:rPr>
          <w:spacing w:val="-5"/>
        </w:rPr>
        <w:t xml:space="preserve"> </w:t>
      </w:r>
      <w:r>
        <w:t>legíveis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bulbo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(V);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</w:t>
      </w:r>
      <w:r>
        <w:rPr>
          <w:spacing w:val="-1"/>
          <w:sz w:val="20"/>
        </w:rPr>
        <w:t xml:space="preserve"> </w:t>
      </w:r>
      <w:r>
        <w:rPr>
          <w:sz w:val="20"/>
        </w:rPr>
        <w:t>nominal (W);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6471" w:firstLine="0"/>
        <w:rPr>
          <w:rFonts w:ascii="Symbol" w:hAnsi="Symbol"/>
          <w:sz w:val="20"/>
        </w:rPr>
      </w:pPr>
      <w:r>
        <w:rPr>
          <w:sz w:val="20"/>
        </w:rPr>
        <w:t>Nome do FABRICANTE ou marca registrada.</w:t>
      </w:r>
      <w:r>
        <w:rPr>
          <w:spacing w:val="-53"/>
          <w:sz w:val="20"/>
        </w:rPr>
        <w:t xml:space="preserve"> </w:t>
      </w:r>
      <w:r>
        <w:rPr>
          <w:sz w:val="20"/>
        </w:rPr>
        <w:t>Características</w:t>
      </w:r>
      <w:r>
        <w:rPr>
          <w:spacing w:val="-4"/>
          <w:sz w:val="20"/>
        </w:rPr>
        <w:t xml:space="preserve"> </w:t>
      </w:r>
      <w:r>
        <w:rPr>
          <w:sz w:val="20"/>
        </w:rPr>
        <w:t>de partida: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acionadas por</w:t>
      </w:r>
      <w:r>
        <w:rPr>
          <w:spacing w:val="-1"/>
          <w:sz w:val="20"/>
        </w:rPr>
        <w:t xml:space="preserve"> </w:t>
      </w:r>
      <w:r>
        <w:rPr>
          <w:sz w:val="20"/>
        </w:rPr>
        <w:t>starter: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7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segundos;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sem dispositivo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partida: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10</w:t>
      </w:r>
      <w:r>
        <w:rPr>
          <w:spacing w:val="-2"/>
          <w:sz w:val="20"/>
        </w:rPr>
        <w:t xml:space="preserve"> </w:t>
      </w:r>
      <w:r>
        <w:rPr>
          <w:sz w:val="20"/>
        </w:rPr>
        <w:t>segundos.</w:t>
      </w:r>
    </w:p>
    <w:p w:rsidR="000A75CF" w:rsidRDefault="00D476D7">
      <w:pPr>
        <w:pStyle w:val="Corpodetexto"/>
        <w:spacing w:before="119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preconiza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normas</w:t>
      </w:r>
      <w:r>
        <w:rPr>
          <w:spacing w:val="-9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 orientações dos</w:t>
      </w:r>
      <w:r>
        <w:rPr>
          <w:spacing w:val="-5"/>
        </w:rPr>
        <w:t xml:space="preserve"> </w:t>
      </w:r>
      <w:r>
        <w:t>fabricantes.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7" w:name="_bookmark87"/>
      <w:bookmarkEnd w:id="87"/>
      <w:r>
        <w:t>100200. 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GLOBO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TIPO</w:t>
      </w:r>
      <w:r>
        <w:rPr>
          <w:spacing w:val="-6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SEM</w:t>
      </w:r>
      <w:r>
        <w:rPr>
          <w:spacing w:val="-4"/>
        </w:rPr>
        <w:t xml:space="preserve"> </w:t>
      </w:r>
      <w:r>
        <w:t>ACESSÓRIOS.</w:t>
      </w:r>
    </w:p>
    <w:p w:rsidR="000A75CF" w:rsidRDefault="00D476D7">
      <w:pPr>
        <w:pStyle w:val="Corpodetexto"/>
        <w:spacing w:before="1"/>
        <w:ind w:right="647"/>
        <w:jc w:val="both"/>
      </w:pPr>
      <w:r>
        <w:t>Retirada e instalação de novo globo de vidro do tipo liso leitoso brilhante com boca nº 10 ou 12 para o item 100201</w:t>
      </w:r>
      <w:r>
        <w:rPr>
          <w:spacing w:val="-53"/>
        </w:rPr>
        <w:t xml:space="preserve"> </w:t>
      </w:r>
      <w:r>
        <w:t>e retirada e instalação de novo globo de vidro do tipo leitoso brilhante com boca nº 10 ou 12 porém completo com</w:t>
      </w:r>
      <w:r>
        <w:rPr>
          <w:spacing w:val="1"/>
        </w:rPr>
        <w:t xml:space="preserve"> </w:t>
      </w:r>
      <w:r>
        <w:t>suporte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fixação,</w:t>
      </w:r>
      <w:r>
        <w:rPr>
          <w:spacing w:val="21"/>
        </w:rPr>
        <w:t xml:space="preserve"> </w:t>
      </w:r>
      <w:r>
        <w:t>soquete</w:t>
      </w:r>
      <w:r>
        <w:rPr>
          <w:spacing w:val="23"/>
        </w:rPr>
        <w:t xml:space="preserve"> </w:t>
      </w:r>
      <w:r>
        <w:t>E27</w:t>
      </w:r>
      <w:r>
        <w:rPr>
          <w:spacing w:val="23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lâmpada</w:t>
      </w:r>
      <w:r>
        <w:rPr>
          <w:spacing w:val="24"/>
        </w:rPr>
        <w:t xml:space="preserve"> </w:t>
      </w:r>
      <w:r>
        <w:t>fluorescente</w:t>
      </w:r>
      <w:r>
        <w:rPr>
          <w:spacing w:val="23"/>
        </w:rPr>
        <w:t xml:space="preserve"> </w:t>
      </w:r>
      <w:r>
        <w:t>compacta</w:t>
      </w:r>
      <w:r>
        <w:rPr>
          <w:spacing w:val="18"/>
        </w:rPr>
        <w:t xml:space="preserve"> </w:t>
      </w:r>
      <w:r>
        <w:t>até</w:t>
      </w:r>
      <w:r>
        <w:rPr>
          <w:spacing w:val="23"/>
        </w:rPr>
        <w:t xml:space="preserve"> </w:t>
      </w:r>
      <w:r>
        <w:t>25W</w:t>
      </w:r>
      <w:r>
        <w:rPr>
          <w:spacing w:val="21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incandescente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100W</w:t>
      </w:r>
      <w:r>
        <w:rPr>
          <w:spacing w:val="21"/>
        </w:rPr>
        <w:t xml:space="preserve"> </w:t>
      </w:r>
      <w:r>
        <w:t>para</w:t>
      </w:r>
      <w:r>
        <w:rPr>
          <w:spacing w:val="2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item 100202.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8" w:name="_bookmark88"/>
      <w:bookmarkEnd w:id="88"/>
      <w:r>
        <w:t>100301.</w:t>
      </w:r>
      <w:r>
        <w:rPr>
          <w:spacing w:val="1"/>
        </w:rPr>
        <w:t xml:space="preserve"> </w:t>
      </w:r>
      <w:r>
        <w:t>HASTES</w:t>
      </w:r>
      <w:r>
        <w:rPr>
          <w:spacing w:val="-4"/>
        </w:rPr>
        <w:t xml:space="preserve"> </w:t>
      </w:r>
      <w:r>
        <w:t>TERRA</w:t>
      </w:r>
      <w:r>
        <w:rPr>
          <w:spacing w:val="-1"/>
        </w:rPr>
        <w:t xml:space="preserve"> </w:t>
      </w:r>
      <w:r>
        <w:t>COPPERWELD</w:t>
      </w:r>
      <w:r>
        <w:rPr>
          <w:spacing w:val="-1"/>
        </w:rPr>
        <w:t xml:space="preserve"> </w:t>
      </w:r>
      <w:r>
        <w:t>5/8”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2,40</w:t>
      </w:r>
      <w:r>
        <w:rPr>
          <w:spacing w:val="-5"/>
        </w:rPr>
        <w:t xml:space="preserve"> </w:t>
      </w:r>
      <w:r>
        <w:t>m</w:t>
      </w:r>
    </w:p>
    <w:p w:rsidR="000A75CF" w:rsidRDefault="00D476D7">
      <w:pPr>
        <w:pStyle w:val="Corpodetexto"/>
        <w:spacing w:before="1"/>
        <w:ind w:right="646"/>
        <w:jc w:val="both"/>
      </w:pPr>
      <w:r>
        <w:t>Haste para aterramento em aço SAE 1010 / 1020, trefilado e revestido de cobre eletrolítico por eletrodeposição</w:t>
      </w:r>
      <w:r>
        <w:rPr>
          <w:spacing w:val="1"/>
        </w:rPr>
        <w:t xml:space="preserve"> </w:t>
      </w:r>
      <w:r>
        <w:t>com camada de 254 mícron, de 5/8" x 2,40 m, instalada e conectada através de solda exotérmica na cordoalha de</w:t>
      </w:r>
      <w:r>
        <w:rPr>
          <w:spacing w:val="1"/>
        </w:rPr>
        <w:t xml:space="preserve"> </w:t>
      </w:r>
      <w:r>
        <w:t>cobre</w:t>
      </w:r>
      <w:r>
        <w:rPr>
          <w:spacing w:val="-1"/>
        </w:rPr>
        <w:t xml:space="preserve"> </w:t>
      </w:r>
      <w:r>
        <w:t>nu com</w:t>
      </w:r>
      <w:r>
        <w:rPr>
          <w:spacing w:val="1"/>
        </w:rPr>
        <w:t xml:space="preserve"> </w:t>
      </w:r>
      <w:r>
        <w:t>diâmetro de</w:t>
      </w:r>
      <w:r>
        <w:rPr>
          <w:spacing w:val="-5"/>
        </w:rPr>
        <w:t xml:space="preserve"> </w:t>
      </w:r>
      <w:r>
        <w:t>10 mm²  do aterramento existente.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9" w:name="_bookmark89"/>
      <w:bookmarkEnd w:id="89"/>
      <w:r>
        <w:t>100400.</w:t>
      </w:r>
      <w:r>
        <w:rPr>
          <w:spacing w:val="-2"/>
        </w:rPr>
        <w:t xml:space="preserve"> </w:t>
      </w:r>
      <w:r>
        <w:t>LUMINÁRIAS</w:t>
      </w:r>
      <w:r>
        <w:rPr>
          <w:spacing w:val="-3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CALHA</w:t>
      </w:r>
      <w:r>
        <w:rPr>
          <w:spacing w:val="-4"/>
        </w:rPr>
        <w:t xml:space="preserve"> </w:t>
      </w:r>
      <w:r>
        <w:t>COMERCIAL</w:t>
      </w:r>
      <w:r>
        <w:rPr>
          <w:spacing w:val="-6"/>
        </w:rPr>
        <w:t xml:space="preserve"> </w:t>
      </w:r>
      <w:r>
        <w:t>COMPLETA.</w:t>
      </w:r>
    </w:p>
    <w:p w:rsidR="000A75CF" w:rsidRDefault="00D476D7">
      <w:pPr>
        <w:pStyle w:val="Corpodetexto"/>
        <w:ind w:right="646"/>
        <w:jc w:val="both"/>
      </w:pPr>
      <w:r>
        <w:t>A Planilha/Tabela de Preços Unitários da SEE-MG será dotada de uma extensa gama de tipos de luminárias, no</w:t>
      </w:r>
      <w:r>
        <w:rPr>
          <w:spacing w:val="1"/>
        </w:rPr>
        <w:t xml:space="preserve"> </w:t>
      </w:r>
      <w:r>
        <w:t>intuito de se atender às necessidade particulares de cada local ou situação. Independentes do aspecto estético</w:t>
      </w:r>
      <w:r>
        <w:rPr>
          <w:spacing w:val="1"/>
        </w:rPr>
        <w:t xml:space="preserve"> </w:t>
      </w:r>
      <w:r>
        <w:t>desejado as mesmas obedecerão naquilo que lhes for aplicável, às normas da ABNT, sendo construídos de forma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apresentar resistência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possuir espaço</w:t>
      </w:r>
      <w:r>
        <w:rPr>
          <w:spacing w:val="-1"/>
        </w:rPr>
        <w:t xml:space="preserve"> </w:t>
      </w:r>
      <w:r>
        <w:t>suficiente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permitir as</w:t>
      </w:r>
      <w:r>
        <w:rPr>
          <w:spacing w:val="-4"/>
        </w:rPr>
        <w:t xml:space="preserve"> </w:t>
      </w:r>
      <w:r>
        <w:t>ligações necessárias.</w:t>
      </w:r>
    </w:p>
    <w:p w:rsidR="000A75CF" w:rsidRDefault="00D476D7">
      <w:pPr>
        <w:pStyle w:val="Corpodetexto"/>
        <w:spacing w:before="122"/>
        <w:jc w:val="both"/>
      </w:pPr>
      <w:r>
        <w:t>Nos</w:t>
      </w:r>
      <w:r>
        <w:rPr>
          <w:spacing w:val="-1"/>
        </w:rPr>
        <w:t xml:space="preserve"> </w:t>
      </w:r>
      <w:r>
        <w:t>casos de</w:t>
      </w:r>
      <w:r>
        <w:rPr>
          <w:spacing w:val="-1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reforma</w:t>
      </w:r>
      <w:r>
        <w:rPr>
          <w:spacing w:val="-6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existente</w:t>
      </w:r>
      <w:r>
        <w:rPr>
          <w:spacing w:val="-6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seguido</w:t>
      </w:r>
      <w:r>
        <w:rPr>
          <w:spacing w:val="-1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luminárias foram calculadas para fornecer índice de iluminação (iluminância) previsto na NBR 5413 –</w:t>
      </w:r>
      <w:r>
        <w:rPr>
          <w:spacing w:val="1"/>
        </w:rPr>
        <w:t xml:space="preserve"> </w:t>
      </w:r>
      <w:r>
        <w:t>Iluminância de Interiores – portanto, a construtora deverá seguir as prescrições da referida norma. A fiscalização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cliente</w:t>
      </w:r>
      <w:r>
        <w:rPr>
          <w:spacing w:val="-1"/>
        </w:rPr>
        <w:t xml:space="preserve"> </w:t>
      </w:r>
      <w:r>
        <w:t>irá conferir os</w:t>
      </w:r>
      <w:r>
        <w:rPr>
          <w:spacing w:val="-3"/>
        </w:rPr>
        <w:t xml:space="preserve"> </w:t>
      </w:r>
      <w:r>
        <w:t>índices do sistema</w:t>
      </w:r>
      <w:r>
        <w:rPr>
          <w:spacing w:val="-6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da obra</w:t>
      </w:r>
      <w:r>
        <w:rPr>
          <w:spacing w:val="-1"/>
        </w:rPr>
        <w:t xml:space="preserve"> </w:t>
      </w:r>
      <w:r>
        <w:t>e após 500 horas de uso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fornecimento das luminárias deverá ser completo, ou seja, deverá contemplar todos os acessórios para a</w:t>
      </w:r>
      <w:r>
        <w:rPr>
          <w:spacing w:val="1"/>
        </w:rPr>
        <w:t xml:space="preserve"> </w:t>
      </w:r>
      <w:r>
        <w:t>instalação tais como reatores, lâmpadas, dispositivos de partida, elementos de fixação (tirantes, suportes, suporte</w:t>
      </w:r>
      <w:r>
        <w:rPr>
          <w:spacing w:val="1"/>
        </w:rPr>
        <w:t xml:space="preserve"> </w:t>
      </w:r>
      <w:r>
        <w:t>“pé</w:t>
      </w:r>
      <w:r>
        <w:rPr>
          <w:spacing w:val="-1"/>
        </w:rPr>
        <w:t xml:space="preserve"> </w:t>
      </w:r>
      <w:r>
        <w:t>de galinha”,</w:t>
      </w:r>
      <w:r>
        <w:rPr>
          <w:spacing w:val="3"/>
        </w:rPr>
        <w:t xml:space="preserve"> </w:t>
      </w:r>
      <w:r>
        <w:t>entre outros),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2"/>
        </w:rPr>
        <w:t xml:space="preserve"> </w:t>
      </w:r>
      <w:r>
        <w:t>reatores</w:t>
      </w:r>
      <w:r>
        <w:rPr>
          <w:spacing w:val="-6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lâmpadas</w:t>
      </w:r>
      <w:r>
        <w:rPr>
          <w:spacing w:val="-2"/>
        </w:rPr>
        <w:t xml:space="preserve"> </w:t>
      </w:r>
      <w:r>
        <w:t>fluorescentes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possuir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potência</w:t>
      </w:r>
      <w:r>
        <w:rPr>
          <w:spacing w:val="-6"/>
          <w:sz w:val="20"/>
        </w:rPr>
        <w:t xml:space="preserve"> </w:t>
      </w:r>
      <w:r>
        <w:rPr>
          <w:sz w:val="20"/>
        </w:rPr>
        <w:t>maior ou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0.95;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distorção</w:t>
      </w:r>
      <w:r>
        <w:rPr>
          <w:spacing w:val="-2"/>
          <w:sz w:val="20"/>
        </w:rPr>
        <w:t xml:space="preserve"> </w:t>
      </w:r>
      <w:r>
        <w:rPr>
          <w:sz w:val="20"/>
        </w:rPr>
        <w:t>harmônica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12%;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luminoso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 maior que</w:t>
      </w:r>
      <w:r>
        <w:rPr>
          <w:spacing w:val="-1"/>
          <w:sz w:val="20"/>
        </w:rPr>
        <w:t xml:space="preserve"> </w:t>
      </w:r>
      <w:r>
        <w:rPr>
          <w:sz w:val="20"/>
        </w:rPr>
        <w:t>100%;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Vida</w:t>
      </w:r>
      <w:r>
        <w:rPr>
          <w:spacing w:val="-2"/>
          <w:sz w:val="20"/>
        </w:rPr>
        <w:t xml:space="preserve"> </w:t>
      </w:r>
      <w:r>
        <w:rPr>
          <w:sz w:val="20"/>
        </w:rPr>
        <w:t>útil</w:t>
      </w:r>
      <w:r>
        <w:rPr>
          <w:spacing w:val="-2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150.000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instantânea,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0.5</w:t>
      </w:r>
      <w:r>
        <w:rPr>
          <w:spacing w:val="-6"/>
          <w:sz w:val="20"/>
        </w:rPr>
        <w:t xml:space="preserve"> </w:t>
      </w:r>
      <w:r>
        <w:rPr>
          <w:sz w:val="20"/>
        </w:rPr>
        <w:t>seg;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alimentação:</w:t>
      </w:r>
      <w:r>
        <w:rPr>
          <w:spacing w:val="1"/>
          <w:sz w:val="20"/>
        </w:rPr>
        <w:t xml:space="preserve"> </w:t>
      </w:r>
      <w:r>
        <w:rPr>
          <w:sz w:val="20"/>
        </w:rPr>
        <w:t>110V.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possuir</w:t>
      </w:r>
      <w:r>
        <w:rPr>
          <w:spacing w:val="-1"/>
          <w:sz w:val="20"/>
        </w:rPr>
        <w:t xml:space="preserve"> </w:t>
      </w:r>
      <w:r>
        <w:rPr>
          <w:sz w:val="20"/>
        </w:rPr>
        <w:t>certificação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compulsória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Inmetro.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9"/>
        </w:rPr>
        <w:t xml:space="preserve"> </w:t>
      </w:r>
      <w:r>
        <w:t>lâmpadas</w:t>
      </w:r>
      <w:r>
        <w:rPr>
          <w:spacing w:val="10"/>
        </w:rPr>
        <w:t xml:space="preserve"> </w:t>
      </w:r>
      <w:r>
        <w:t>fluorescentes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sempre</w:t>
      </w:r>
      <w:r>
        <w:rPr>
          <w:spacing w:val="8"/>
        </w:rPr>
        <w:t xml:space="preserve"> </w:t>
      </w:r>
      <w:r>
        <w:t>tubulares,</w:t>
      </w:r>
      <w:r>
        <w:rPr>
          <w:spacing w:val="11"/>
        </w:rPr>
        <w:t xml:space="preserve"> </w:t>
      </w:r>
      <w:r>
        <w:t>cor</w:t>
      </w:r>
      <w:r>
        <w:rPr>
          <w:spacing w:val="10"/>
        </w:rPr>
        <w:t xml:space="preserve"> </w:t>
      </w:r>
      <w:r>
        <w:t>branca</w:t>
      </w:r>
      <w:r>
        <w:rPr>
          <w:spacing w:val="8"/>
        </w:rPr>
        <w:t xml:space="preserve"> </w:t>
      </w:r>
      <w:r>
        <w:t>fria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luz</w:t>
      </w:r>
      <w:r>
        <w:rPr>
          <w:spacing w:val="10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dia,</w:t>
      </w:r>
      <w:r>
        <w:rPr>
          <w:spacing w:val="11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bi.pino,</w:t>
      </w:r>
      <w:r>
        <w:rPr>
          <w:spacing w:val="11"/>
        </w:rPr>
        <w:t xml:space="preserve"> </w:t>
      </w:r>
      <w:r>
        <w:t>padronizadas</w:t>
      </w:r>
      <w:r>
        <w:rPr>
          <w:spacing w:val="9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potências de 16,</w:t>
      </w:r>
      <w:r>
        <w:rPr>
          <w:spacing w:val="3"/>
        </w:rPr>
        <w:t xml:space="preserve"> </w:t>
      </w:r>
      <w:r>
        <w:t>20,</w:t>
      </w:r>
      <w:r>
        <w:rPr>
          <w:spacing w:val="3"/>
        </w:rPr>
        <w:t xml:space="preserve"> </w:t>
      </w:r>
      <w:r>
        <w:t>32 e</w:t>
      </w:r>
      <w:r>
        <w:rPr>
          <w:spacing w:val="-5"/>
        </w:rPr>
        <w:t xml:space="preserve"> </w:t>
      </w:r>
      <w:r>
        <w:t>40 W.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0" w:name="_bookmark90"/>
      <w:bookmarkEnd w:id="90"/>
      <w:r>
        <w:t>100501. TOMADA</w:t>
      </w:r>
      <w:r>
        <w:rPr>
          <w:spacing w:val="-3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2P+T</w:t>
      </w:r>
    </w:p>
    <w:p w:rsidR="000A75CF" w:rsidRDefault="00D476D7">
      <w:pPr>
        <w:pStyle w:val="Corpodetexto"/>
        <w:spacing w:before="6"/>
        <w:ind w:right="653"/>
        <w:jc w:val="both"/>
      </w:pPr>
      <w:r>
        <w:t>Corpo da tomada fêmea confeccionado em material termoplástico na cor branca, com saída axial, equipada com</w:t>
      </w:r>
      <w:r>
        <w:rPr>
          <w:spacing w:val="1"/>
        </w:rPr>
        <w:t xml:space="preserve"> </w:t>
      </w:r>
      <w:r>
        <w:t>prensa cabo interno para cabos com diâmetro externo até 8 mm, composto por três contatos (fêmea) de latão</w:t>
      </w:r>
      <w:r>
        <w:rPr>
          <w:spacing w:val="1"/>
        </w:rPr>
        <w:t xml:space="preserve"> </w:t>
      </w:r>
      <w:r>
        <w:t>maciço cilíndricos com diâmetro 4mm (2P+T) dispostos em linha, com corrente nominal de 10 A e tensão nominal</w:t>
      </w:r>
      <w:r>
        <w:rPr>
          <w:spacing w:val="1"/>
        </w:rPr>
        <w:t xml:space="preserve"> </w:t>
      </w:r>
      <w:r>
        <w:t>de 250 V.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224"/>
      </w:pPr>
      <w:r>
        <w:rPr>
          <w:noProof/>
          <w:lang w:val="pt-BR" w:eastAsia="pt-BR"/>
        </w:rPr>
        <w:drawing>
          <wp:inline distT="0" distB="0" distL="0" distR="0">
            <wp:extent cx="1800327" cy="1053274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327" cy="105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0"/>
      </w:pPr>
      <w:bookmarkStart w:id="91" w:name="_bookmark91"/>
      <w:bookmarkEnd w:id="91"/>
      <w:r>
        <w:t>100502.</w:t>
      </w:r>
      <w:r>
        <w:rPr>
          <w:spacing w:val="1"/>
        </w:rPr>
        <w:t xml:space="preserve"> </w:t>
      </w:r>
      <w:r>
        <w:t>TOMADA</w:t>
      </w:r>
      <w:r>
        <w:rPr>
          <w:spacing w:val="-2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TELEFONE</w:t>
      </w:r>
      <w:r>
        <w:rPr>
          <w:spacing w:val="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4 PINOS COM</w:t>
      </w:r>
      <w:r>
        <w:rPr>
          <w:spacing w:val="-3"/>
        </w:rPr>
        <w:t xml:space="preserve"> </w:t>
      </w:r>
      <w:r>
        <w:t>PLUG</w:t>
      </w:r>
      <w:r>
        <w:rPr>
          <w:spacing w:val="-2"/>
        </w:rPr>
        <w:t xml:space="preserve"> </w:t>
      </w:r>
      <w:r>
        <w:t>RJ</w:t>
      </w:r>
      <w:r>
        <w:rPr>
          <w:spacing w:val="-2"/>
        </w:rPr>
        <w:t xml:space="preserve"> </w:t>
      </w:r>
      <w:r>
        <w:t>11.</w:t>
      </w:r>
    </w:p>
    <w:p w:rsidR="000A75CF" w:rsidRDefault="00D476D7">
      <w:pPr>
        <w:pStyle w:val="Corpodetexto"/>
        <w:spacing w:before="6"/>
        <w:ind w:right="649"/>
        <w:jc w:val="both"/>
      </w:pPr>
      <w:r>
        <w:t xml:space="preserve">A Tomada </w:t>
      </w:r>
      <w:hyperlink r:id="rId41">
        <w:r>
          <w:t xml:space="preserve">Telebrás </w:t>
        </w:r>
      </w:hyperlink>
      <w:r>
        <w:t xml:space="preserve">é o antigo padrão </w:t>
      </w:r>
      <w:hyperlink r:id="rId42">
        <w:r>
          <w:t xml:space="preserve">brasileiro </w:t>
        </w:r>
      </w:hyperlink>
      <w:r>
        <w:t xml:space="preserve">para conexões </w:t>
      </w:r>
      <w:hyperlink r:id="rId43">
        <w:r>
          <w:t xml:space="preserve">telefônicas </w:t>
        </w:r>
      </w:hyperlink>
      <w:r>
        <w:t xml:space="preserve">com </w:t>
      </w:r>
      <w:hyperlink r:id="rId44">
        <w:r>
          <w:t xml:space="preserve">plugue </w:t>
        </w:r>
      </w:hyperlink>
      <w:r>
        <w:t xml:space="preserve">e </w:t>
      </w:r>
      <w:hyperlink r:id="rId45">
        <w:r>
          <w:t xml:space="preserve">soquete. </w:t>
        </w:r>
      </w:hyperlink>
      <w:r>
        <w:t>Ele utiliza um</w:t>
      </w:r>
      <w:r>
        <w:rPr>
          <w:spacing w:val="1"/>
        </w:rPr>
        <w:t xml:space="preserve"> </w:t>
      </w:r>
      <w:r>
        <w:t>grande plugue, com 4</w:t>
      </w:r>
      <w:hyperlink r:id="rId46">
        <w:r>
          <w:t>cm</w:t>
        </w:r>
      </w:hyperlink>
      <w:r>
        <w:t xml:space="preserve"> x 4cm, com quatro pinos chatos, três dos quais estão no mesmo sentido e o quarto</w:t>
      </w:r>
      <w:r>
        <w:rPr>
          <w:spacing w:val="1"/>
        </w:rPr>
        <w:t xml:space="preserve"> </w:t>
      </w:r>
      <w:r>
        <w:t>rotacionado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graus</w:t>
      </w:r>
      <w:r>
        <w:rPr>
          <w:spacing w:val="1"/>
        </w:rPr>
        <w:t xml:space="preserve"> </w:t>
      </w:r>
      <w:r>
        <w:t>para impossibilitar a inserção incorreta</w:t>
      </w:r>
      <w:r>
        <w:rPr>
          <w:spacing w:val="-1"/>
        </w:rPr>
        <w:t xml:space="preserve"> </w:t>
      </w:r>
      <w:r>
        <w:t>do plugue.</w:t>
      </w:r>
    </w:p>
    <w:p w:rsidR="000A75CF" w:rsidRDefault="00D476D7">
      <w:pPr>
        <w:pStyle w:val="Corpodetexto"/>
        <w:spacing w:before="116"/>
        <w:ind w:right="650"/>
        <w:jc w:val="both"/>
      </w:pPr>
      <w:r>
        <w:t xml:space="preserve">A maior parte das novas instalações telefônicas utilizam o plugue </w:t>
      </w:r>
      <w:hyperlink r:id="rId47">
        <w:r>
          <w:t>RJ-11</w:t>
        </w:r>
      </w:hyperlink>
      <w:r>
        <w:t xml:space="preserve"> em vez do padrão Telebrás. Para as</w:t>
      </w:r>
      <w:r>
        <w:rPr>
          <w:spacing w:val="1"/>
        </w:rPr>
        <w:t xml:space="preserve"> </w:t>
      </w:r>
      <w:r>
        <w:t>instalações antigas</w:t>
      </w:r>
      <w:r>
        <w:rPr>
          <w:spacing w:val="1"/>
        </w:rPr>
        <w:t xml:space="preserve"> </w:t>
      </w:r>
      <w:r>
        <w:t>há adaptadores</w:t>
      </w:r>
      <w:r>
        <w:rPr>
          <w:spacing w:val="1"/>
        </w:rPr>
        <w:t xml:space="preserve"> </w:t>
      </w:r>
      <w:r>
        <w:t>RJ-11 /</w:t>
      </w:r>
      <w:r>
        <w:rPr>
          <w:spacing w:val="-2"/>
        </w:rPr>
        <w:t xml:space="preserve"> </w:t>
      </w:r>
      <w:r>
        <w:t>Telebrás.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O conector RJ11 é um </w:t>
      </w:r>
      <w:hyperlink r:id="rId48">
        <w:r>
          <w:t xml:space="preserve">conector </w:t>
        </w:r>
      </w:hyperlink>
      <w:r>
        <w:t xml:space="preserve">usado geralmente na terminação de fios de </w:t>
      </w:r>
      <w:hyperlink r:id="rId49">
        <w:r>
          <w:t xml:space="preserve">telefone. </w:t>
        </w:r>
      </w:hyperlink>
      <w:r>
        <w:t>Quase sempre é do tipo</w:t>
      </w:r>
      <w:r>
        <w:rPr>
          <w:spacing w:val="1"/>
        </w:rPr>
        <w:t xml:space="preserve"> </w:t>
      </w:r>
      <w:r>
        <w:t xml:space="preserve">6P4C, com quatro presentes, sendo somente dois utilizados. O </w:t>
      </w:r>
      <w:hyperlink r:id="rId50">
        <w:r>
          <w:t>conector</w:t>
        </w:r>
      </w:hyperlink>
      <w:r>
        <w:t xml:space="preserve"> com seis vias (entradas) presentes é</w:t>
      </w:r>
      <w:r>
        <w:rPr>
          <w:spacing w:val="1"/>
        </w:rPr>
        <w:t xml:space="preserve"> </w:t>
      </w:r>
      <w:r>
        <w:t>pouco utilizado mas se encontra em equipamentos como gavetas de valores e outros equipamentos ligados ao</w:t>
      </w:r>
      <w:r>
        <w:rPr>
          <w:spacing w:val="1"/>
        </w:rPr>
        <w:t xml:space="preserve"> </w:t>
      </w:r>
      <w:hyperlink r:id="rId51">
        <w:r>
          <w:t>computador.</w:t>
        </w:r>
        <w:r>
          <w:rPr>
            <w:spacing w:val="2"/>
          </w:rPr>
          <w:t xml:space="preserve"> </w:t>
        </w:r>
      </w:hyperlink>
      <w:r>
        <w:t>No</w:t>
      </w:r>
      <w:r>
        <w:rPr>
          <w:spacing w:val="-1"/>
        </w:rPr>
        <w:t xml:space="preserve"> </w:t>
      </w:r>
      <w:hyperlink r:id="rId52">
        <w:r>
          <w:t>Brasil</w:t>
        </w:r>
      </w:hyperlink>
      <w:r>
        <w:t>,</w:t>
      </w:r>
      <w:r>
        <w:rPr>
          <w:spacing w:val="-3"/>
        </w:rPr>
        <w:t xml:space="preserve"> </w:t>
      </w:r>
      <w:r>
        <w:t>o RJ-11</w:t>
      </w:r>
      <w:r>
        <w:rPr>
          <w:spacing w:val="-1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 xml:space="preserve">substituindo a </w:t>
      </w:r>
      <w:hyperlink r:id="rId53">
        <w:r>
          <w:t>Tomada</w:t>
        </w:r>
        <w:r>
          <w:rPr>
            <w:spacing w:val="-1"/>
          </w:rPr>
          <w:t xml:space="preserve"> </w:t>
        </w:r>
        <w:r>
          <w:t>Telebrás</w:t>
        </w:r>
        <w:r>
          <w:rPr>
            <w:spacing w:val="3"/>
          </w:rPr>
          <w:t xml:space="preserve"> </w:t>
        </w:r>
      </w:hyperlink>
      <w:r>
        <w:t>nas conexões telefónicas.</w:t>
      </w:r>
    </w:p>
    <w:p w:rsidR="000A75CF" w:rsidRDefault="00D476D7">
      <w:pPr>
        <w:pStyle w:val="Corpodetexto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1854577</wp:posOffset>
            </wp:positionH>
            <wp:positionV relativeFrom="paragraph">
              <wp:posOffset>97791</wp:posOffset>
            </wp:positionV>
            <wp:extent cx="2040173" cy="13215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0173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</w:pPr>
      <w:bookmarkStart w:id="92" w:name="_bookmark92"/>
      <w:bookmarkEnd w:id="92"/>
      <w:r>
        <w:t>100503, 100504,</w:t>
      </w:r>
      <w:r>
        <w:rPr>
          <w:spacing w:val="1"/>
        </w:rPr>
        <w:t xml:space="preserve"> </w:t>
      </w:r>
      <w:r>
        <w:t>100505, 100506,</w:t>
      </w:r>
      <w:r>
        <w:rPr>
          <w:spacing w:val="1"/>
        </w:rPr>
        <w:t xml:space="preserve"> </w:t>
      </w:r>
      <w:r>
        <w:t>100507</w:t>
      </w:r>
      <w:r>
        <w:rPr>
          <w:spacing w:val="-7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100508.</w:t>
      </w:r>
      <w:r>
        <w:rPr>
          <w:spacing w:val="1"/>
        </w:rPr>
        <w:t xml:space="preserve"> </w:t>
      </w:r>
      <w:r>
        <w:t>INTERRUPTORES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PLACAS.</w:t>
      </w:r>
    </w:p>
    <w:p w:rsidR="000A75CF" w:rsidRDefault="00D476D7">
      <w:pPr>
        <w:pStyle w:val="Corpodetexto"/>
        <w:spacing w:before="1"/>
        <w:ind w:right="647"/>
        <w:jc w:val="both"/>
      </w:pPr>
      <w:r>
        <w:t>Os interruptores terão as marcações exigidas pelas normas da ABNT, especialmente o nome do fabricante, a</w:t>
      </w:r>
      <w:r>
        <w:rPr>
          <w:spacing w:val="1"/>
        </w:rPr>
        <w:t xml:space="preserve"> </w:t>
      </w:r>
      <w:r>
        <w:t>capacidade</w:t>
      </w:r>
      <w:r>
        <w:rPr>
          <w:spacing w:val="-1"/>
        </w:rPr>
        <w:t xml:space="preserve"> </w:t>
      </w:r>
      <w:r>
        <w:t>de corrente (10A)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tensão</w:t>
      </w:r>
      <w:r>
        <w:rPr>
          <w:spacing w:val="-1"/>
        </w:rPr>
        <w:t xml:space="preserve"> </w:t>
      </w:r>
      <w:r>
        <w:t>nominal (250nV)</w:t>
      </w:r>
      <w:r>
        <w:rPr>
          <w:spacing w:val="1"/>
        </w:rPr>
        <w:t xml:space="preserve"> </w:t>
      </w:r>
      <w:r>
        <w:t>da corrente.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Terão contatos de prata e demais componentes de função elétrica em liga de cobre. É vedado o emprego de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ferroso nas</w:t>
      </w:r>
      <w:r>
        <w:rPr>
          <w:spacing w:val="1"/>
        </w:rPr>
        <w:t xml:space="preserve"> </w:t>
      </w:r>
      <w:r>
        <w:t>partes</w:t>
      </w:r>
      <w:r>
        <w:rPr>
          <w:spacing w:val="1"/>
        </w:rPr>
        <w:t xml:space="preserve"> </w:t>
      </w:r>
      <w:r>
        <w:t>condutoras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corrente.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molas serão</w:t>
      </w:r>
      <w:r>
        <w:rPr>
          <w:spacing w:val="-1"/>
        </w:rPr>
        <w:t xml:space="preserve"> </w:t>
      </w:r>
      <w:r>
        <w:t>bicromatizados.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Deverão ter distância de 3 mm, no mínimo, entre os bornes e os contatos abertos e corpo em poliamida 6.6 (auto-</w:t>
      </w:r>
      <w:r>
        <w:rPr>
          <w:spacing w:val="1"/>
        </w:rPr>
        <w:t xml:space="preserve"> </w:t>
      </w:r>
      <w:r>
        <w:t>extinguível).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placas ou espelhos para interruptores, tomadas, campainhas, cigarras</w:t>
      </w:r>
      <w:r>
        <w:rPr>
          <w:spacing w:val="1"/>
        </w:rPr>
        <w:t xml:space="preserve"> </w:t>
      </w:r>
      <w:r>
        <w:t>etc. serão em termoplástico auto-</w:t>
      </w:r>
      <w:r>
        <w:rPr>
          <w:spacing w:val="1"/>
        </w:rPr>
        <w:t xml:space="preserve"> </w:t>
      </w:r>
      <w:r>
        <w:t>extinguível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eventualmente,</w:t>
      </w:r>
      <w:r>
        <w:rPr>
          <w:spacing w:val="2"/>
        </w:rPr>
        <w:t xml:space="preserve"> </w:t>
      </w:r>
      <w:r>
        <w:t>dotadas de</w:t>
      </w:r>
      <w:r>
        <w:rPr>
          <w:spacing w:val="-1"/>
        </w:rPr>
        <w:t xml:space="preserve"> </w:t>
      </w:r>
      <w:r>
        <w:t>plaquetas</w:t>
      </w:r>
      <w:r>
        <w:rPr>
          <w:spacing w:val="-3"/>
        </w:rPr>
        <w:t xml:space="preserve"> </w:t>
      </w:r>
      <w:r>
        <w:t>frontais em</w:t>
      </w:r>
      <w:r>
        <w:rPr>
          <w:spacing w:val="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escovado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anodizado.</w:t>
      </w:r>
    </w:p>
    <w:p w:rsidR="000A75CF" w:rsidRDefault="00D476D7">
      <w:pPr>
        <w:pStyle w:val="Corpodetexto"/>
        <w:spacing w:before="121"/>
        <w:jc w:val="both"/>
      </w:pPr>
      <w:r>
        <w:t>Preferencialmente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do</w:t>
      </w:r>
      <w:r>
        <w:rPr>
          <w:spacing w:val="-1"/>
        </w:rPr>
        <w:t xml:space="preserve"> </w:t>
      </w:r>
      <w:r>
        <w:t>mesmos</w:t>
      </w:r>
      <w:r>
        <w:rPr>
          <w:spacing w:val="-1"/>
        </w:rPr>
        <w:t xml:space="preserve"> </w:t>
      </w:r>
      <w:r>
        <w:t>fabricante</w:t>
      </w:r>
      <w:r>
        <w:rPr>
          <w:spacing w:val="-6"/>
        </w:rPr>
        <w:t xml:space="preserve"> </w:t>
      </w:r>
      <w:r>
        <w:t>dos interruptores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tomadas.</w:t>
      </w:r>
    </w:p>
    <w:p w:rsidR="000A75CF" w:rsidRDefault="00D476D7">
      <w:pPr>
        <w:pStyle w:val="Corpodetexto"/>
        <w:spacing w:before="116"/>
        <w:ind w:right="655"/>
        <w:jc w:val="both"/>
      </w:pPr>
      <w:r>
        <w:t>As placas ou espelhos para áreas externas, serão em termoplástico com proteção contra a ação do sol (raios</w:t>
      </w:r>
      <w:r>
        <w:rPr>
          <w:spacing w:val="1"/>
        </w:rPr>
        <w:t xml:space="preserve"> </w:t>
      </w:r>
      <w:r>
        <w:t>ultravioleta),</w:t>
      </w:r>
      <w:r>
        <w:rPr>
          <w:spacing w:val="2"/>
        </w:rPr>
        <w:t xml:space="preserve"> </w:t>
      </w:r>
      <w:r>
        <w:t>para que não escureçam</w:t>
      </w:r>
      <w:r>
        <w:rPr>
          <w:spacing w:val="1"/>
        </w:rPr>
        <w:t xml:space="preserve"> </w:t>
      </w:r>
      <w:r>
        <w:t>nem</w:t>
      </w:r>
      <w:r>
        <w:rPr>
          <w:spacing w:val="-4"/>
        </w:rPr>
        <w:t xml:space="preserve"> </w:t>
      </w:r>
      <w:r>
        <w:t>desbotem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tempo.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93" w:name="_bookmark93"/>
      <w:bookmarkEnd w:id="93"/>
      <w:r>
        <w:t>100600.</w:t>
      </w:r>
      <w:r>
        <w:rPr>
          <w:spacing w:val="-2"/>
        </w:rPr>
        <w:t xml:space="preserve"> </w:t>
      </w:r>
      <w:r>
        <w:t>DISJUNTOR</w:t>
      </w:r>
      <w:r>
        <w:rPr>
          <w:spacing w:val="-6"/>
        </w:rPr>
        <w:t xml:space="preserve"> </w:t>
      </w:r>
      <w:r>
        <w:t>AUTOMÁTICO.</w:t>
      </w:r>
    </w:p>
    <w:p w:rsidR="000A75CF" w:rsidRDefault="00D476D7">
      <w:pPr>
        <w:pStyle w:val="Corpodetexto"/>
        <w:spacing w:before="5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ter</w:t>
      </w:r>
      <w:r>
        <w:rPr>
          <w:spacing w:val="-5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disjuntor</w:t>
      </w:r>
      <w:r>
        <w:rPr>
          <w:spacing w:val="-1"/>
        </w:rPr>
        <w:t xml:space="preserve"> </w:t>
      </w:r>
      <w:r>
        <w:t>correspondente.</w:t>
      </w:r>
    </w:p>
    <w:p w:rsidR="000A75CF" w:rsidRDefault="00D476D7">
      <w:pPr>
        <w:pStyle w:val="Corpodetexto"/>
        <w:spacing w:before="120"/>
        <w:ind w:right="649"/>
        <w:jc w:val="both"/>
      </w:pPr>
      <w:r>
        <w:t>Deverão ser construídos em caixa moldada em resina termoplástica injetada, composto por câmera de extinção de</w:t>
      </w:r>
      <w:r>
        <w:rPr>
          <w:spacing w:val="-53"/>
        </w:rPr>
        <w:t xml:space="preserve"> </w:t>
      </w:r>
      <w:r>
        <w:t>arco, bobina de disparo magnético, elemento bimetálico, terminal superior e inferior com bornes apropriados para</w:t>
      </w:r>
      <w:r>
        <w:rPr>
          <w:spacing w:val="1"/>
        </w:rPr>
        <w:t xml:space="preserve"> </w:t>
      </w:r>
      <w:r>
        <w:t>conexão de cabos ou terminais, contato fixo e móvel confeccionados em prata tungstênio e mecanismo de disparo</w:t>
      </w:r>
      <w:r>
        <w:rPr>
          <w:spacing w:val="-53"/>
        </w:rPr>
        <w:t xml:space="preserve"> </w:t>
      </w:r>
      <w:r>
        <w:t>independente,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disjuntor</w:t>
      </w:r>
      <w:r>
        <w:rPr>
          <w:spacing w:val="-5"/>
        </w:rPr>
        <w:t xml:space="preserve"> </w:t>
      </w:r>
      <w:r>
        <w:t>,</w:t>
      </w:r>
      <w:r>
        <w:rPr>
          <w:spacing w:val="-3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com a</w:t>
      </w:r>
      <w:r>
        <w:rPr>
          <w:spacing w:val="-6"/>
        </w:rPr>
        <w:t xml:space="preserve"> </w:t>
      </w:r>
      <w:r>
        <w:t>alavanca</w:t>
      </w:r>
      <w:r>
        <w:rPr>
          <w:spacing w:val="-1"/>
        </w:rPr>
        <w:t xml:space="preserve"> </w:t>
      </w:r>
      <w:r>
        <w:t>travada</w:t>
      </w:r>
      <w:r>
        <w:rPr>
          <w:spacing w:val="-2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ligado.</w:t>
      </w:r>
    </w:p>
    <w:p w:rsidR="000A75CF" w:rsidRDefault="00D476D7">
      <w:pPr>
        <w:pStyle w:val="Corpodetexto"/>
        <w:spacing w:before="118" w:line="364" w:lineRule="auto"/>
        <w:ind w:right="3114"/>
        <w:jc w:val="both"/>
      </w:pPr>
      <w:r>
        <w:t>Deverão atender as normas NBR IEC 60898 / NBR IEC60947-2 / IEC 898 e IEC 947-2.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instalados no</w:t>
      </w:r>
      <w:r>
        <w:rPr>
          <w:spacing w:val="-1"/>
        </w:rPr>
        <w:t xml:space="preserve"> </w:t>
      </w:r>
      <w:r>
        <w:t>interior dos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geral.</w:t>
      </w:r>
    </w:p>
    <w:p w:rsidR="000A75CF" w:rsidRDefault="000A75CF">
      <w:pPr>
        <w:spacing w:line="364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3"/>
        <w:jc w:val="both"/>
      </w:pPr>
      <w:r>
        <w:t>Deverão obedecer as características de tensão, corrente e freqüência nominais. A capacidade de interrupção de</w:t>
      </w:r>
      <w:r>
        <w:rPr>
          <w:spacing w:val="1"/>
        </w:rPr>
        <w:t xml:space="preserve"> </w:t>
      </w:r>
      <w:r>
        <w:t>curto-circuito simétrica deverá ser condizente com as características nominais de ajuste e variação de acordo 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número de pólos</w:t>
      </w:r>
      <w:r>
        <w:rPr>
          <w:spacing w:val="1"/>
        </w:rPr>
        <w:t xml:space="preserve"> </w:t>
      </w:r>
      <w:r>
        <w:t>do disjuntor.</w:t>
      </w:r>
    </w:p>
    <w:p w:rsidR="000A75CF" w:rsidRDefault="00D476D7">
      <w:pPr>
        <w:pStyle w:val="Corpodetexto"/>
        <w:spacing w:before="122" w:line="364" w:lineRule="auto"/>
        <w:ind w:right="6788"/>
      </w:pPr>
      <w:r>
        <w:t>Disjuntores monopolares terão lccs = 5 kA;</w:t>
      </w:r>
      <w:r>
        <w:rPr>
          <w:spacing w:val="1"/>
        </w:rPr>
        <w:t xml:space="preserve"> </w:t>
      </w:r>
      <w:r>
        <w:t>Disjuntores</w:t>
      </w:r>
      <w:r>
        <w:rPr>
          <w:spacing w:val="-2"/>
        </w:rPr>
        <w:t xml:space="preserve"> </w:t>
      </w:r>
      <w:r>
        <w:t>bipolares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tripolares</w:t>
      </w:r>
      <w:r>
        <w:rPr>
          <w:spacing w:val="-1"/>
        </w:rPr>
        <w:t xml:space="preserve"> </w:t>
      </w:r>
      <w:r>
        <w:t>Iccs</w:t>
      </w:r>
      <w:r>
        <w:rPr>
          <w:spacing w:val="-5"/>
        </w:rPr>
        <w:t xml:space="preserve"> </w:t>
      </w:r>
      <w:r>
        <w:t>=10 kA;</w:t>
      </w:r>
    </w:p>
    <w:p w:rsidR="000A75CF" w:rsidRDefault="00D476D7">
      <w:pPr>
        <w:pStyle w:val="Corpodetexto"/>
        <w:spacing w:before="2"/>
      </w:pPr>
      <w:r>
        <w:t>Disjuntores</w:t>
      </w:r>
      <w:r>
        <w:rPr>
          <w:spacing w:val="-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universal,</w:t>
      </w:r>
      <w:r>
        <w:rPr>
          <w:spacing w:val="1"/>
        </w:rPr>
        <w:t xml:space="preserve"> </w:t>
      </w:r>
      <w:r>
        <w:t>apropriados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circuitos</w:t>
      </w:r>
      <w:r>
        <w:rPr>
          <w:spacing w:val="-2"/>
        </w:rPr>
        <w:t xml:space="preserve"> </w:t>
      </w:r>
      <w:r>
        <w:t>de alimentadores</w:t>
      </w:r>
      <w:r>
        <w:rPr>
          <w:spacing w:val="-1"/>
        </w:rPr>
        <w:t xml:space="preserve"> </w:t>
      </w:r>
      <w:r>
        <w:t>gerais</w:t>
      </w:r>
      <w:r>
        <w:rPr>
          <w:spacing w:val="-2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lccs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35</w:t>
      </w:r>
      <w:r>
        <w:rPr>
          <w:spacing w:val="-3"/>
        </w:rPr>
        <w:t xml:space="preserve"> </w:t>
      </w:r>
      <w:r>
        <w:t>kA;</w:t>
      </w:r>
    </w:p>
    <w:p w:rsidR="000A75CF" w:rsidRDefault="00D476D7">
      <w:pPr>
        <w:pStyle w:val="Corpodetexto"/>
        <w:spacing w:before="116"/>
        <w:ind w:right="642"/>
      </w:pPr>
      <w:r>
        <w:t>Para</w:t>
      </w:r>
      <w:r>
        <w:rPr>
          <w:spacing w:val="18"/>
        </w:rPr>
        <w:t xml:space="preserve"> </w:t>
      </w:r>
      <w:r>
        <w:t>proteção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motores,</w:t>
      </w:r>
      <w:r>
        <w:rPr>
          <w:spacing w:val="21"/>
        </w:rPr>
        <w:t xml:space="preserve"> </w:t>
      </w:r>
      <w:r>
        <w:t>deverão</w:t>
      </w:r>
      <w:r>
        <w:rPr>
          <w:spacing w:val="19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usados</w:t>
      </w:r>
      <w:r>
        <w:rPr>
          <w:spacing w:val="21"/>
        </w:rPr>
        <w:t xml:space="preserve"> </w:t>
      </w:r>
      <w:r>
        <w:t>disjuntores</w:t>
      </w:r>
      <w:r>
        <w:rPr>
          <w:spacing w:val="20"/>
        </w:rPr>
        <w:t xml:space="preserve"> </w:t>
      </w:r>
      <w:r>
        <w:t>apropriados</w:t>
      </w:r>
      <w:r>
        <w:rPr>
          <w:spacing w:val="21"/>
        </w:rPr>
        <w:t xml:space="preserve"> </w:t>
      </w:r>
      <w:r>
        <w:t>com</w:t>
      </w:r>
      <w:r>
        <w:rPr>
          <w:spacing w:val="23"/>
        </w:rPr>
        <w:t xml:space="preserve"> </w:t>
      </w:r>
      <w:r>
        <w:t>faixas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ajuste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irão</w:t>
      </w:r>
      <w:r>
        <w:rPr>
          <w:spacing w:val="18"/>
        </w:rPr>
        <w:t xml:space="preserve"> </w:t>
      </w:r>
      <w:r>
        <w:t>variar,</w:t>
      </w:r>
      <w:r>
        <w:rPr>
          <w:spacing w:val="22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corrente</w:t>
      </w:r>
      <w:r>
        <w:rPr>
          <w:spacing w:val="-5"/>
        </w:rPr>
        <w:t xml:space="preserve"> </w:t>
      </w:r>
      <w:r>
        <w:t>de partida do</w:t>
      </w:r>
      <w:r>
        <w:rPr>
          <w:spacing w:val="-1"/>
        </w:rPr>
        <w:t xml:space="preserve"> </w:t>
      </w:r>
      <w:r>
        <w:t>motor,</w:t>
      </w:r>
      <w:r>
        <w:rPr>
          <w:spacing w:val="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 a</w:t>
      </w:r>
      <w:r>
        <w:rPr>
          <w:spacing w:val="-10"/>
        </w:rPr>
        <w:t xml:space="preserve"> </w:t>
      </w:r>
      <w:r>
        <w:t>não operar neste intervalo de tempo e</w:t>
      </w:r>
      <w:r>
        <w:rPr>
          <w:spacing w:val="-5"/>
        </w:rPr>
        <w:t xml:space="preserve"> </w:t>
      </w:r>
      <w:r>
        <w:t>corrente.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4" w:name="_bookmark94"/>
      <w:bookmarkEnd w:id="94"/>
      <w:r>
        <w:t>100700 e</w:t>
      </w:r>
      <w:r>
        <w:rPr>
          <w:spacing w:val="-1"/>
        </w:rPr>
        <w:t xml:space="preserve"> </w:t>
      </w:r>
      <w:r>
        <w:t>100800.</w:t>
      </w:r>
      <w:r>
        <w:rPr>
          <w:spacing w:val="-3"/>
        </w:rPr>
        <w:t xml:space="preserve"> </w:t>
      </w:r>
      <w:r>
        <w:t>CABOS E</w:t>
      </w:r>
      <w:r>
        <w:rPr>
          <w:spacing w:val="-3"/>
        </w:rPr>
        <w:t xml:space="preserve"> </w:t>
      </w:r>
      <w:r>
        <w:t>FIOS.</w:t>
      </w:r>
    </w:p>
    <w:p w:rsidR="000A75CF" w:rsidRDefault="00D476D7">
      <w:pPr>
        <w:pStyle w:val="Corpodetexto"/>
        <w:spacing w:before="6"/>
        <w:ind w:right="648"/>
        <w:jc w:val="both"/>
      </w:pPr>
      <w:r>
        <w:t>Os condutores serão todos do tipo "cabo", constituídos pôr condutores trançados de cobre eletrolítico de pureza</w:t>
      </w:r>
      <w:r>
        <w:rPr>
          <w:spacing w:val="1"/>
        </w:rPr>
        <w:t xml:space="preserve"> </w:t>
      </w:r>
      <w:r>
        <w:t>igual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superior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99,99%.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termoplástico</w:t>
      </w:r>
      <w:r>
        <w:rPr>
          <w:spacing w:val="17"/>
        </w:rPr>
        <w:t xml:space="preserve"> </w:t>
      </w:r>
      <w:r>
        <w:t>anti-chama</w:t>
      </w:r>
      <w:r>
        <w:rPr>
          <w:spacing w:val="18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de750</w:t>
      </w:r>
      <w:r>
        <w:rPr>
          <w:spacing w:val="17"/>
        </w:rPr>
        <w:t xml:space="preserve"> </w:t>
      </w:r>
      <w:r>
        <w:t>V,</w:t>
      </w:r>
      <w:r>
        <w:rPr>
          <w:spacing w:val="16"/>
        </w:rPr>
        <w:t xml:space="preserve"> </w:t>
      </w:r>
      <w:r>
        <w:t>para</w:t>
      </w:r>
      <w:r>
        <w:rPr>
          <w:spacing w:val="17"/>
        </w:rPr>
        <w:t xml:space="preserve"> </w:t>
      </w:r>
      <w:r>
        <w:t>bitolas</w:t>
      </w:r>
      <w:r>
        <w:rPr>
          <w:spacing w:val="-53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6 mm²</w:t>
      </w:r>
      <w:r>
        <w:rPr>
          <w:spacing w:val="-3"/>
        </w:rPr>
        <w:t xml:space="preserve"> </w:t>
      </w:r>
      <w:r>
        <w:t>e do</w:t>
      </w:r>
      <w:r>
        <w:rPr>
          <w:spacing w:val="-5"/>
        </w:rPr>
        <w:t xml:space="preserve"> </w:t>
      </w:r>
      <w:r>
        <w:t>tipo SINTENAX</w:t>
      </w:r>
      <w:r>
        <w:rPr>
          <w:spacing w:val="-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isolamento de</w:t>
      </w:r>
      <w:r>
        <w:rPr>
          <w:spacing w:val="1"/>
        </w:rPr>
        <w:t xml:space="preserve"> </w:t>
      </w:r>
      <w:r>
        <w:t>1,0</w:t>
      </w:r>
      <w:r>
        <w:rPr>
          <w:spacing w:val="-5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(PVC-PVC)</w:t>
      </w:r>
      <w:r>
        <w:rPr>
          <w:spacing w:val="1"/>
        </w:rPr>
        <w:t xml:space="preserve"> </w:t>
      </w:r>
      <w:r>
        <w:t>para bitolas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 10</w:t>
      </w:r>
      <w:r>
        <w:rPr>
          <w:spacing w:val="-4"/>
        </w:rPr>
        <w:t xml:space="preserve"> </w:t>
      </w:r>
      <w:r>
        <w:t>mm².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dará,</w:t>
      </w:r>
      <w:r>
        <w:rPr>
          <w:spacing w:val="-4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prescrito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8"/>
        <w:jc w:val="both"/>
      </w:pPr>
      <w:r>
        <w:t>Excetuando-se as instalações em barra, aterramentos e os condutores de proteção, todas as instalações serão</w:t>
      </w:r>
      <w:r>
        <w:rPr>
          <w:spacing w:val="1"/>
        </w:rPr>
        <w:t xml:space="preserve"> </w:t>
      </w:r>
      <w:r>
        <w:t>executadas com condutores isolados, dimensionados para suportar correntes</w:t>
      </w:r>
      <w:r>
        <w:rPr>
          <w:spacing w:val="1"/>
        </w:rPr>
        <w:t xml:space="preserve"> </w:t>
      </w:r>
      <w:r>
        <w:t>normais de funcionamento e curto-</w:t>
      </w:r>
      <w:r>
        <w:rPr>
          <w:spacing w:val="1"/>
        </w:rPr>
        <w:t xml:space="preserve"> </w:t>
      </w:r>
      <w:r>
        <w:t>circuito</w:t>
      </w:r>
      <w:r>
        <w:rPr>
          <w:spacing w:val="-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danos</w:t>
      </w:r>
      <w:r>
        <w:rPr>
          <w:spacing w:val="1"/>
        </w:rPr>
        <w:t xml:space="preserve"> </w:t>
      </w:r>
      <w:r>
        <w:t>à isolação.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2"/>
        </w:rPr>
        <w:t xml:space="preserve"> </w:t>
      </w:r>
      <w:r>
        <w:t>condutores</w:t>
      </w:r>
      <w:r>
        <w:rPr>
          <w:spacing w:val="47"/>
        </w:rPr>
        <w:t xml:space="preserve"> </w:t>
      </w:r>
      <w:r>
        <w:t>que</w:t>
      </w:r>
      <w:r>
        <w:rPr>
          <w:spacing w:val="45"/>
        </w:rPr>
        <w:t xml:space="preserve"> </w:t>
      </w:r>
      <w:r>
        <w:t>estiverem</w:t>
      </w:r>
      <w:r>
        <w:rPr>
          <w:spacing w:val="43"/>
        </w:rPr>
        <w:t xml:space="preserve"> </w:t>
      </w:r>
      <w:r>
        <w:t>sujeitos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solicitações</w:t>
      </w:r>
      <w:r>
        <w:rPr>
          <w:spacing w:val="47"/>
        </w:rPr>
        <w:t xml:space="preserve"> </w:t>
      </w:r>
      <w:r>
        <w:t>mecânicas</w:t>
      </w:r>
      <w:r>
        <w:rPr>
          <w:spacing w:val="47"/>
        </w:rPr>
        <w:t xml:space="preserve"> </w:t>
      </w:r>
      <w:r>
        <w:t>acidentais,</w:t>
      </w:r>
      <w:r>
        <w:rPr>
          <w:spacing w:val="44"/>
        </w:rPr>
        <w:t xml:space="preserve"> </w:t>
      </w:r>
      <w:r>
        <w:t>deverão</w:t>
      </w:r>
      <w:r>
        <w:rPr>
          <w:spacing w:val="46"/>
        </w:rPr>
        <w:t xml:space="preserve"> </w:t>
      </w:r>
      <w:r>
        <w:t>possuir</w:t>
      </w:r>
      <w:r>
        <w:rPr>
          <w:spacing w:val="46"/>
        </w:rPr>
        <w:t xml:space="preserve"> </w:t>
      </w:r>
      <w:r>
        <w:t>proteções</w:t>
      </w:r>
      <w:r>
        <w:rPr>
          <w:spacing w:val="42"/>
        </w:rPr>
        <w:t xml:space="preserve"> </w:t>
      </w:r>
      <w:r>
        <w:t>contra</w:t>
      </w:r>
      <w:r>
        <w:rPr>
          <w:spacing w:val="-52"/>
        </w:rPr>
        <w:t xml:space="preserve"> </w:t>
      </w:r>
      <w:r>
        <w:t>esforços longitudinais</w:t>
      </w:r>
      <w:r>
        <w:rPr>
          <w:spacing w:val="1"/>
        </w:rPr>
        <w:t xml:space="preserve"> </w:t>
      </w:r>
      <w:r>
        <w:t>e transversais.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23"/>
        </w:rPr>
        <w:t xml:space="preserve"> </w:t>
      </w:r>
      <w:r>
        <w:t>condutores</w:t>
      </w:r>
      <w:r>
        <w:rPr>
          <w:spacing w:val="24"/>
        </w:rPr>
        <w:t xml:space="preserve"> </w:t>
      </w:r>
      <w:r>
        <w:t>terão</w:t>
      </w:r>
      <w:r>
        <w:rPr>
          <w:spacing w:val="26"/>
        </w:rPr>
        <w:t xml:space="preserve"> </w:t>
      </w:r>
      <w:r>
        <w:t>suas</w:t>
      </w:r>
      <w:r>
        <w:rPr>
          <w:spacing w:val="24"/>
        </w:rPr>
        <w:t xml:space="preserve"> </w:t>
      </w:r>
      <w:r>
        <w:t>seções</w:t>
      </w:r>
      <w:r>
        <w:rPr>
          <w:spacing w:val="23"/>
        </w:rPr>
        <w:t xml:space="preserve"> </w:t>
      </w:r>
      <w:r>
        <w:t>transversais</w:t>
      </w:r>
      <w:r>
        <w:rPr>
          <w:spacing w:val="24"/>
        </w:rPr>
        <w:t xml:space="preserve"> </w:t>
      </w:r>
      <w:r>
        <w:t>determinadas</w:t>
      </w:r>
      <w:r>
        <w:rPr>
          <w:spacing w:val="29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escala</w:t>
      </w:r>
      <w:r>
        <w:rPr>
          <w:spacing w:val="27"/>
        </w:rPr>
        <w:t xml:space="preserve"> </w:t>
      </w:r>
      <w:r>
        <w:t>milimétrica</w:t>
      </w:r>
      <w:r>
        <w:rPr>
          <w:spacing w:val="22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atenderão</w:t>
      </w:r>
      <w:r>
        <w:rPr>
          <w:spacing w:val="27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disposto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NBR-5410.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Todos os condutores isolados deverão possuir isolação não propagadora de chamas, com exceção dos utilizados</w:t>
      </w:r>
      <w:r>
        <w:rPr>
          <w:spacing w:val="1"/>
        </w:rPr>
        <w:t xml:space="preserve"> </w:t>
      </w:r>
      <w:r>
        <w:t>em circuitos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5"/>
        </w:rPr>
        <w:t xml:space="preserve"> </w:t>
      </w:r>
      <w:r>
        <w:t>sinalização</w:t>
      </w:r>
      <w:r>
        <w:rPr>
          <w:spacing w:val="-1"/>
        </w:rPr>
        <w:t xml:space="preserve"> </w:t>
      </w:r>
      <w:r>
        <w:t>de emergência,</w:t>
      </w:r>
      <w:r>
        <w:rPr>
          <w:spacing w:val="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 ser</w:t>
      </w:r>
      <w:r>
        <w:rPr>
          <w:spacing w:val="3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tipo “resistente</w:t>
      </w:r>
      <w:r>
        <w:rPr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fogo”.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Todos os condutores isolados ou não, serão identificados por cores ou etiquetas coloridas. A identificação por</w:t>
      </w:r>
      <w:r>
        <w:rPr>
          <w:spacing w:val="1"/>
        </w:rPr>
        <w:t xml:space="preserve"> </w:t>
      </w:r>
      <w:r>
        <w:t>cores seguirá a seguinte tabela: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 w:after="1"/>
        <w:ind w:left="0"/>
      </w:pPr>
    </w:p>
    <w:tbl>
      <w:tblPr>
        <w:tblStyle w:val="TableNormal"/>
        <w:tblW w:w="0" w:type="auto"/>
        <w:tblInd w:w="19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04"/>
        <w:gridCol w:w="3544"/>
      </w:tblGrid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IDENTIFICAÇÃO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COR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VERMELHO</w:t>
            </w:r>
          </w:p>
        </w:tc>
      </w:tr>
      <w:tr w:rsidR="000A75CF">
        <w:trPr>
          <w:trHeight w:val="349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AMARELO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PRETO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NEUTRO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AZUL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ATERRAMENTO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VERDE-AMARELO</w:t>
            </w:r>
          </w:p>
        </w:tc>
      </w:tr>
      <w:tr w:rsidR="000A75CF">
        <w:trPr>
          <w:trHeight w:val="354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RETORNO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BRANCO</w:t>
            </w:r>
          </w:p>
        </w:tc>
      </w:tr>
    </w:tbl>
    <w:p w:rsidR="000A75CF" w:rsidRDefault="000A75CF">
      <w:pPr>
        <w:pStyle w:val="Corpodetexto"/>
        <w:spacing w:before="8"/>
        <w:ind w:left="0"/>
        <w:rPr>
          <w:sz w:val="21"/>
        </w:rPr>
      </w:pPr>
    </w:p>
    <w:p w:rsidR="000A75CF" w:rsidRDefault="00D476D7">
      <w:pPr>
        <w:pStyle w:val="Corpodetexto"/>
        <w:spacing w:before="95"/>
        <w:ind w:right="648"/>
        <w:jc w:val="both"/>
      </w:pPr>
      <w:r>
        <w:t>Os condutores deverão ser instalados de forma a evitar que sofram esforços mecânicos incompatíveis com sua</w:t>
      </w:r>
      <w:r>
        <w:rPr>
          <w:spacing w:val="1"/>
        </w:rPr>
        <w:t xml:space="preserve"> </w:t>
      </w:r>
      <w:r>
        <w:t>resistência, isolamento ou revestimento. Nas deflexões os condutores serão curvados segundo raios iguais ou</w:t>
      </w:r>
      <w:r>
        <w:rPr>
          <w:spacing w:val="1"/>
        </w:rPr>
        <w:t xml:space="preserve"> </w:t>
      </w:r>
      <w:r>
        <w:t>maiores do que os</w:t>
      </w:r>
      <w:r>
        <w:rPr>
          <w:spacing w:val="1"/>
        </w:rPr>
        <w:t xml:space="preserve"> </w:t>
      </w:r>
      <w:r>
        <w:t>mínimos</w:t>
      </w:r>
      <w:r>
        <w:rPr>
          <w:spacing w:val="-3"/>
        </w:rPr>
        <w:t xml:space="preserve"> </w:t>
      </w:r>
      <w:r>
        <w:t>admitidos</w:t>
      </w:r>
      <w:r>
        <w:rPr>
          <w:spacing w:val="1"/>
        </w:rPr>
        <w:t xml:space="preserve"> </w:t>
      </w:r>
      <w:r>
        <w:t>para seu</w:t>
      </w:r>
      <w:r>
        <w:rPr>
          <w:spacing w:val="-5"/>
        </w:rPr>
        <w:t xml:space="preserve"> </w:t>
      </w:r>
      <w:r>
        <w:t>tipo.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emendas e derivações dos condutores deverão ser executadas de modo a assegurar resistência mecânica</w:t>
      </w:r>
      <w:r>
        <w:rPr>
          <w:spacing w:val="1"/>
        </w:rPr>
        <w:t xml:space="preserve"> </w:t>
      </w:r>
      <w:r>
        <w:t>adequada e contato elétrico perfeito e permanente por meio de conectores</w:t>
      </w:r>
      <w:r>
        <w:rPr>
          <w:spacing w:val="55"/>
        </w:rPr>
        <w:t xml:space="preserve"> </w:t>
      </w:r>
      <w:r>
        <w:t>apropriados. As emendas serão</w:t>
      </w:r>
      <w:r>
        <w:rPr>
          <w:spacing w:val="1"/>
        </w:rPr>
        <w:t xml:space="preserve"> </w:t>
      </w:r>
      <w:r>
        <w:t>sempre efetuadas em caixas de passagem com dimensões apropriadas é vedado a execução de emendas que</w:t>
      </w:r>
      <w:r>
        <w:rPr>
          <w:spacing w:val="1"/>
        </w:rPr>
        <w:t xml:space="preserve"> </w:t>
      </w:r>
      <w:r>
        <w:t>fiquem dentro de eletrodutos.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desencapamento dos fios,</w:t>
      </w:r>
      <w:r>
        <w:rPr>
          <w:spacing w:val="1"/>
        </w:rPr>
        <w:t xml:space="preserve"> </w:t>
      </w:r>
      <w:r>
        <w:t>para emendas,</w:t>
      </w:r>
      <w:r>
        <w:rPr>
          <w:spacing w:val="1"/>
        </w:rPr>
        <w:t xml:space="preserve"> </w:t>
      </w:r>
      <w:r>
        <w:t>será cuidadoso,</w:t>
      </w:r>
      <w:r>
        <w:rPr>
          <w:spacing w:val="55"/>
        </w:rPr>
        <w:t xml:space="preserve"> </w:t>
      </w:r>
      <w:r>
        <w:t>só podendo ocorrer</w:t>
      </w:r>
      <w:r>
        <w:rPr>
          <w:spacing w:val="1"/>
        </w:rPr>
        <w:t xml:space="preserve"> </w:t>
      </w:r>
      <w:r>
        <w:t>nas caixas.</w:t>
      </w:r>
    </w:p>
    <w:p w:rsidR="000A75CF" w:rsidRDefault="00D476D7">
      <w:pPr>
        <w:pStyle w:val="Corpodetexto"/>
        <w:spacing w:before="123"/>
        <w:ind w:right="643"/>
        <w:jc w:val="both"/>
      </w:pPr>
      <w:r>
        <w:t>O isolamento das emendas e derivações deverá ter características, no mínimo, equivalente às dos condutores</w:t>
      </w:r>
      <w:r>
        <w:rPr>
          <w:spacing w:val="1"/>
        </w:rPr>
        <w:t xml:space="preserve"> </w:t>
      </w:r>
      <w:r>
        <w:t>usados.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Todos os condutores deverão ser instalados de maneira que, quando completada a instalação, o sistema esteja</w:t>
      </w:r>
      <w:r>
        <w:rPr>
          <w:spacing w:val="1"/>
        </w:rPr>
        <w:t xml:space="preserve"> </w:t>
      </w:r>
      <w:r>
        <w:t>livre de</w:t>
      </w:r>
      <w:r>
        <w:rPr>
          <w:spacing w:val="-1"/>
        </w:rPr>
        <w:t xml:space="preserve"> </w:t>
      </w:r>
      <w:r>
        <w:t>curto-circuito.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2"/>
        </w:rPr>
        <w:t xml:space="preserve"> </w:t>
      </w:r>
      <w:r>
        <w:t>ligações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aos</w:t>
      </w:r>
      <w:r>
        <w:rPr>
          <w:spacing w:val="-2"/>
        </w:rPr>
        <w:t xml:space="preserve"> </w:t>
      </w:r>
      <w:r>
        <w:t>bornes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aparelhos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dispositivos</w:t>
      </w:r>
      <w:r>
        <w:rPr>
          <w:spacing w:val="-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obedecer</w:t>
      </w:r>
      <w:r>
        <w:rPr>
          <w:spacing w:val="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critérios: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20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cordões</w:t>
      </w:r>
      <w:r>
        <w:rPr>
          <w:spacing w:val="20"/>
          <w:sz w:val="20"/>
        </w:rPr>
        <w:t xml:space="preserve"> </w:t>
      </w:r>
      <w:r>
        <w:rPr>
          <w:sz w:val="20"/>
        </w:rPr>
        <w:t>flexíveis,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bitola</w:t>
      </w:r>
      <w:r>
        <w:rPr>
          <w:spacing w:val="19"/>
          <w:sz w:val="20"/>
        </w:rPr>
        <w:t xml:space="preserve"> </w:t>
      </w:r>
      <w:r>
        <w:rPr>
          <w:sz w:val="20"/>
        </w:rPr>
        <w:t>igual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r>
        <w:rPr>
          <w:sz w:val="20"/>
        </w:rPr>
        <w:t>menor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8"/>
          <w:sz w:val="20"/>
        </w:rPr>
        <w:t xml:space="preserve"> </w:t>
      </w:r>
      <w:r>
        <w:rPr>
          <w:sz w:val="20"/>
        </w:rPr>
        <w:t>4</w:t>
      </w:r>
      <w:r>
        <w:rPr>
          <w:spacing w:val="19"/>
          <w:sz w:val="20"/>
        </w:rPr>
        <w:t xml:space="preserve"> </w:t>
      </w:r>
      <w:r>
        <w:rPr>
          <w:sz w:val="20"/>
        </w:rPr>
        <w:t>mm</w:t>
      </w:r>
      <w:r>
        <w:rPr>
          <w:spacing w:val="20"/>
          <w:sz w:val="20"/>
        </w:rPr>
        <w:t xml:space="preserve"> </w:t>
      </w:r>
      <w:r>
        <w:rPr>
          <w:sz w:val="20"/>
        </w:rPr>
        <w:t>terão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pontas</w:t>
      </w:r>
      <w:r>
        <w:rPr>
          <w:spacing w:val="20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condutores</w:t>
      </w:r>
      <w:r>
        <w:rPr>
          <w:spacing w:val="21"/>
          <w:sz w:val="20"/>
        </w:rPr>
        <w:t xml:space="preserve"> </w:t>
      </w:r>
      <w:r>
        <w:rPr>
          <w:sz w:val="20"/>
        </w:rPr>
        <w:t>previamente</w:t>
      </w:r>
      <w:r>
        <w:rPr>
          <w:spacing w:val="-53"/>
          <w:sz w:val="20"/>
        </w:rPr>
        <w:t xml:space="preserve"> </w:t>
      </w:r>
      <w:r>
        <w:rPr>
          <w:sz w:val="20"/>
        </w:rPr>
        <w:t>endurecidas com</w:t>
      </w:r>
      <w:r>
        <w:rPr>
          <w:spacing w:val="1"/>
          <w:sz w:val="20"/>
        </w:rPr>
        <w:t xml:space="preserve"> </w:t>
      </w:r>
      <w:r>
        <w:rPr>
          <w:sz w:val="20"/>
        </w:rPr>
        <w:t>soldas</w:t>
      </w:r>
      <w:r>
        <w:rPr>
          <w:spacing w:val="1"/>
          <w:sz w:val="20"/>
        </w:rPr>
        <w:t xml:space="preserve"> </w:t>
      </w:r>
      <w:r>
        <w:rPr>
          <w:sz w:val="20"/>
        </w:rPr>
        <w:t>de estanho;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seção</w:t>
      </w:r>
      <w:r>
        <w:rPr>
          <w:spacing w:val="7"/>
          <w:sz w:val="20"/>
        </w:rPr>
        <w:t xml:space="preserve"> </w:t>
      </w:r>
      <w:r>
        <w:rPr>
          <w:sz w:val="20"/>
        </w:rPr>
        <w:t>maior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acima</w:t>
      </w:r>
      <w:r>
        <w:rPr>
          <w:spacing w:val="2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9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ligados,</w:t>
      </w:r>
      <w:r>
        <w:rPr>
          <w:spacing w:val="9"/>
          <w:sz w:val="20"/>
        </w:rPr>
        <w:t xml:space="preserve"> </w:t>
      </w:r>
      <w:r>
        <w:rPr>
          <w:sz w:val="20"/>
        </w:rPr>
        <w:t>sem</w:t>
      </w:r>
      <w:r>
        <w:rPr>
          <w:spacing w:val="4"/>
          <w:sz w:val="20"/>
        </w:rPr>
        <w:t xml:space="preserve"> </w:t>
      </w:r>
      <w:r>
        <w:rPr>
          <w:sz w:val="20"/>
        </w:rPr>
        <w:t>solda,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4"/>
          <w:sz w:val="20"/>
        </w:rPr>
        <w:t xml:space="preserve"> </w:t>
      </w:r>
      <w:r>
        <w:rPr>
          <w:sz w:val="20"/>
        </w:rPr>
        <w:t>conectores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pressão</w:t>
      </w:r>
      <w:r>
        <w:rPr>
          <w:spacing w:val="-5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1"/>
          <w:sz w:val="20"/>
        </w:rPr>
        <w:t xml:space="preserve"> </w:t>
      </w:r>
      <w:r>
        <w:rPr>
          <w:sz w:val="20"/>
        </w:rPr>
        <w:t>de aperto</w:t>
      </w:r>
    </w:p>
    <w:p w:rsidR="000A75CF" w:rsidRDefault="00D476D7">
      <w:pPr>
        <w:pStyle w:val="Corpodetexto"/>
        <w:spacing w:before="116" w:line="364" w:lineRule="auto"/>
        <w:ind w:right="1200"/>
      </w:pPr>
      <w:r>
        <w:t>O cabo de cobre nu com diâmetro de 10 mm²</w:t>
      </w:r>
      <w:r>
        <w:rPr>
          <w:spacing w:val="1"/>
        </w:rPr>
        <w:t xml:space="preserve"> </w:t>
      </w:r>
      <w:r>
        <w:t>deve atender as normas NBR5111, NBR5349 e NBR7575.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formação de 7</w:t>
      </w:r>
      <w:r>
        <w:rPr>
          <w:spacing w:val="-5"/>
        </w:rPr>
        <w:t xml:space="preserve"> </w:t>
      </w:r>
      <w:r>
        <w:t>fios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cobre eletrolítico</w:t>
      </w:r>
      <w:r>
        <w:rPr>
          <w:spacing w:val="1"/>
        </w:rPr>
        <w:t xml:space="preserve"> </w:t>
      </w:r>
      <w:r>
        <w:t>e têmpera mole</w:t>
      </w:r>
    </w:p>
    <w:p w:rsidR="000A75CF" w:rsidRDefault="000A75CF">
      <w:pPr>
        <w:pStyle w:val="Corpodetexto"/>
        <w:spacing w:before="4"/>
        <w:ind w:left="0"/>
        <w:rPr>
          <w:sz w:val="30"/>
        </w:rPr>
      </w:pPr>
    </w:p>
    <w:p w:rsidR="000A75CF" w:rsidRDefault="00D476D7">
      <w:pPr>
        <w:pStyle w:val="Heading1"/>
      </w:pPr>
      <w:bookmarkStart w:id="95" w:name="_bookmark95"/>
      <w:bookmarkEnd w:id="95"/>
      <w:r>
        <w:t>100900. ELETRODUTO</w:t>
      </w:r>
      <w:r>
        <w:rPr>
          <w:spacing w:val="-3"/>
        </w:rPr>
        <w:t xml:space="preserve"> </w:t>
      </w:r>
      <w:r>
        <w:t>PVC</w:t>
      </w:r>
      <w:r>
        <w:rPr>
          <w:spacing w:val="-4"/>
        </w:rPr>
        <w:t xml:space="preserve"> </w:t>
      </w:r>
      <w:r>
        <w:t>RÍGIDO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CONEXÕES.</w:t>
      </w:r>
    </w:p>
    <w:p w:rsidR="000A75CF" w:rsidRDefault="00D476D7">
      <w:pPr>
        <w:pStyle w:val="Corpodetexto"/>
        <w:spacing w:before="1"/>
        <w:ind w:right="642"/>
      </w:pPr>
      <w:r>
        <w:t>Os</w:t>
      </w:r>
      <w:r>
        <w:rPr>
          <w:spacing w:val="14"/>
        </w:rPr>
        <w:t xml:space="preserve"> </w:t>
      </w:r>
      <w:r>
        <w:t>eletrodutos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serem</w:t>
      </w:r>
      <w:r>
        <w:rPr>
          <w:spacing w:val="10"/>
        </w:rPr>
        <w:t xml:space="preserve"> </w:t>
      </w:r>
      <w:r>
        <w:t>utilizados</w:t>
      </w:r>
      <w:r>
        <w:rPr>
          <w:spacing w:val="14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cloreto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polivinila</w:t>
      </w:r>
      <w:r>
        <w:rPr>
          <w:spacing w:val="12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rígido,</w:t>
      </w:r>
      <w:r>
        <w:rPr>
          <w:spacing w:val="15"/>
        </w:rPr>
        <w:t xml:space="preserve"> </w:t>
      </w:r>
      <w:r>
        <w:t>sendo</w:t>
      </w:r>
      <w:r>
        <w:rPr>
          <w:spacing w:val="8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roscas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luvas,</w:t>
      </w:r>
      <w:r>
        <w:rPr>
          <w:spacing w:val="15"/>
        </w:rPr>
        <w:t xml:space="preserve"> </w:t>
      </w:r>
      <w:r>
        <w:t>deverão</w:t>
      </w:r>
      <w:r>
        <w:rPr>
          <w:spacing w:val="-53"/>
        </w:rPr>
        <w:t xml:space="preserve"> </w:t>
      </w:r>
      <w:r>
        <w:t>ser novos,</w:t>
      </w:r>
      <w:r>
        <w:rPr>
          <w:spacing w:val="3"/>
        </w:rPr>
        <w:t xml:space="preserve"> </w:t>
      </w:r>
      <w:r>
        <w:t>internamente</w:t>
      </w:r>
      <w:r>
        <w:rPr>
          <w:spacing w:val="-5"/>
        </w:rPr>
        <w:t xml:space="preserve"> </w:t>
      </w:r>
      <w:r>
        <w:t>lisos</w:t>
      </w:r>
      <w:r>
        <w:rPr>
          <w:spacing w:val="1"/>
        </w:rPr>
        <w:t xml:space="preserve"> </w:t>
      </w:r>
      <w:r>
        <w:t>e 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</w:pPr>
      <w:r>
        <w:t>Serão</w:t>
      </w:r>
      <w:r>
        <w:rPr>
          <w:spacing w:val="-4"/>
        </w:rPr>
        <w:t xml:space="preserve"> </w:t>
      </w:r>
      <w:r>
        <w:t>preferencialmente</w:t>
      </w:r>
      <w:r>
        <w:rPr>
          <w:spacing w:val="-4"/>
        </w:rPr>
        <w:t xml:space="preserve"> </w:t>
      </w:r>
      <w:r>
        <w:t>utilizados: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internas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"/>
          <w:sz w:val="20"/>
        </w:rPr>
        <w:t xml:space="preserve"> </w:t>
      </w:r>
      <w:r>
        <w:rPr>
          <w:sz w:val="20"/>
        </w:rPr>
        <w:t>embutidos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lajes,</w:t>
      </w:r>
      <w:r>
        <w:rPr>
          <w:spacing w:val="1"/>
          <w:sz w:val="20"/>
        </w:rPr>
        <w:t xml:space="preserve"> </w:t>
      </w:r>
      <w:r>
        <w:rPr>
          <w:sz w:val="20"/>
        </w:rPr>
        <w:t>paredes,</w:t>
      </w:r>
      <w:r>
        <w:rPr>
          <w:spacing w:val="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também</w:t>
      </w:r>
      <w:r>
        <w:rPr>
          <w:spacing w:val="-5"/>
          <w:sz w:val="20"/>
        </w:rPr>
        <w:t xml:space="preserve"> </w:t>
      </w:r>
      <w:r>
        <w:rPr>
          <w:sz w:val="20"/>
        </w:rPr>
        <w:t>sobre</w:t>
      </w:r>
      <w:r>
        <w:rPr>
          <w:spacing w:val="-2"/>
          <w:sz w:val="20"/>
        </w:rPr>
        <w:t xml:space="preserve"> </w:t>
      </w:r>
      <w:r>
        <w:rPr>
          <w:sz w:val="20"/>
        </w:rPr>
        <w:t>forros;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aparentes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pequeno</w:t>
      </w:r>
      <w:r>
        <w:rPr>
          <w:spacing w:val="36"/>
          <w:sz w:val="20"/>
        </w:rPr>
        <w:t xml:space="preserve"> </w:t>
      </w:r>
      <w:r>
        <w:rPr>
          <w:sz w:val="20"/>
        </w:rPr>
        <w:t>porte</w:t>
      </w:r>
      <w:r>
        <w:rPr>
          <w:spacing w:val="36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provisórias</w:t>
      </w:r>
      <w:r>
        <w:rPr>
          <w:spacing w:val="36"/>
          <w:sz w:val="20"/>
        </w:rPr>
        <w:t xml:space="preserve"> </w:t>
      </w:r>
      <w:r>
        <w:rPr>
          <w:sz w:val="20"/>
        </w:rPr>
        <w:t>desmontáveis,</w:t>
      </w:r>
      <w:r>
        <w:rPr>
          <w:spacing w:val="39"/>
          <w:sz w:val="20"/>
        </w:rPr>
        <w:t xml:space="preserve"> </w:t>
      </w:r>
      <w:r>
        <w:rPr>
          <w:sz w:val="20"/>
        </w:rPr>
        <w:t>como</w:t>
      </w:r>
      <w:r>
        <w:rPr>
          <w:spacing w:val="31"/>
          <w:sz w:val="20"/>
        </w:rPr>
        <w:t xml:space="preserve"> </w:t>
      </w:r>
      <w:r>
        <w:rPr>
          <w:sz w:val="20"/>
        </w:rPr>
        <w:t>barracões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obra,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partir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28"/>
          <w:sz w:val="20"/>
        </w:rPr>
        <w:t xml:space="preserve"> </w:t>
      </w:r>
      <w:r>
        <w:rPr>
          <w:sz w:val="20"/>
        </w:rPr>
        <w:t>caixa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medição</w:t>
      </w:r>
      <w:r>
        <w:rPr>
          <w:spacing w:val="28"/>
          <w:sz w:val="20"/>
        </w:rPr>
        <w:t xml:space="preserve"> </w:t>
      </w:r>
      <w:r>
        <w:rPr>
          <w:sz w:val="20"/>
        </w:rPr>
        <w:t>do</w:t>
      </w:r>
      <w:r>
        <w:rPr>
          <w:spacing w:val="28"/>
          <w:sz w:val="20"/>
        </w:rPr>
        <w:t xml:space="preserve"> </w:t>
      </w:r>
      <w:r>
        <w:rPr>
          <w:sz w:val="20"/>
        </w:rPr>
        <w:t>padrão</w:t>
      </w:r>
      <w:r>
        <w:rPr>
          <w:spacing w:val="29"/>
          <w:sz w:val="20"/>
        </w:rPr>
        <w:t xml:space="preserve"> </w:t>
      </w:r>
      <w:r>
        <w:rPr>
          <w:sz w:val="20"/>
        </w:rPr>
        <w:t>CEMIG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quadros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33"/>
          <w:sz w:val="20"/>
        </w:rPr>
        <w:t xml:space="preserve"> </w:t>
      </w:r>
      <w:r>
        <w:rPr>
          <w:sz w:val="20"/>
        </w:rPr>
        <w:t>internos</w:t>
      </w:r>
      <w:r>
        <w:rPr>
          <w:spacing w:val="30"/>
          <w:sz w:val="20"/>
        </w:rPr>
        <w:t xml:space="preserve"> </w:t>
      </w:r>
      <w:r>
        <w:rPr>
          <w:sz w:val="20"/>
        </w:rPr>
        <w:t>(ramal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entrada</w:t>
      </w:r>
      <w:r>
        <w:rPr>
          <w:spacing w:val="-52"/>
          <w:sz w:val="20"/>
        </w:rPr>
        <w:t xml:space="preserve"> </w:t>
      </w:r>
      <w:r>
        <w:rPr>
          <w:sz w:val="20"/>
        </w:rPr>
        <w:t>interno).</w:t>
      </w:r>
    </w:p>
    <w:p w:rsidR="000A75CF" w:rsidRDefault="00D476D7">
      <w:pPr>
        <w:pStyle w:val="Corpodetexto"/>
        <w:spacing w:before="115"/>
      </w:pPr>
      <w:r>
        <w:t>Na</w:t>
      </w:r>
      <w:r>
        <w:rPr>
          <w:spacing w:val="-3"/>
        </w:rPr>
        <w:t xml:space="preserve"> </w:t>
      </w:r>
      <w:r>
        <w:t>utilização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eletrodutos</w:t>
      </w:r>
      <w:r>
        <w:rPr>
          <w:spacing w:val="-1"/>
        </w:rPr>
        <w:t xml:space="preserve"> </w:t>
      </w:r>
      <w:r>
        <w:t>rígidos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PVC, 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seguidas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orientações: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Serão instalados de maneira a apresentar um conjunto mecanicamente resistente, de boa aparência quando</w:t>
      </w:r>
      <w:r>
        <w:rPr>
          <w:spacing w:val="1"/>
          <w:sz w:val="20"/>
        </w:rPr>
        <w:t xml:space="preserve"> </w:t>
      </w:r>
      <w:r>
        <w:rPr>
          <w:sz w:val="20"/>
        </w:rPr>
        <w:t>embutidos,</w:t>
      </w:r>
      <w:r>
        <w:rPr>
          <w:spacing w:val="1"/>
          <w:sz w:val="20"/>
        </w:rPr>
        <w:t xml:space="preserve"> </w:t>
      </w:r>
      <w:r>
        <w:rPr>
          <w:sz w:val="20"/>
        </w:rPr>
        <w:t>cuidando-se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nenhuma condição</w:t>
      </w:r>
      <w:r>
        <w:rPr>
          <w:spacing w:val="-1"/>
          <w:sz w:val="20"/>
        </w:rPr>
        <w:t xml:space="preserve"> </w:t>
      </w:r>
      <w:r>
        <w:rPr>
          <w:sz w:val="20"/>
        </w:rPr>
        <w:t>possa</w:t>
      </w:r>
      <w:r>
        <w:rPr>
          <w:spacing w:val="-1"/>
          <w:sz w:val="20"/>
        </w:rPr>
        <w:t xml:space="preserve"> </w:t>
      </w:r>
      <w:r>
        <w:rPr>
          <w:sz w:val="20"/>
        </w:rPr>
        <w:t>danificar os</w:t>
      </w:r>
      <w:r>
        <w:rPr>
          <w:spacing w:val="1"/>
          <w:sz w:val="20"/>
        </w:rPr>
        <w:t xml:space="preserve"> </w:t>
      </w:r>
      <w:r>
        <w:rPr>
          <w:sz w:val="20"/>
        </w:rPr>
        <w:t>condutores neles contidos;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dutos</w:t>
      </w:r>
      <w:r>
        <w:rPr>
          <w:spacing w:val="-5"/>
          <w:sz w:val="20"/>
        </w:rPr>
        <w:t xml:space="preserve"> </w:t>
      </w:r>
      <w:r>
        <w:rPr>
          <w:sz w:val="20"/>
        </w:rPr>
        <w:t>embutidos nas</w:t>
      </w:r>
      <w:r>
        <w:rPr>
          <w:spacing w:val="-1"/>
          <w:sz w:val="20"/>
        </w:rPr>
        <w:t xml:space="preserve"> </w:t>
      </w:r>
      <w:r>
        <w:rPr>
          <w:sz w:val="20"/>
        </w:rPr>
        <w:t>vigas e</w:t>
      </w:r>
      <w:r>
        <w:rPr>
          <w:spacing w:val="-7"/>
          <w:sz w:val="20"/>
        </w:rPr>
        <w:t xml:space="preserve"> </w:t>
      </w:r>
      <w:r>
        <w:rPr>
          <w:sz w:val="20"/>
        </w:rPr>
        <w:t>lajes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colocados sobre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vergalhões</w:t>
      </w:r>
      <w:r>
        <w:rPr>
          <w:spacing w:val="1"/>
          <w:sz w:val="20"/>
        </w:rPr>
        <w:t xml:space="preserve"> </w:t>
      </w:r>
      <w:r>
        <w:rPr>
          <w:sz w:val="20"/>
        </w:rPr>
        <w:t>inferiores.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83"/>
        </w:tabs>
        <w:ind w:left="525" w:right="652"/>
        <w:jc w:val="both"/>
        <w:rPr>
          <w:rFonts w:ascii="Symbol" w:hAnsi="Symbol"/>
          <w:sz w:val="20"/>
        </w:rPr>
      </w:pPr>
      <w:r>
        <w:tab/>
      </w:r>
      <w:r>
        <w:rPr>
          <w:sz w:val="20"/>
        </w:rPr>
        <w:t>Todas as aberturas e bocas dos dutos serão fechadas para impedir a penetração de nata de cimento durante</w:t>
      </w:r>
      <w:r>
        <w:rPr>
          <w:spacing w:val="1"/>
          <w:sz w:val="20"/>
        </w:rPr>
        <w:t xml:space="preserve"> </w:t>
      </w:r>
      <w:r>
        <w:rPr>
          <w:sz w:val="20"/>
        </w:rPr>
        <w:t>a colocação de concreto nas formas. A instalação de tubulação embutida nas peças estruturais de concreto</w:t>
      </w:r>
      <w:r>
        <w:rPr>
          <w:spacing w:val="1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será efetuada</w:t>
      </w:r>
      <w:r>
        <w:rPr>
          <w:spacing w:val="-1"/>
          <w:sz w:val="20"/>
        </w:rPr>
        <w:t xml:space="preserve"> </w:t>
      </w:r>
      <w:r>
        <w:rPr>
          <w:sz w:val="20"/>
        </w:rPr>
        <w:t>de modo que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3"/>
          <w:sz w:val="20"/>
        </w:rPr>
        <w:t xml:space="preserve"> </w:t>
      </w:r>
      <w:r>
        <w:rPr>
          <w:sz w:val="20"/>
        </w:rPr>
        <w:t>dutos</w:t>
      </w:r>
      <w:r>
        <w:rPr>
          <w:spacing w:val="2"/>
          <w:sz w:val="20"/>
        </w:rPr>
        <w:t xml:space="preserve"> </w:t>
      </w:r>
      <w:r>
        <w:rPr>
          <w:sz w:val="20"/>
        </w:rPr>
        <w:t>não suportem</w:t>
      </w:r>
      <w:r>
        <w:rPr>
          <w:spacing w:val="1"/>
          <w:sz w:val="20"/>
        </w:rPr>
        <w:t xml:space="preserve"> </w:t>
      </w:r>
      <w:r>
        <w:rPr>
          <w:sz w:val="20"/>
        </w:rPr>
        <w:t>esforços não previstos;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 taxa</w:t>
      </w:r>
      <w:r>
        <w:rPr>
          <w:spacing w:val="-6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ocupação</w:t>
      </w:r>
      <w:r>
        <w:rPr>
          <w:spacing w:val="-1"/>
          <w:sz w:val="20"/>
        </w:rPr>
        <w:t xml:space="preserve"> </w:t>
      </w:r>
      <w:r>
        <w:rPr>
          <w:sz w:val="20"/>
        </w:rPr>
        <w:t>dos eletrodutos não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exceder 40%.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 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limpos e</w:t>
      </w:r>
      <w:r>
        <w:rPr>
          <w:spacing w:val="-1"/>
          <w:sz w:val="20"/>
        </w:rPr>
        <w:t xml:space="preserve"> </w:t>
      </w:r>
      <w:r>
        <w:rPr>
          <w:sz w:val="20"/>
        </w:rPr>
        <w:t>secos</w:t>
      </w:r>
      <w:r>
        <w:rPr>
          <w:spacing w:val="-4"/>
          <w:sz w:val="20"/>
        </w:rPr>
        <w:t xml:space="preserve"> </w:t>
      </w:r>
      <w:r>
        <w:rPr>
          <w:sz w:val="20"/>
        </w:rPr>
        <w:t>antes da</w:t>
      </w:r>
      <w:r>
        <w:rPr>
          <w:spacing w:val="-5"/>
          <w:sz w:val="20"/>
        </w:rPr>
        <w:t xml:space="preserve"> </w:t>
      </w:r>
      <w:r>
        <w:rPr>
          <w:sz w:val="20"/>
        </w:rPr>
        <w:t>passagem de</w:t>
      </w:r>
      <w:r>
        <w:rPr>
          <w:spacing w:val="-1"/>
          <w:sz w:val="20"/>
        </w:rPr>
        <w:t xml:space="preserve"> </w:t>
      </w:r>
      <w:r>
        <w:rPr>
          <w:sz w:val="20"/>
        </w:rPr>
        <w:t>fiação;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37"/>
          <w:sz w:val="20"/>
        </w:rPr>
        <w:t xml:space="preserve"> </w:t>
      </w:r>
      <w:r>
        <w:rPr>
          <w:sz w:val="20"/>
        </w:rPr>
        <w:t>os</w:t>
      </w:r>
      <w:r>
        <w:rPr>
          <w:spacing w:val="37"/>
          <w:sz w:val="20"/>
        </w:rPr>
        <w:t xml:space="preserve"> </w:t>
      </w:r>
      <w:r>
        <w:rPr>
          <w:sz w:val="20"/>
        </w:rPr>
        <w:t>eletrodutos</w:t>
      </w:r>
      <w:r>
        <w:rPr>
          <w:spacing w:val="38"/>
          <w:sz w:val="20"/>
        </w:rPr>
        <w:t xml:space="preserve"> </w:t>
      </w:r>
      <w:r>
        <w:rPr>
          <w:sz w:val="20"/>
        </w:rPr>
        <w:t>não</w:t>
      </w:r>
      <w:r>
        <w:rPr>
          <w:spacing w:val="36"/>
          <w:sz w:val="20"/>
        </w:rPr>
        <w:t xml:space="preserve"> </w:t>
      </w:r>
      <w:r>
        <w:rPr>
          <w:sz w:val="20"/>
        </w:rPr>
        <w:t>utilizados</w:t>
      </w:r>
      <w:r>
        <w:rPr>
          <w:spacing w:val="37"/>
          <w:sz w:val="20"/>
        </w:rPr>
        <w:t xml:space="preserve"> </w:t>
      </w:r>
      <w:r>
        <w:rPr>
          <w:sz w:val="20"/>
        </w:rPr>
        <w:t>deverão</w:t>
      </w:r>
      <w:r>
        <w:rPr>
          <w:spacing w:val="37"/>
          <w:sz w:val="20"/>
        </w:rPr>
        <w:t xml:space="preserve"> </w:t>
      </w:r>
      <w:r>
        <w:rPr>
          <w:sz w:val="20"/>
        </w:rPr>
        <w:t>ser</w:t>
      </w:r>
      <w:r>
        <w:rPr>
          <w:spacing w:val="37"/>
          <w:sz w:val="20"/>
        </w:rPr>
        <w:t xml:space="preserve"> </w:t>
      </w:r>
      <w:r>
        <w:rPr>
          <w:sz w:val="20"/>
        </w:rPr>
        <w:t>providos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arames-guia</w:t>
      </w:r>
      <w:r>
        <w:rPr>
          <w:spacing w:val="36"/>
          <w:sz w:val="20"/>
        </w:rPr>
        <w:t xml:space="preserve"> </w:t>
      </w:r>
      <w:r>
        <w:rPr>
          <w:sz w:val="20"/>
        </w:rPr>
        <w:t>(sonda)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</w:t>
      </w:r>
      <w:r>
        <w:rPr>
          <w:spacing w:val="36"/>
          <w:sz w:val="20"/>
        </w:rPr>
        <w:t xml:space="preserve"> </w:t>
      </w:r>
      <w:r>
        <w:rPr>
          <w:sz w:val="20"/>
        </w:rPr>
        <w:t>galvanizado</w:t>
      </w:r>
      <w:r>
        <w:rPr>
          <w:spacing w:val="37"/>
          <w:sz w:val="20"/>
        </w:rPr>
        <w:t xml:space="preserve"> </w:t>
      </w:r>
      <w:r>
        <w:rPr>
          <w:sz w:val="20"/>
        </w:rPr>
        <w:t>16</w:t>
      </w:r>
      <w:r>
        <w:rPr>
          <w:spacing w:val="-54"/>
          <w:sz w:val="20"/>
        </w:rPr>
        <w:t xml:space="preserve"> </w:t>
      </w:r>
      <w:r>
        <w:rPr>
          <w:sz w:val="20"/>
        </w:rPr>
        <w:t>AWG;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serão</w:t>
      </w:r>
      <w:r>
        <w:rPr>
          <w:spacing w:val="-7"/>
          <w:sz w:val="20"/>
        </w:rPr>
        <w:t xml:space="preserve"> </w:t>
      </w:r>
      <w:r>
        <w:rPr>
          <w:sz w:val="20"/>
        </w:rPr>
        <w:t>montados</w:t>
      </w:r>
      <w:r>
        <w:rPr>
          <w:spacing w:val="-1"/>
          <w:sz w:val="20"/>
        </w:rPr>
        <w:t xml:space="preserve"> </w:t>
      </w:r>
      <w:r>
        <w:rPr>
          <w:sz w:val="20"/>
        </w:rPr>
        <w:t>antes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7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alvenarias;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32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instalada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cotovelos,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contínua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para as</w:t>
      </w:r>
      <w:r>
        <w:rPr>
          <w:spacing w:val="1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Só 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cortados</w:t>
      </w:r>
      <w:r>
        <w:rPr>
          <w:spacing w:val="1"/>
          <w:sz w:val="20"/>
        </w:rPr>
        <w:t xml:space="preserve"> </w:t>
      </w:r>
      <w:r>
        <w:rPr>
          <w:sz w:val="20"/>
        </w:rPr>
        <w:t>perpendicularmente ao seu eixo,</w:t>
      </w:r>
      <w:r>
        <w:rPr>
          <w:spacing w:val="1"/>
          <w:sz w:val="20"/>
        </w:rPr>
        <w:t xml:space="preserve"> </w:t>
      </w:r>
      <w:r>
        <w:rPr>
          <w:sz w:val="20"/>
        </w:rPr>
        <w:t>abrindo-se nova rosca na extremidade a ser</w:t>
      </w:r>
      <w:r>
        <w:rPr>
          <w:spacing w:val="1"/>
          <w:sz w:val="20"/>
        </w:rPr>
        <w:t xml:space="preserve"> </w:t>
      </w:r>
      <w:r>
        <w:rPr>
          <w:sz w:val="20"/>
        </w:rPr>
        <w:t>aproveitada e retirando-se cuidadosamente todas as rebarbas deixadas nas operações de corte e abertura de</w:t>
      </w:r>
      <w:r>
        <w:rPr>
          <w:spacing w:val="1"/>
          <w:sz w:val="20"/>
        </w:rPr>
        <w:t xml:space="preserve"> </w:t>
      </w:r>
      <w:r>
        <w:rPr>
          <w:sz w:val="20"/>
        </w:rPr>
        <w:t>roscas.</w:t>
      </w:r>
      <w:r>
        <w:rPr>
          <w:spacing w:val="2"/>
          <w:sz w:val="20"/>
        </w:rPr>
        <w:t xml:space="preserve"> </w:t>
      </w:r>
      <w:r>
        <w:rPr>
          <w:sz w:val="20"/>
        </w:rPr>
        <w:t>Poderá ser</w:t>
      </w:r>
      <w:r>
        <w:rPr>
          <w:spacing w:val="-4"/>
          <w:sz w:val="20"/>
        </w:rPr>
        <w:t xml:space="preserve"> </w:t>
      </w:r>
      <w:r>
        <w:rPr>
          <w:sz w:val="20"/>
        </w:rPr>
        <w:t>cortada a</w:t>
      </w:r>
      <w:r>
        <w:rPr>
          <w:spacing w:val="-6"/>
          <w:sz w:val="20"/>
        </w:rPr>
        <w:t xml:space="preserve"> </w:t>
      </w:r>
      <w:r>
        <w:rPr>
          <w:sz w:val="20"/>
        </w:rPr>
        <w:t>serra,</w:t>
      </w:r>
      <w:r>
        <w:rPr>
          <w:spacing w:val="-2"/>
          <w:sz w:val="20"/>
        </w:rPr>
        <w:t xml:space="preserve"> </w:t>
      </w:r>
      <w:r>
        <w:rPr>
          <w:sz w:val="20"/>
        </w:rPr>
        <w:t>sendo,</w:t>
      </w:r>
      <w:r>
        <w:rPr>
          <w:spacing w:val="2"/>
          <w:sz w:val="20"/>
        </w:rPr>
        <w:t xml:space="preserve"> </w:t>
      </w:r>
      <w:r>
        <w:rPr>
          <w:sz w:val="20"/>
        </w:rPr>
        <w:t>porém,</w:t>
      </w:r>
      <w:r>
        <w:rPr>
          <w:spacing w:val="-2"/>
          <w:sz w:val="20"/>
        </w:rPr>
        <w:t xml:space="preserve"> </w:t>
      </w:r>
      <w:r>
        <w:rPr>
          <w:sz w:val="20"/>
        </w:rPr>
        <w:t>escariados a lima 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 de</w:t>
      </w:r>
      <w:r>
        <w:rPr>
          <w:spacing w:val="-1"/>
          <w:sz w:val="20"/>
        </w:rPr>
        <w:t xml:space="preserve"> </w:t>
      </w:r>
      <w:r>
        <w:rPr>
          <w:sz w:val="20"/>
        </w:rPr>
        <w:t>rebarbas;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Serão sempre emendados por meio de luvas, atarrachados até assegurar perfeita continuidade da superfície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-1"/>
          <w:sz w:val="20"/>
        </w:rPr>
        <w:t xml:space="preserve"> </w:t>
      </w:r>
      <w:r>
        <w:rPr>
          <w:sz w:val="20"/>
        </w:rPr>
        <w:t>de tubulação 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eletrodutos</w:t>
      </w:r>
      <w:r>
        <w:rPr>
          <w:spacing w:val="1"/>
          <w:sz w:val="20"/>
        </w:rPr>
        <w:t xml:space="preserve"> </w:t>
      </w:r>
      <w:r>
        <w:rPr>
          <w:sz w:val="20"/>
        </w:rPr>
        <w:t>subterrâneos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1"/>
          <w:sz w:val="20"/>
        </w:rPr>
        <w:t xml:space="preserve"> </w:t>
      </w:r>
      <w:r>
        <w:rPr>
          <w:sz w:val="20"/>
        </w:rPr>
        <w:t>mínima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0,5%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inspeção,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assegurar</w:t>
      </w:r>
      <w:r>
        <w:rPr>
          <w:spacing w:val="1"/>
          <w:sz w:val="20"/>
        </w:rPr>
        <w:t xml:space="preserve"> </w:t>
      </w:r>
      <w:r>
        <w:rPr>
          <w:sz w:val="20"/>
        </w:rPr>
        <w:t>a drenagem;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5" w:hanging="360"/>
        <w:jc w:val="both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8"/>
          <w:sz w:val="20"/>
        </w:rPr>
        <w:t xml:space="preserve"> </w:t>
      </w:r>
      <w:r>
        <w:rPr>
          <w:sz w:val="20"/>
        </w:rPr>
        <w:t>travessias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vias,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eletrodutos</w:t>
      </w:r>
      <w:r>
        <w:rPr>
          <w:spacing w:val="8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envelopados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concreto,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4"/>
          <w:sz w:val="20"/>
        </w:rPr>
        <w:t xml:space="preserve"> </w:t>
      </w:r>
      <w:r>
        <w:rPr>
          <w:sz w:val="20"/>
        </w:rPr>
        <w:t>face</w:t>
      </w:r>
      <w:r>
        <w:rPr>
          <w:spacing w:val="7"/>
          <w:sz w:val="20"/>
        </w:rPr>
        <w:t xml:space="preserve"> </w:t>
      </w:r>
      <w:r>
        <w:rPr>
          <w:sz w:val="20"/>
        </w:rPr>
        <w:t>superior</w:t>
      </w:r>
      <w:r>
        <w:rPr>
          <w:spacing w:val="4"/>
          <w:sz w:val="20"/>
        </w:rPr>
        <w:t xml:space="preserve"> </w:t>
      </w:r>
      <w:r>
        <w:rPr>
          <w:sz w:val="20"/>
        </w:rPr>
        <w:t>situada</w:t>
      </w:r>
      <w:r>
        <w:rPr>
          <w:spacing w:val="7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mínimo,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1,00 m</w:t>
      </w:r>
      <w:r>
        <w:rPr>
          <w:spacing w:val="2"/>
          <w:sz w:val="20"/>
        </w:rPr>
        <w:t xml:space="preserve"> </w:t>
      </w:r>
      <w:r>
        <w:rPr>
          <w:sz w:val="20"/>
        </w:rPr>
        <w:t>abaixo do nível do solo.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2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6" w:name="_bookmark96"/>
      <w:bookmarkEnd w:id="96"/>
      <w:r>
        <w:t>101000.</w:t>
      </w:r>
      <w:r>
        <w:rPr>
          <w:spacing w:val="-2"/>
        </w:rPr>
        <w:t xml:space="preserve"> </w:t>
      </w:r>
      <w:r>
        <w:t>ELETRODUTO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PVC</w:t>
      </w:r>
      <w:r>
        <w:rPr>
          <w:spacing w:val="-5"/>
        </w:rPr>
        <w:t xml:space="preserve"> </w:t>
      </w:r>
      <w:r>
        <w:t>FLEXÍVEL</w:t>
      </w:r>
      <w:r>
        <w:rPr>
          <w:spacing w:val="-6"/>
        </w:rPr>
        <w:t xml:space="preserve"> </w:t>
      </w:r>
      <w:r>
        <w:t>CORRUGADO.</w:t>
      </w:r>
    </w:p>
    <w:p w:rsidR="000A75CF" w:rsidRDefault="00D476D7">
      <w:pPr>
        <w:pStyle w:val="Corpodetexto"/>
        <w:spacing w:before="1"/>
      </w:pPr>
      <w:r>
        <w:t>Serão</w:t>
      </w:r>
      <w:r>
        <w:rPr>
          <w:spacing w:val="-2"/>
        </w:rPr>
        <w:t xml:space="preserve"> </w:t>
      </w:r>
      <w:r>
        <w:t>aceitos 2</w:t>
      </w:r>
      <w:r>
        <w:rPr>
          <w:spacing w:val="-1"/>
        </w:rPr>
        <w:t xml:space="preserve"> </w:t>
      </w:r>
      <w:r>
        <w:t>(dois)</w:t>
      </w:r>
      <w:r>
        <w:rPr>
          <w:spacing w:val="-5"/>
        </w:rPr>
        <w:t xml:space="preserve"> </w:t>
      </w:r>
      <w:r>
        <w:t>tipos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utilizados de</w:t>
      </w:r>
      <w:r>
        <w:rPr>
          <w:spacing w:val="-2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aparente: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Em PVC flexível, auto-extinguível, reforçado com espirais de PVC rígido sendo liso internamente, para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a passagem dos fios e cabos elétricos. Este tipo poderá ser usado em substituição aos eletrodutos de PVC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aplicações</w:t>
      </w:r>
      <w:r>
        <w:rPr>
          <w:spacing w:val="1"/>
          <w:sz w:val="20"/>
        </w:rPr>
        <w:t xml:space="preserve"> </w:t>
      </w:r>
      <w:r>
        <w:rPr>
          <w:sz w:val="20"/>
        </w:rPr>
        <w:t>embutidas em áreas</w:t>
      </w:r>
      <w:r>
        <w:rPr>
          <w:spacing w:val="1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quando for especificado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Em polietileno de alta densidade (PEAD), poderá ser usado em áreas externas enterradas, onde se necessita</w:t>
      </w:r>
      <w:r>
        <w:rPr>
          <w:spacing w:val="1"/>
          <w:sz w:val="20"/>
        </w:rPr>
        <w:t xml:space="preserve"> </w:t>
      </w:r>
      <w:r>
        <w:rPr>
          <w:sz w:val="20"/>
        </w:rPr>
        <w:t>de grandes vãos entre caixas de derivação e/ou passagem. Não exige emendas entre peças e é fabricado em</w:t>
      </w:r>
      <w:r>
        <w:rPr>
          <w:spacing w:val="1"/>
          <w:sz w:val="20"/>
        </w:rPr>
        <w:t xml:space="preserve"> </w:t>
      </w:r>
      <w:r>
        <w:rPr>
          <w:sz w:val="20"/>
        </w:rPr>
        <w:t>bobinas de 25, 50 e 100 metros. É fornecido com arame-guia e tem leveza, flexibilidade e elevada resistência</w:t>
      </w:r>
      <w:r>
        <w:rPr>
          <w:spacing w:val="1"/>
          <w:sz w:val="20"/>
        </w:rPr>
        <w:t xml:space="preserve"> </w:t>
      </w:r>
      <w:r>
        <w:rPr>
          <w:sz w:val="20"/>
        </w:rPr>
        <w:t>mecânica.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97" w:name="_bookmark97"/>
      <w:bookmarkEnd w:id="97"/>
      <w:r>
        <w:t>101101. SIRENE</w:t>
      </w:r>
      <w:r>
        <w:rPr>
          <w:spacing w:val="-5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ALCANCE ATÉ 500</w:t>
      </w:r>
      <w:r>
        <w:rPr>
          <w:spacing w:val="-6"/>
        </w:rPr>
        <w:t xml:space="preserve"> </w:t>
      </w:r>
      <w:r>
        <w:t>m.</w:t>
      </w:r>
    </w:p>
    <w:p w:rsidR="000A75CF" w:rsidRDefault="00D476D7">
      <w:pPr>
        <w:pStyle w:val="Corpodetexto"/>
        <w:spacing w:before="5"/>
        <w:ind w:right="642"/>
      </w:pPr>
      <w:r>
        <w:t>Serão</w:t>
      </w:r>
      <w:r>
        <w:rPr>
          <w:spacing w:val="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tipo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sobrepor,</w:t>
      </w:r>
      <w:r>
        <w:rPr>
          <w:spacing w:val="1"/>
        </w:rPr>
        <w:t xml:space="preserve"> </w:t>
      </w:r>
      <w:r>
        <w:t>com termistor de</w:t>
      </w:r>
      <w:r>
        <w:rPr>
          <w:spacing w:val="3"/>
        </w:rPr>
        <w:t xml:space="preserve"> </w:t>
      </w:r>
      <w:r>
        <w:t>alta</w:t>
      </w:r>
      <w:r>
        <w:rPr>
          <w:spacing w:val="2"/>
        </w:rPr>
        <w:t xml:space="preserve"> </w:t>
      </w:r>
      <w:r>
        <w:t>potência</w:t>
      </w:r>
      <w:r>
        <w:rPr>
          <w:spacing w:val="3"/>
        </w:rPr>
        <w:t xml:space="preserve"> </w:t>
      </w:r>
      <w:r>
        <w:t>(sirenes).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sirenes,</w:t>
      </w:r>
      <w:r>
        <w:rPr>
          <w:spacing w:val="6"/>
        </w:rPr>
        <w:t xml:space="preserve"> </w:t>
      </w:r>
      <w:r>
        <w:t>usadas</w:t>
      </w:r>
      <w:r>
        <w:rPr>
          <w:spacing w:val="-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escolas,</w:t>
      </w:r>
      <w:r>
        <w:rPr>
          <w:spacing w:val="5"/>
        </w:rPr>
        <w:t xml:space="preserve"> </w:t>
      </w:r>
      <w:r>
        <w:t>apresentarão</w:t>
      </w:r>
      <w:r>
        <w:rPr>
          <w:spacing w:val="-52"/>
        </w:rPr>
        <w:t xml:space="preserve"> </w:t>
      </w:r>
      <w:r>
        <w:t>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Base e suporte em</w:t>
      </w:r>
      <w:r>
        <w:rPr>
          <w:spacing w:val="-3"/>
          <w:sz w:val="20"/>
        </w:rPr>
        <w:t xml:space="preserve"> </w:t>
      </w:r>
      <w:r>
        <w:rPr>
          <w:sz w:val="20"/>
        </w:rPr>
        <w:t>termoplástico;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Sino</w:t>
      </w:r>
      <w:r>
        <w:rPr>
          <w:spacing w:val="-1"/>
          <w:sz w:val="20"/>
        </w:rPr>
        <w:t xml:space="preserve"> </w:t>
      </w:r>
      <w:r>
        <w:rPr>
          <w:sz w:val="20"/>
        </w:rPr>
        <w:t>em aço com</w:t>
      </w:r>
      <w:r>
        <w:rPr>
          <w:spacing w:val="-4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anticorrosiva;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1"/>
          <w:sz w:val="20"/>
        </w:rPr>
        <w:t xml:space="preserve"> </w:t>
      </w:r>
      <w:r>
        <w:rPr>
          <w:sz w:val="20"/>
        </w:rPr>
        <w:t>normais (pulsador</w:t>
      </w:r>
      <w:r>
        <w:rPr>
          <w:spacing w:val="-1"/>
          <w:sz w:val="20"/>
        </w:rPr>
        <w:t xml:space="preserve"> </w:t>
      </w:r>
      <w:r>
        <w:rPr>
          <w:sz w:val="20"/>
        </w:rPr>
        <w:t>travado):</w:t>
      </w:r>
      <w:r>
        <w:rPr>
          <w:spacing w:val="1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 acústica a 2</w:t>
      </w:r>
      <w:r>
        <w:rPr>
          <w:spacing w:val="-5"/>
          <w:sz w:val="20"/>
        </w:rPr>
        <w:t xml:space="preserve"> </w:t>
      </w:r>
      <w:r>
        <w:rPr>
          <w:sz w:val="20"/>
        </w:rPr>
        <w:t>m:</w:t>
      </w:r>
      <w:r>
        <w:rPr>
          <w:spacing w:val="-2"/>
          <w:sz w:val="20"/>
        </w:rPr>
        <w:t xml:space="preserve"> </w:t>
      </w:r>
      <w:r>
        <w:rPr>
          <w:sz w:val="20"/>
        </w:rPr>
        <w:t>100 a 104</w:t>
      </w:r>
      <w:r>
        <w:rPr>
          <w:spacing w:val="2"/>
          <w:sz w:val="20"/>
        </w:rPr>
        <w:t xml:space="preserve"> </w:t>
      </w:r>
      <w:r>
        <w:rPr>
          <w:sz w:val="20"/>
        </w:rPr>
        <w:t>dB;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Timbres de</w:t>
      </w:r>
      <w:r>
        <w:rPr>
          <w:spacing w:val="-1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250</w:t>
      </w:r>
      <w:r>
        <w:rPr>
          <w:spacing w:val="-6"/>
          <w:sz w:val="20"/>
        </w:rPr>
        <w:t xml:space="preserve"> </w:t>
      </w:r>
      <w:r>
        <w:rPr>
          <w:sz w:val="20"/>
        </w:rPr>
        <w:t>mm de</w:t>
      </w:r>
      <w:r>
        <w:rPr>
          <w:spacing w:val="-1"/>
          <w:sz w:val="20"/>
        </w:rPr>
        <w:t xml:space="preserve"> </w:t>
      </w:r>
      <w:r>
        <w:rPr>
          <w:sz w:val="20"/>
        </w:rPr>
        <w:t>diâmetro.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6"/>
        <w:ind w:left="0"/>
        <w:rPr>
          <w:sz w:val="22"/>
        </w:rPr>
      </w:pPr>
    </w:p>
    <w:p w:rsidR="000A75CF" w:rsidRDefault="00D476D7">
      <w:pPr>
        <w:pStyle w:val="Heading1"/>
        <w:spacing w:before="1"/>
      </w:pPr>
      <w:bookmarkStart w:id="98" w:name="_bookmark98"/>
      <w:bookmarkEnd w:id="98"/>
      <w:r>
        <w:t>101102, 101103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101104.</w:t>
      </w:r>
      <w:r>
        <w:rPr>
          <w:spacing w:val="-4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PASSAGEM.</w:t>
      </w:r>
    </w:p>
    <w:p w:rsidR="000A75CF" w:rsidRDefault="00D476D7">
      <w:pPr>
        <w:pStyle w:val="Corpodetexto"/>
        <w:spacing w:before="5"/>
        <w:ind w:right="642"/>
      </w:pPr>
      <w:r>
        <w:t>Denominam-se</w:t>
      </w:r>
      <w:r>
        <w:rPr>
          <w:spacing w:val="34"/>
        </w:rPr>
        <w:t xml:space="preserve"> </w:t>
      </w:r>
      <w:r>
        <w:t>caixas,</w:t>
      </w:r>
      <w:r>
        <w:rPr>
          <w:spacing w:val="32"/>
        </w:rPr>
        <w:t xml:space="preserve"> </w:t>
      </w:r>
      <w:r>
        <w:t>os</w:t>
      </w:r>
      <w:r>
        <w:rPr>
          <w:spacing w:val="31"/>
        </w:rPr>
        <w:t xml:space="preserve"> </w:t>
      </w:r>
      <w:r>
        <w:t>componentes</w:t>
      </w:r>
      <w:r>
        <w:rPr>
          <w:spacing w:val="37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uma</w:t>
      </w:r>
      <w:r>
        <w:rPr>
          <w:spacing w:val="29"/>
        </w:rPr>
        <w:t xml:space="preserve"> </w:t>
      </w:r>
      <w:r>
        <w:t>instalação</w:t>
      </w:r>
      <w:r>
        <w:rPr>
          <w:spacing w:val="34"/>
        </w:rPr>
        <w:t xml:space="preserve"> </w:t>
      </w:r>
      <w:r>
        <w:t>elétrica,</w:t>
      </w:r>
      <w:r>
        <w:rPr>
          <w:spacing w:val="32"/>
        </w:rPr>
        <w:t xml:space="preserve"> </w:t>
      </w:r>
      <w:r>
        <w:t>destinados</w:t>
      </w:r>
      <w:r>
        <w:rPr>
          <w:spacing w:val="35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conter</w:t>
      </w:r>
      <w:r>
        <w:rPr>
          <w:spacing w:val="31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tomadas</w:t>
      </w:r>
      <w:r>
        <w:rPr>
          <w:spacing w:val="35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interruptores de corrente,</w:t>
      </w:r>
      <w:r>
        <w:rPr>
          <w:spacing w:val="-3"/>
        </w:rPr>
        <w:t xml:space="preserve"> </w:t>
      </w:r>
      <w:r>
        <w:t>emendas,</w:t>
      </w:r>
      <w:r>
        <w:rPr>
          <w:spacing w:val="3"/>
        </w:rPr>
        <w:t xml:space="preserve"> </w:t>
      </w:r>
      <w:r>
        <w:t>derivações e passagem de condutores</w:t>
      </w:r>
      <w:r>
        <w:rPr>
          <w:spacing w:val="1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21"/>
      </w:pPr>
      <w:r>
        <w:t>Conforme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destinação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 normas</w:t>
      </w:r>
      <w:r>
        <w:rPr>
          <w:spacing w:val="-9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vigor,</w:t>
      </w:r>
      <w:r>
        <w:rPr>
          <w:spacing w:val="-3"/>
        </w:rPr>
        <w:t xml:space="preserve"> </w:t>
      </w:r>
      <w:r>
        <w:t>as caixas poderão</w:t>
      </w:r>
      <w:r>
        <w:rPr>
          <w:spacing w:val="2"/>
        </w:rPr>
        <w:t xml:space="preserve"> </w:t>
      </w:r>
      <w:r>
        <w:t>ser: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chapa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esmaltada,</w:t>
      </w:r>
      <w:r>
        <w:rPr>
          <w:spacing w:val="1"/>
          <w:sz w:val="20"/>
        </w:rPr>
        <w:t xml:space="preserve"> </w:t>
      </w:r>
      <w:r>
        <w:rPr>
          <w:sz w:val="20"/>
        </w:rPr>
        <w:t>galvanizada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pintada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7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alumínio</w:t>
      </w:r>
      <w:r>
        <w:rPr>
          <w:spacing w:val="-3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PVC</w:t>
      </w:r>
      <w:r>
        <w:rPr>
          <w:spacing w:val="-3"/>
          <w:sz w:val="20"/>
        </w:rPr>
        <w:t xml:space="preserve"> </w:t>
      </w:r>
      <w:r>
        <w:rPr>
          <w:sz w:val="20"/>
        </w:rPr>
        <w:t>rígido,</w:t>
      </w:r>
      <w:r>
        <w:rPr>
          <w:spacing w:val="-4"/>
          <w:sz w:val="20"/>
        </w:rPr>
        <w:t xml:space="preserve"> </w:t>
      </w:r>
      <w:r>
        <w:rPr>
          <w:sz w:val="20"/>
        </w:rPr>
        <w:t>baquelite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polipropileno.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37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conterão</w:t>
      </w:r>
      <w:r>
        <w:rPr>
          <w:spacing w:val="32"/>
        </w:rPr>
        <w:t xml:space="preserve"> </w:t>
      </w:r>
      <w:r>
        <w:t>olhais</w:t>
      </w:r>
      <w:r>
        <w:rPr>
          <w:spacing w:val="37"/>
        </w:rPr>
        <w:t xml:space="preserve"> </w:t>
      </w:r>
      <w:r>
        <w:t>destinados</w:t>
      </w:r>
      <w:r>
        <w:rPr>
          <w:spacing w:val="3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fixação</w:t>
      </w:r>
      <w:r>
        <w:rPr>
          <w:spacing w:val="3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eletrodutos</w:t>
      </w:r>
      <w:r>
        <w:rPr>
          <w:spacing w:val="38"/>
        </w:rPr>
        <w:t xml:space="preserve"> </w:t>
      </w:r>
      <w:r>
        <w:t>(com</w:t>
      </w:r>
      <w:r>
        <w:rPr>
          <w:spacing w:val="34"/>
        </w:rPr>
        <w:t xml:space="preserve"> </w:t>
      </w:r>
      <w:r>
        <w:t>buchas</w:t>
      </w:r>
      <w:r>
        <w:rPr>
          <w:spacing w:val="32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arruelas</w:t>
      </w:r>
      <w:r>
        <w:rPr>
          <w:spacing w:val="38"/>
        </w:rPr>
        <w:t xml:space="preserve"> </w:t>
      </w:r>
      <w:r>
        <w:t>ou</w:t>
      </w:r>
      <w:r>
        <w:rPr>
          <w:spacing w:val="35"/>
        </w:rPr>
        <w:t xml:space="preserve"> </w:t>
      </w:r>
      <w:r>
        <w:t>roscas),</w:t>
      </w:r>
      <w:r>
        <w:rPr>
          <w:spacing w:val="35"/>
        </w:rPr>
        <w:t xml:space="preserve"> </w:t>
      </w:r>
      <w:r>
        <w:t>só</w:t>
      </w:r>
      <w:r>
        <w:rPr>
          <w:spacing w:val="32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permitida</w:t>
      </w:r>
      <w:r>
        <w:rPr>
          <w:spacing w:val="-1"/>
        </w:rPr>
        <w:t xml:space="preserve"> </w:t>
      </w:r>
      <w:r>
        <w:t>a abertura daqueles</w:t>
      </w:r>
      <w:r>
        <w:rPr>
          <w:spacing w:val="1"/>
        </w:rPr>
        <w:t xml:space="preserve"> </w:t>
      </w:r>
      <w:r>
        <w:t>realmente necessários.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caixas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passagem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condutores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chapa</w:t>
      </w:r>
      <w:r>
        <w:rPr>
          <w:spacing w:val="8"/>
        </w:rPr>
        <w:t xml:space="preserve"> </w:t>
      </w:r>
      <w:r>
        <w:t>14</w:t>
      </w:r>
      <w:r>
        <w:rPr>
          <w:spacing w:val="7"/>
        </w:rPr>
        <w:t xml:space="preserve"> </w:t>
      </w:r>
      <w:r>
        <w:t>BWG</w:t>
      </w:r>
      <w:r>
        <w:rPr>
          <w:spacing w:val="11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uma</w:t>
      </w:r>
      <w:r>
        <w:rPr>
          <w:spacing w:val="8"/>
        </w:rPr>
        <w:t xml:space="preserve"> </w:t>
      </w:r>
      <w:r>
        <w:t>demão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verniz</w:t>
      </w:r>
      <w:r>
        <w:rPr>
          <w:spacing w:val="10"/>
        </w:rPr>
        <w:t xml:space="preserve"> </w:t>
      </w:r>
      <w:r>
        <w:t>isolante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outra</w:t>
      </w:r>
      <w:r>
        <w:rPr>
          <w:spacing w:val="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zarcão na</w:t>
      </w:r>
      <w:r>
        <w:rPr>
          <w:spacing w:val="-1"/>
        </w:rPr>
        <w:t xml:space="preserve"> </w:t>
      </w:r>
      <w:r>
        <w:t>face interna.</w:t>
      </w:r>
    </w:p>
    <w:p w:rsidR="000A75CF" w:rsidRDefault="00D476D7">
      <w:pPr>
        <w:pStyle w:val="Corpodetexto"/>
        <w:spacing w:before="116"/>
      </w:pPr>
      <w:r>
        <w:t>As</w:t>
      </w:r>
      <w:r>
        <w:rPr>
          <w:spacing w:val="27"/>
        </w:rPr>
        <w:t xml:space="preserve"> </w:t>
      </w:r>
      <w:r>
        <w:t>caixas</w:t>
      </w:r>
      <w:r>
        <w:rPr>
          <w:spacing w:val="29"/>
        </w:rPr>
        <w:t xml:space="preserve"> </w:t>
      </w:r>
      <w:r>
        <w:t>não</w:t>
      </w:r>
      <w:r>
        <w:rPr>
          <w:spacing w:val="22"/>
        </w:rPr>
        <w:t xml:space="preserve"> </w:t>
      </w:r>
      <w:r>
        <w:t>metálicas</w:t>
      </w:r>
      <w:r>
        <w:rPr>
          <w:spacing w:val="29"/>
        </w:rPr>
        <w:t xml:space="preserve"> </w:t>
      </w:r>
      <w:r>
        <w:t>só</w:t>
      </w:r>
      <w:r>
        <w:rPr>
          <w:spacing w:val="26"/>
        </w:rPr>
        <w:t xml:space="preserve"> </w:t>
      </w:r>
      <w:r>
        <w:t>serão</w:t>
      </w:r>
      <w:r>
        <w:rPr>
          <w:spacing w:val="22"/>
        </w:rPr>
        <w:t xml:space="preserve"> </w:t>
      </w:r>
      <w:r>
        <w:t>admitidas</w:t>
      </w:r>
      <w:r>
        <w:rPr>
          <w:spacing w:val="29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eletrodutos</w:t>
      </w:r>
      <w:r>
        <w:rPr>
          <w:spacing w:val="29"/>
        </w:rPr>
        <w:t xml:space="preserve"> </w:t>
      </w:r>
      <w:r>
        <w:t>não</w:t>
      </w:r>
      <w:r>
        <w:rPr>
          <w:spacing w:val="26"/>
        </w:rPr>
        <w:t xml:space="preserve"> </w:t>
      </w:r>
      <w:r>
        <w:t>metálicos</w:t>
      </w:r>
      <w:r>
        <w:rPr>
          <w:spacing w:val="29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quando</w:t>
      </w:r>
      <w:r>
        <w:rPr>
          <w:spacing w:val="26"/>
        </w:rPr>
        <w:t xml:space="preserve"> </w:t>
      </w:r>
      <w:r>
        <w:t>não</w:t>
      </w:r>
      <w:r>
        <w:rPr>
          <w:spacing w:val="27"/>
        </w:rPr>
        <w:t xml:space="preserve"> </w:t>
      </w:r>
      <w:r>
        <w:t>estiverem</w:t>
      </w:r>
      <w:r>
        <w:rPr>
          <w:spacing w:val="31"/>
        </w:rPr>
        <w:t xml:space="preserve"> </w:t>
      </w:r>
      <w:r>
        <w:t>sujeitos</w:t>
      </w:r>
      <w:r>
        <w:rPr>
          <w:spacing w:val="2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esforços</w:t>
      </w:r>
      <w:r>
        <w:rPr>
          <w:spacing w:val="1"/>
        </w:rPr>
        <w:t xml:space="preserve"> </w:t>
      </w:r>
      <w:r>
        <w:t>mecânicos.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2"/>
        </w:rPr>
        <w:t xml:space="preserve"> </w:t>
      </w:r>
      <w:r>
        <w:t>caixas</w:t>
      </w:r>
      <w:r>
        <w:rPr>
          <w:spacing w:val="12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instalações</w:t>
      </w:r>
      <w:r>
        <w:rPr>
          <w:spacing w:val="12"/>
        </w:rPr>
        <w:t xml:space="preserve"> </w:t>
      </w:r>
      <w:r>
        <w:t>aparentes</w:t>
      </w:r>
      <w:r>
        <w:rPr>
          <w:spacing w:val="12"/>
        </w:rPr>
        <w:t xml:space="preserve"> </w:t>
      </w:r>
      <w:r>
        <w:t>serão</w:t>
      </w:r>
      <w:r>
        <w:rPr>
          <w:spacing w:val="6"/>
        </w:rPr>
        <w:t xml:space="preserve"> </w:t>
      </w:r>
      <w:r>
        <w:t>metálicas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10"/>
        </w:rPr>
        <w:t xml:space="preserve"> </w:t>
      </w:r>
      <w:r>
        <w:t>tipo</w:t>
      </w:r>
      <w:r>
        <w:rPr>
          <w:spacing w:val="10"/>
        </w:rPr>
        <w:t xml:space="preserve"> </w:t>
      </w:r>
      <w:r>
        <w:t>condulete.</w:t>
      </w:r>
      <w:r>
        <w:rPr>
          <w:spacing w:val="13"/>
        </w:rPr>
        <w:t xml:space="preserve"> </w:t>
      </w:r>
      <w:r>
        <w:t>Será</w:t>
      </w:r>
      <w:r>
        <w:rPr>
          <w:spacing w:val="6"/>
        </w:rPr>
        <w:t xml:space="preserve"> </w:t>
      </w:r>
      <w:r>
        <w:t>admitida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utilização</w:t>
      </w:r>
      <w:r>
        <w:rPr>
          <w:spacing w:val="10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conduletes tipo</w:t>
      </w:r>
      <w:r>
        <w:rPr>
          <w:spacing w:val="-1"/>
        </w:rPr>
        <w:t xml:space="preserve"> </w:t>
      </w:r>
      <w:r>
        <w:t>PVC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instalações aparentes de pequeno</w:t>
      </w:r>
      <w:r>
        <w:rPr>
          <w:spacing w:val="-1"/>
        </w:rPr>
        <w:t xml:space="preserve"> </w:t>
      </w:r>
      <w:r>
        <w:t>porte</w:t>
      </w:r>
      <w:r>
        <w:rPr>
          <w:spacing w:val="-1"/>
        </w:rPr>
        <w:t xml:space="preserve"> </w:t>
      </w:r>
      <w:r>
        <w:t>ou provisórias</w:t>
      </w:r>
      <w:r>
        <w:rPr>
          <w:spacing w:val="2"/>
        </w:rPr>
        <w:t xml:space="preserve"> </w:t>
      </w:r>
      <w:r>
        <w:t>(barracão</w:t>
      </w:r>
      <w:r>
        <w:rPr>
          <w:spacing w:val="-1"/>
        </w:rPr>
        <w:t xml:space="preserve"> </w:t>
      </w:r>
      <w:r>
        <w:t>de obra).</w:t>
      </w:r>
    </w:p>
    <w:p w:rsidR="000A75CF" w:rsidRDefault="00D476D7">
      <w:pPr>
        <w:pStyle w:val="Corpodetexto"/>
        <w:spacing w:before="121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empregadas</w:t>
      </w:r>
      <w:r>
        <w:rPr>
          <w:spacing w:val="-1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pontos: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7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entrada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saída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4"/>
          <w:sz w:val="20"/>
        </w:rPr>
        <w:t xml:space="preserve"> </w:t>
      </w:r>
      <w:r>
        <w:rPr>
          <w:sz w:val="20"/>
        </w:rPr>
        <w:t>condutores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tubulação,</w:t>
      </w:r>
      <w:r>
        <w:rPr>
          <w:spacing w:val="27"/>
          <w:sz w:val="20"/>
        </w:rPr>
        <w:t xml:space="preserve"> </w:t>
      </w:r>
      <w:r>
        <w:rPr>
          <w:sz w:val="20"/>
        </w:rPr>
        <w:t>exceto</w:t>
      </w:r>
      <w:r>
        <w:rPr>
          <w:spacing w:val="23"/>
          <w:sz w:val="20"/>
        </w:rPr>
        <w:t xml:space="preserve"> </w:t>
      </w:r>
      <w:r>
        <w:rPr>
          <w:sz w:val="20"/>
        </w:rPr>
        <w:t>nos</w:t>
      </w:r>
      <w:r>
        <w:rPr>
          <w:spacing w:val="24"/>
          <w:sz w:val="20"/>
        </w:rPr>
        <w:t xml:space="preserve"> </w:t>
      </w:r>
      <w:r>
        <w:rPr>
          <w:sz w:val="20"/>
        </w:rPr>
        <w:t>pontos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transição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passagem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linhas</w:t>
      </w:r>
      <w:r>
        <w:rPr>
          <w:spacing w:val="-52"/>
          <w:sz w:val="20"/>
        </w:rPr>
        <w:t xml:space="preserve"> </w:t>
      </w:r>
      <w:r>
        <w:rPr>
          <w:sz w:val="20"/>
        </w:rPr>
        <w:t>abertas para linhas em</w:t>
      </w:r>
      <w:r>
        <w:rPr>
          <w:spacing w:val="1"/>
          <w:sz w:val="20"/>
        </w:rPr>
        <w:t xml:space="preserve"> </w:t>
      </w:r>
      <w:r>
        <w:rPr>
          <w:sz w:val="20"/>
        </w:rPr>
        <w:t>condutos arrematados</w:t>
      </w:r>
      <w:r>
        <w:rPr>
          <w:spacing w:val="1"/>
          <w:sz w:val="20"/>
        </w:rPr>
        <w:t xml:space="preserve"> </w:t>
      </w:r>
      <w:r>
        <w:rPr>
          <w:sz w:val="20"/>
        </w:rPr>
        <w:t>com bucha adequada;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emenda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derivação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6115" w:firstLine="0"/>
        <w:rPr>
          <w:rFonts w:ascii="Symbol" w:hAnsi="Symbol"/>
          <w:sz w:val="20"/>
        </w:rPr>
      </w:pPr>
      <w:r>
        <w:rPr>
          <w:sz w:val="20"/>
        </w:rPr>
        <w:t>De instalação de luminárias e outros dispositivos.</w:t>
      </w:r>
      <w:r>
        <w:rPr>
          <w:spacing w:val="-53"/>
          <w:sz w:val="20"/>
        </w:rPr>
        <w:t xml:space="preserve"> </w:t>
      </w:r>
      <w:r>
        <w:rPr>
          <w:sz w:val="20"/>
        </w:rPr>
        <w:t>As caixas</w:t>
      </w:r>
      <w:r>
        <w:rPr>
          <w:spacing w:val="-3"/>
          <w:sz w:val="20"/>
        </w:rPr>
        <w:t xml:space="preserve"> </w:t>
      </w:r>
      <w:r>
        <w:rPr>
          <w:sz w:val="20"/>
        </w:rPr>
        <w:t>terão</w:t>
      </w:r>
      <w:r>
        <w:rPr>
          <w:spacing w:val="-1"/>
          <w:sz w:val="20"/>
        </w:rPr>
        <w:t xml:space="preserve"> </w:t>
      </w:r>
      <w:r>
        <w:rPr>
          <w:sz w:val="20"/>
        </w:rPr>
        <w:t>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8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móvel,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centros de</w:t>
      </w:r>
      <w:r>
        <w:rPr>
          <w:spacing w:val="-2"/>
          <w:sz w:val="20"/>
        </w:rPr>
        <w:t xml:space="preserve"> </w:t>
      </w:r>
      <w:r>
        <w:rPr>
          <w:sz w:val="20"/>
        </w:rPr>
        <w:t>luz;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 estampadas,</w:t>
      </w:r>
      <w:r>
        <w:rPr>
          <w:spacing w:val="-3"/>
          <w:sz w:val="20"/>
        </w:rPr>
        <w:t xml:space="preserve"> </w:t>
      </w:r>
      <w:r>
        <w:rPr>
          <w:sz w:val="20"/>
        </w:rPr>
        <w:t>de 75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75</w:t>
      </w:r>
      <w:r>
        <w:rPr>
          <w:spacing w:val="-6"/>
          <w:sz w:val="20"/>
        </w:rPr>
        <w:t xml:space="preserve"> </w:t>
      </w:r>
      <w:r>
        <w:rPr>
          <w:sz w:val="20"/>
        </w:rPr>
        <w:t>mm</w:t>
      </w:r>
      <w:r>
        <w:rPr>
          <w:spacing w:val="-3"/>
          <w:sz w:val="20"/>
        </w:rPr>
        <w:t xml:space="preserve"> </w:t>
      </w:r>
      <w:r>
        <w:rPr>
          <w:sz w:val="20"/>
        </w:rPr>
        <w:t>(3” x</w:t>
      </w:r>
      <w:r>
        <w:rPr>
          <w:spacing w:val="-3"/>
          <w:sz w:val="20"/>
        </w:rPr>
        <w:t xml:space="preserve"> </w:t>
      </w:r>
      <w:r>
        <w:rPr>
          <w:sz w:val="20"/>
        </w:rPr>
        <w:t>3”),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4"/>
          <w:sz w:val="20"/>
        </w:rPr>
        <w:t xml:space="preserve"> </w:t>
      </w:r>
      <w:r>
        <w:rPr>
          <w:sz w:val="20"/>
        </w:rPr>
        <w:t>extremos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ramais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Quadradas,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100 x</w:t>
      </w:r>
      <w:r>
        <w:rPr>
          <w:spacing w:val="1"/>
          <w:sz w:val="20"/>
        </w:rPr>
        <w:t xml:space="preserve"> </w:t>
      </w:r>
      <w:r>
        <w:rPr>
          <w:sz w:val="20"/>
        </w:rPr>
        <w:t>100 mm (4”</w:t>
      </w:r>
      <w:r>
        <w:rPr>
          <w:spacing w:val="1"/>
          <w:sz w:val="20"/>
        </w:rPr>
        <w:t xml:space="preserve"> </w:t>
      </w:r>
      <w:r>
        <w:rPr>
          <w:sz w:val="20"/>
        </w:rPr>
        <w:t>x 4”),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número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interruptores ou</w:t>
      </w:r>
      <w:r>
        <w:rPr>
          <w:spacing w:val="1"/>
          <w:sz w:val="20"/>
        </w:rPr>
        <w:t xml:space="preserve"> </w:t>
      </w:r>
      <w:r>
        <w:rPr>
          <w:sz w:val="20"/>
        </w:rPr>
        <w:t>tomadas exceda</w:t>
      </w:r>
      <w:r>
        <w:rPr>
          <w:spacing w:val="1"/>
          <w:sz w:val="20"/>
        </w:rPr>
        <w:t xml:space="preserve"> </w:t>
      </w:r>
      <w:r>
        <w:rPr>
          <w:sz w:val="20"/>
        </w:rPr>
        <w:t>a três, ou</w:t>
      </w:r>
      <w:r>
        <w:rPr>
          <w:spacing w:val="-53"/>
          <w:sz w:val="20"/>
        </w:rPr>
        <w:t xml:space="preserve"> </w:t>
      </w:r>
      <w:r>
        <w:rPr>
          <w:sz w:val="20"/>
        </w:rPr>
        <w:t>quando</w:t>
      </w:r>
      <w:r>
        <w:rPr>
          <w:spacing w:val="-1"/>
          <w:sz w:val="20"/>
        </w:rPr>
        <w:t xml:space="preserve"> </w:t>
      </w:r>
      <w:r>
        <w:rPr>
          <w:sz w:val="20"/>
        </w:rPr>
        <w:t>usadas</w:t>
      </w:r>
      <w:r>
        <w:rPr>
          <w:spacing w:val="1"/>
          <w:sz w:val="20"/>
        </w:rPr>
        <w:t xml:space="preserve"> </w:t>
      </w:r>
      <w:r>
        <w:rPr>
          <w:sz w:val="20"/>
        </w:rPr>
        <w:t>para caixas</w:t>
      </w:r>
      <w:r>
        <w:rPr>
          <w:spacing w:val="1"/>
          <w:sz w:val="20"/>
        </w:rPr>
        <w:t xml:space="preserve"> </w:t>
      </w:r>
      <w:r>
        <w:rPr>
          <w:sz w:val="20"/>
        </w:rPr>
        <w:t>de passagem;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81" w:firstLine="0"/>
        <w:rPr>
          <w:rFonts w:ascii="Symbol" w:hAnsi="Symbol"/>
          <w:sz w:val="20"/>
        </w:rPr>
      </w:pPr>
      <w:r>
        <w:rPr>
          <w:sz w:val="20"/>
        </w:rPr>
        <w:t>Retangulares de 50 x 100 mm (2” x 4”), para o conjunto de interruptores ou tomadas igual ou inferior a três;</w:t>
      </w:r>
      <w:r>
        <w:rPr>
          <w:spacing w:val="-54"/>
          <w:sz w:val="20"/>
        </w:rPr>
        <w:t xml:space="preserve"> </w:t>
      </w:r>
      <w:r>
        <w:rPr>
          <w:sz w:val="20"/>
        </w:rPr>
        <w:t>As caixas</w:t>
      </w:r>
      <w:r>
        <w:rPr>
          <w:spacing w:val="1"/>
          <w:sz w:val="20"/>
        </w:rPr>
        <w:t xml:space="preserve"> </w:t>
      </w:r>
      <w:r>
        <w:rPr>
          <w:sz w:val="20"/>
        </w:rPr>
        <w:t>embutidas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-3"/>
          <w:sz w:val="20"/>
        </w:rPr>
        <w:t xml:space="preserve"> </w:t>
      </w:r>
      <w:r>
        <w:rPr>
          <w:sz w:val="20"/>
        </w:rPr>
        <w:t>lajes</w:t>
      </w:r>
      <w:r>
        <w:rPr>
          <w:spacing w:val="-3"/>
          <w:sz w:val="20"/>
        </w:rPr>
        <w:t xml:space="preserve"> </w:t>
      </w:r>
      <w:r>
        <w:rPr>
          <w:sz w:val="20"/>
        </w:rPr>
        <w:t>serão 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Corpodetexto"/>
        <w:spacing w:before="6"/>
        <w:ind w:right="642"/>
      </w:pPr>
      <w:r>
        <w:t>As</w:t>
      </w:r>
      <w:r>
        <w:rPr>
          <w:spacing w:val="33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embutidas</w:t>
      </w:r>
      <w:r>
        <w:rPr>
          <w:spacing w:val="33"/>
        </w:rPr>
        <w:t xml:space="preserve"> </w:t>
      </w:r>
      <w:r>
        <w:t>nas</w:t>
      </w:r>
      <w:r>
        <w:rPr>
          <w:spacing w:val="33"/>
        </w:rPr>
        <w:t xml:space="preserve"> </w:t>
      </w:r>
      <w:r>
        <w:t>paredes</w:t>
      </w:r>
      <w:r>
        <w:rPr>
          <w:spacing w:val="33"/>
        </w:rPr>
        <w:t xml:space="preserve"> </w:t>
      </w:r>
      <w:r>
        <w:t>deverão</w:t>
      </w:r>
      <w:r>
        <w:rPr>
          <w:spacing w:val="32"/>
        </w:rPr>
        <w:t xml:space="preserve"> </w:t>
      </w:r>
      <w:r>
        <w:t>facear</w:t>
      </w:r>
      <w:r>
        <w:rPr>
          <w:spacing w:val="34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alvenaria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modo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resultar</w:t>
      </w:r>
      <w:r>
        <w:rPr>
          <w:spacing w:val="34"/>
        </w:rPr>
        <w:t xml:space="preserve"> </w:t>
      </w:r>
      <w:r>
        <w:t>excessiva</w:t>
      </w:r>
      <w:r>
        <w:rPr>
          <w:spacing w:val="37"/>
        </w:rPr>
        <w:t xml:space="preserve"> </w:t>
      </w:r>
      <w:r>
        <w:t>profundidade</w:t>
      </w:r>
      <w:r>
        <w:rPr>
          <w:spacing w:val="-53"/>
        </w:rPr>
        <w:t xml:space="preserve"> </w:t>
      </w:r>
      <w:r>
        <w:t>depois de concluído o</w:t>
      </w:r>
      <w:r>
        <w:rPr>
          <w:spacing w:val="-1"/>
        </w:rPr>
        <w:t xml:space="preserve"> </w:t>
      </w:r>
      <w:r>
        <w:t>revestimento,</w:t>
      </w:r>
      <w:r>
        <w:rPr>
          <w:spacing w:val="-2"/>
        </w:rPr>
        <w:t xml:space="preserve"> </w:t>
      </w:r>
      <w:r>
        <w:t>devendo ser niveladas</w:t>
      </w:r>
      <w:r>
        <w:rPr>
          <w:spacing w:val="1"/>
        </w:rPr>
        <w:t xml:space="preserve"> </w:t>
      </w:r>
      <w:r>
        <w:t>e aprumadas.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altura</w:t>
      </w:r>
      <w:r>
        <w:rPr>
          <w:spacing w:val="-2"/>
        </w:rPr>
        <w:t xml:space="preserve"> </w:t>
      </w:r>
      <w:r>
        <w:t>das caixas</w:t>
      </w:r>
      <w:r>
        <w:rPr>
          <w:spacing w:val="-1"/>
        </w:rPr>
        <w:t xml:space="preserve"> </w:t>
      </w:r>
      <w:r>
        <w:t>em relação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acabado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Interruptores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botões de</w:t>
      </w:r>
      <w:r>
        <w:rPr>
          <w:spacing w:val="-1"/>
          <w:sz w:val="20"/>
        </w:rPr>
        <w:t xml:space="preserve"> </w:t>
      </w:r>
      <w:r>
        <w:rPr>
          <w:sz w:val="20"/>
        </w:rPr>
        <w:t>campainha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1"/>
          <w:sz w:val="20"/>
        </w:rPr>
        <w:t xml:space="preserve"> </w:t>
      </w:r>
      <w:r>
        <w:rPr>
          <w:sz w:val="20"/>
        </w:rPr>
        <w:t>superior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 1,20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baixas,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indicadas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rodapés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2"/>
          <w:sz w:val="20"/>
        </w:rPr>
        <w:t xml:space="preserve"> </w:t>
      </w:r>
      <w:r>
        <w:rPr>
          <w:sz w:val="20"/>
        </w:rPr>
        <w:t>úmidos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3"/>
          <w:sz w:val="20"/>
        </w:rPr>
        <w:t xml:space="preserve"> </w:t>
      </w:r>
      <w:r>
        <w:rPr>
          <w:sz w:val="20"/>
        </w:rPr>
        <w:t>inferior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2"/>
          <w:sz w:val="20"/>
        </w:rPr>
        <w:t xml:space="preserve"> </w:t>
      </w:r>
      <w:r>
        <w:rPr>
          <w:sz w:val="20"/>
        </w:rPr>
        <w:t>0,30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úmidos</w:t>
      </w:r>
      <w:r>
        <w:rPr>
          <w:spacing w:val="-5"/>
          <w:sz w:val="20"/>
        </w:rPr>
        <w:t xml:space="preserve"> </w:t>
      </w:r>
      <w:r>
        <w:rPr>
          <w:sz w:val="20"/>
        </w:rPr>
        <w:t>(bordo</w:t>
      </w:r>
      <w:r>
        <w:rPr>
          <w:spacing w:val="-2"/>
          <w:sz w:val="20"/>
        </w:rPr>
        <w:t xml:space="preserve"> </w:t>
      </w:r>
      <w:r>
        <w:rPr>
          <w:sz w:val="20"/>
        </w:rPr>
        <w:t>inferior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1"/>
          <w:sz w:val="20"/>
        </w:rPr>
        <w:t xml:space="preserve"> </w:t>
      </w:r>
      <w:r>
        <w:rPr>
          <w:sz w:val="20"/>
        </w:rPr>
        <w:t>0,80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bancada</w:t>
      </w:r>
      <w:r>
        <w:rPr>
          <w:spacing w:val="-2"/>
          <w:sz w:val="20"/>
        </w:rPr>
        <w:t xml:space="preserve"> </w:t>
      </w:r>
      <w:r>
        <w:rPr>
          <w:sz w:val="20"/>
        </w:rPr>
        <w:t>(cozinhas,</w:t>
      </w:r>
      <w:r>
        <w:rPr>
          <w:spacing w:val="1"/>
          <w:sz w:val="20"/>
        </w:rPr>
        <w:t xml:space="preserve"> </w:t>
      </w:r>
      <w:r>
        <w:rPr>
          <w:sz w:val="20"/>
        </w:rPr>
        <w:t>lavatórios,</w:t>
      </w:r>
      <w:r>
        <w:rPr>
          <w:spacing w:val="-4"/>
          <w:sz w:val="20"/>
        </w:rPr>
        <w:t xml:space="preserve"> </w:t>
      </w:r>
      <w:r>
        <w:rPr>
          <w:sz w:val="20"/>
        </w:rPr>
        <w:t>laboratórios,</w:t>
      </w:r>
      <w:r>
        <w:rPr>
          <w:spacing w:val="1"/>
          <w:sz w:val="20"/>
        </w:rPr>
        <w:t xml:space="preserve"> </w:t>
      </w:r>
      <w:r>
        <w:rPr>
          <w:sz w:val="20"/>
        </w:rPr>
        <w:t>oficinas,</w:t>
      </w:r>
      <w:r>
        <w:rPr>
          <w:spacing w:val="-4"/>
          <w:sz w:val="20"/>
        </w:rPr>
        <w:t xml:space="preserve"> </w:t>
      </w:r>
      <w:r>
        <w:rPr>
          <w:sz w:val="20"/>
        </w:rPr>
        <w:t>etc.)</w:t>
      </w:r>
      <w:r>
        <w:rPr>
          <w:spacing w:val="-2"/>
          <w:sz w:val="20"/>
        </w:rPr>
        <w:t xml:space="preserve"> </w:t>
      </w:r>
      <w:r>
        <w:rPr>
          <w:sz w:val="20"/>
        </w:rPr>
        <w:t>1,20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Caixas de</w:t>
      </w:r>
      <w:r>
        <w:rPr>
          <w:spacing w:val="-1"/>
          <w:sz w:val="20"/>
        </w:rPr>
        <w:t xml:space="preserve"> </w:t>
      </w:r>
      <w:r>
        <w:rPr>
          <w:sz w:val="20"/>
        </w:rPr>
        <w:t>passagem 0,30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-2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arandelas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altas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instaladas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indicações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 interruptores</w:t>
      </w:r>
      <w:r>
        <w:rPr>
          <w:spacing w:val="1"/>
        </w:rPr>
        <w:t xml:space="preserve"> </w:t>
      </w:r>
      <w:r>
        <w:t>e tomadas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próximas</w:t>
      </w:r>
      <w:r>
        <w:rPr>
          <w:spacing w:val="1"/>
        </w:rPr>
        <w:t xml:space="preserve"> </w:t>
      </w:r>
      <w:r>
        <w:t>de alizares</w:t>
      </w:r>
      <w:r>
        <w:rPr>
          <w:spacing w:val="1"/>
        </w:rPr>
        <w:t xml:space="preserve"> </w:t>
      </w:r>
      <w:r>
        <w:t>serão localizadas</w:t>
      </w:r>
      <w:r>
        <w:rPr>
          <w:spacing w:val="1"/>
        </w:rPr>
        <w:t xml:space="preserve"> </w:t>
      </w:r>
      <w:r>
        <w:t>a no</w:t>
      </w:r>
      <w:r>
        <w:rPr>
          <w:spacing w:val="1"/>
        </w:rPr>
        <w:t xml:space="preserve"> </w:t>
      </w:r>
      <w:r>
        <w:t>mínimo,</w:t>
      </w:r>
      <w:r>
        <w:rPr>
          <w:spacing w:val="1"/>
        </w:rPr>
        <w:t xml:space="preserve"> </w:t>
      </w:r>
      <w:r>
        <w:t>5 cm</w:t>
      </w:r>
      <w:r>
        <w:rPr>
          <w:spacing w:val="1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4"/>
        </w:rPr>
        <w:t xml:space="preserve"> </w:t>
      </w:r>
      <w:r>
        <w:t>diferentes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um mesmo</w:t>
      </w:r>
      <w:r>
        <w:rPr>
          <w:spacing w:val="-2"/>
        </w:rPr>
        <w:t xml:space="preserve"> </w:t>
      </w:r>
      <w:r>
        <w:t>ambiente</w:t>
      </w:r>
      <w:r>
        <w:rPr>
          <w:spacing w:val="3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perfeitamente</w:t>
      </w:r>
      <w:r>
        <w:rPr>
          <w:spacing w:val="4"/>
        </w:rPr>
        <w:t xml:space="preserve"> </w:t>
      </w:r>
      <w:r>
        <w:t>alinhadas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niveladas,</w:t>
      </w:r>
      <w:r>
        <w:rPr>
          <w:spacing w:val="6"/>
        </w:rPr>
        <w:t xml:space="preserve"> </w:t>
      </w:r>
      <w:r>
        <w:t>dispostas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não</w:t>
      </w:r>
      <w:r>
        <w:rPr>
          <w:spacing w:val="-52"/>
        </w:rPr>
        <w:t xml:space="preserve"> </w:t>
      </w:r>
      <w:r>
        <w:t>apresentarem discrepâncias</w:t>
      </w:r>
      <w:r>
        <w:rPr>
          <w:spacing w:val="1"/>
        </w:rPr>
        <w:t xml:space="preserve"> </w:t>
      </w:r>
      <w:r>
        <w:t>sensíveis</w:t>
      </w:r>
      <w:r>
        <w:rPr>
          <w:spacing w:val="1"/>
        </w:rPr>
        <w:t xml:space="preserve"> </w:t>
      </w:r>
      <w:r>
        <w:t>no seu conjunto.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-1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tetos</w:t>
      </w:r>
      <w:r>
        <w:rPr>
          <w:spacing w:val="-1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centradas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respectivos ambientes.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caixas ou conduletes</w:t>
      </w:r>
      <w:r>
        <w:rPr>
          <w:spacing w:val="1"/>
        </w:rPr>
        <w:t xml:space="preserve"> </w:t>
      </w:r>
      <w:r>
        <w:t>serão colocadas</w:t>
      </w:r>
      <w:r>
        <w:rPr>
          <w:spacing w:val="1"/>
        </w:rPr>
        <w:t xml:space="preserve"> </w:t>
      </w:r>
      <w:r>
        <w:t>em locais de</w:t>
      </w:r>
      <w:r>
        <w:rPr>
          <w:spacing w:val="1"/>
        </w:rPr>
        <w:t xml:space="preserve"> </w:t>
      </w:r>
      <w:r>
        <w:t>fácil acesso e</w:t>
      </w:r>
      <w:r>
        <w:rPr>
          <w:spacing w:val="55"/>
        </w:rPr>
        <w:t xml:space="preserve"> </w:t>
      </w:r>
      <w:r>
        <w:t>serão providos de tampas adequadas; as</w:t>
      </w:r>
      <w:r>
        <w:rPr>
          <w:spacing w:val="1"/>
        </w:rPr>
        <w:t xml:space="preserve"> </w:t>
      </w:r>
      <w:r>
        <w:t>que contiverem interruptores, tomadas e congêneres, serão fechadas por espelhos que completam a instalação</w:t>
      </w:r>
      <w:r>
        <w:rPr>
          <w:spacing w:val="1"/>
        </w:rPr>
        <w:t xml:space="preserve"> </w:t>
      </w:r>
      <w:r>
        <w:t>dos mesmos; as de saída para alimentação de aparelhos poderão ser fechadas por placas destinadas à 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3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conduletes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fácil</w:t>
      </w:r>
      <w:r>
        <w:rPr>
          <w:spacing w:val="1"/>
        </w:rPr>
        <w:t xml:space="preserve"> </w:t>
      </w:r>
      <w:r>
        <w:t>enfiação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desinflação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condutores. Em trechos retilíneos, o espaçamento será no máximo de 15 m; nos trechos em curva o espaçamento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reduzido de 3 m</w:t>
      </w:r>
      <w:r>
        <w:rPr>
          <w:spacing w:val="1"/>
        </w:rPr>
        <w:t xml:space="preserve"> </w:t>
      </w:r>
      <w:r>
        <w:t>para cada curva de 90°.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99" w:name="_bookmark99"/>
      <w:bookmarkEnd w:id="99"/>
      <w:r>
        <w:t>101107.</w:t>
      </w:r>
      <w:r>
        <w:rPr>
          <w:spacing w:val="-2"/>
        </w:rPr>
        <w:t xml:space="preserve"> </w:t>
      </w:r>
      <w:r>
        <w:t>LUMINÁRIA</w:t>
      </w:r>
      <w:r>
        <w:rPr>
          <w:spacing w:val="-4"/>
        </w:rPr>
        <w:t xml:space="preserve"> </w:t>
      </w:r>
      <w:r>
        <w:t>TIPO</w:t>
      </w:r>
      <w:r>
        <w:rPr>
          <w:spacing w:val="-4"/>
        </w:rPr>
        <w:t xml:space="preserve"> </w:t>
      </w:r>
      <w:r>
        <w:t>TARTARUGA.</w:t>
      </w:r>
    </w:p>
    <w:p w:rsidR="000A75CF" w:rsidRDefault="00D476D7">
      <w:pPr>
        <w:pStyle w:val="Corpodetexto"/>
        <w:spacing w:before="5"/>
        <w:ind w:right="649"/>
        <w:jc w:val="both"/>
      </w:pPr>
      <w:r>
        <w:t>Para iluminação externa, em parede, quando não indicadas no projeto de arquitetura, deverão ser utilizadas</w:t>
      </w:r>
      <w:r>
        <w:rPr>
          <w:spacing w:val="1"/>
        </w:rPr>
        <w:t xml:space="preserve"> </w:t>
      </w:r>
      <w:r>
        <w:t>luminárias de sobrepor tipo “tartaruga”, com corpo e grade basculante de alumínio fundido, refrator de vidro</w:t>
      </w:r>
      <w:r>
        <w:rPr>
          <w:spacing w:val="1"/>
        </w:rPr>
        <w:t xml:space="preserve"> </w:t>
      </w:r>
      <w:r>
        <w:t>prismático, com porta-lâmpada não energizado E-27, com entradas rosqueadas de ¾”, na cor preta, outras cores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 aprovados</w:t>
      </w:r>
      <w:r>
        <w:rPr>
          <w:spacing w:val="1"/>
        </w:rPr>
        <w:t xml:space="preserve"> </w:t>
      </w:r>
      <w:r>
        <w:t>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00" w:name="_bookmark100"/>
      <w:bookmarkEnd w:id="100"/>
      <w:r>
        <w:t>101108.</w:t>
      </w:r>
      <w:r>
        <w:rPr>
          <w:spacing w:val="-1"/>
        </w:rPr>
        <w:t xml:space="preserve"> </w:t>
      </w:r>
      <w:r>
        <w:t>PROJETOR</w:t>
      </w:r>
      <w:r>
        <w:rPr>
          <w:spacing w:val="-9"/>
        </w:rPr>
        <w:t xml:space="preserve"> </w:t>
      </w:r>
      <w:r>
        <w:t>EXTERNO</w:t>
      </w:r>
      <w:r>
        <w:rPr>
          <w:spacing w:val="-4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REGULÁVEL.</w:t>
      </w:r>
    </w:p>
    <w:p w:rsidR="000A75CF" w:rsidRDefault="00D476D7">
      <w:pPr>
        <w:pStyle w:val="Corpodetexto"/>
        <w:spacing w:before="6"/>
        <w:ind w:right="652"/>
        <w:jc w:val="both"/>
      </w:pPr>
      <w:r>
        <w:t>Projetor fechado em corpo refletor de alto brilho, laterais em chapa de aço pintado em epóxi, com lente plana de</w:t>
      </w:r>
      <w:r>
        <w:rPr>
          <w:spacing w:val="1"/>
        </w:rPr>
        <w:t xml:space="preserve"> </w:t>
      </w:r>
      <w:r>
        <w:t>cristal</w:t>
      </w:r>
      <w:r>
        <w:rPr>
          <w:spacing w:val="-1"/>
        </w:rPr>
        <w:t xml:space="preserve"> </w:t>
      </w:r>
      <w:r>
        <w:t>temperado e suporte</w:t>
      </w:r>
      <w:r>
        <w:rPr>
          <w:spacing w:val="-5"/>
        </w:rPr>
        <w:t xml:space="preserve"> </w:t>
      </w:r>
      <w:r>
        <w:t>de fixação em</w:t>
      </w:r>
      <w:r>
        <w:rPr>
          <w:spacing w:val="-3"/>
        </w:rPr>
        <w:t xml:space="preserve"> </w:t>
      </w:r>
      <w:r>
        <w:t>aço galvanizado.</w:t>
      </w:r>
    </w:p>
    <w:p w:rsidR="000A75CF" w:rsidRDefault="00D476D7">
      <w:pPr>
        <w:pStyle w:val="Corpodetexto"/>
        <w:spacing w:before="121"/>
        <w:jc w:val="both"/>
      </w:pPr>
      <w:r>
        <w:t>Equipado</w:t>
      </w:r>
      <w:r>
        <w:rPr>
          <w:spacing w:val="-2"/>
        </w:rPr>
        <w:t xml:space="preserve"> </w:t>
      </w:r>
      <w:r>
        <w:t>com soquete</w:t>
      </w:r>
      <w:r>
        <w:rPr>
          <w:spacing w:val="-1"/>
        </w:rPr>
        <w:t xml:space="preserve"> </w:t>
      </w:r>
      <w:r>
        <w:t>E-40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20"/>
        <w:ind w:right="647"/>
        <w:jc w:val="both"/>
      </w:pPr>
      <w:r>
        <w:t>O projetor deverá ser instalado com lâmpada vapor de mercúrio de 250W e reator respectivo, a critério da</w:t>
      </w:r>
      <w:r>
        <w:rPr>
          <w:spacing w:val="1"/>
        </w:rPr>
        <w:t xml:space="preserve"> </w:t>
      </w:r>
      <w:r>
        <w:t>fiscalização a lâmpada poderá ser substituída por vapor metálico ou outra de mesma potência e seu respectivo</w:t>
      </w:r>
      <w:r>
        <w:rPr>
          <w:spacing w:val="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17"/>
        <w:jc w:val="both"/>
      </w:pPr>
      <w:r>
        <w:t>Dimensões:</w:t>
      </w:r>
      <w:r>
        <w:rPr>
          <w:spacing w:val="2"/>
        </w:rPr>
        <w:t xml:space="preserve"> </w:t>
      </w:r>
      <w:r>
        <w:t>285 x 175 x 325</w:t>
      </w:r>
      <w:r>
        <w:rPr>
          <w:spacing w:val="-5"/>
        </w:rPr>
        <w:t xml:space="preserve"> </w:t>
      </w:r>
      <w:r>
        <w:t>mm.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1597025</wp:posOffset>
            </wp:positionH>
            <wp:positionV relativeFrom="paragraph">
              <wp:posOffset>151497</wp:posOffset>
            </wp:positionV>
            <wp:extent cx="1791814" cy="1405889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1814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/>
        <w:jc w:val="both"/>
      </w:pPr>
      <w:bookmarkStart w:id="101" w:name="_bookmark101"/>
      <w:bookmarkEnd w:id="101"/>
      <w:r>
        <w:t>101109. REATOR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LÃMPADA</w:t>
      </w:r>
      <w:r>
        <w:rPr>
          <w:spacing w:val="-2"/>
        </w:rPr>
        <w:t xml:space="preserve"> </w:t>
      </w:r>
      <w:r>
        <w:t>VAPOR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MERCÚRIO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250W</w:t>
      </w:r>
    </w:p>
    <w:p w:rsidR="000A75CF" w:rsidRDefault="00D476D7">
      <w:pPr>
        <w:pStyle w:val="Corpodetexto"/>
        <w:spacing w:before="6"/>
        <w:ind w:right="649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rPr>
          <w:color w:val="444444"/>
        </w:rPr>
        <w:t>desenvolvidos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para melhorar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o desempenho das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lâmpadas,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reduzindo 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perdas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de energia e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seguindo rigorosamente 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normas ABNT NBR 13593 e NBR 14305 para garantir a máxima segurança ao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sistema,</w:t>
      </w:r>
      <w:r>
        <w:rPr>
          <w:color w:val="444444"/>
          <w:spacing w:val="2"/>
        </w:rPr>
        <w:t xml:space="preserve"> </w:t>
      </w:r>
      <w:r>
        <w:rPr>
          <w:color w:val="444444"/>
        </w:rPr>
        <w:t>além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de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apresentarem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um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alto grau de isolação e</w:t>
      </w:r>
      <w:r>
        <w:rPr>
          <w:color w:val="444444"/>
          <w:spacing w:val="-1"/>
        </w:rPr>
        <w:t xml:space="preserve"> </w:t>
      </w:r>
      <w:r>
        <w:rPr>
          <w:color w:val="444444"/>
        </w:rPr>
        <w:t>dissipação térmica.</w:t>
      </w:r>
    </w:p>
    <w:p w:rsidR="000A75CF" w:rsidRDefault="00D476D7">
      <w:pPr>
        <w:pStyle w:val="Corpodetexto"/>
        <w:spacing w:before="121"/>
      </w:pPr>
      <w:r>
        <w:rPr>
          <w:color w:val="444444"/>
        </w:rPr>
        <w:t>Devem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possuir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as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seguintes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Reatores</w:t>
      </w:r>
      <w:r>
        <w:rPr>
          <w:spacing w:val="-2"/>
          <w:sz w:val="20"/>
        </w:rPr>
        <w:t xml:space="preserve"> </w:t>
      </w:r>
      <w:r>
        <w:rPr>
          <w:sz w:val="20"/>
        </w:rPr>
        <w:t>eletromagnéticos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baixas</w:t>
      </w:r>
      <w:r>
        <w:rPr>
          <w:spacing w:val="-2"/>
          <w:sz w:val="20"/>
        </w:rPr>
        <w:t xml:space="preserve"> </w:t>
      </w:r>
      <w:r>
        <w:rPr>
          <w:sz w:val="20"/>
        </w:rPr>
        <w:t>perdas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Operam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tecnologia</w:t>
      </w:r>
      <w:r>
        <w:rPr>
          <w:spacing w:val="-2"/>
          <w:sz w:val="20"/>
        </w:rPr>
        <w:t xml:space="preserve"> </w:t>
      </w:r>
      <w:r>
        <w:rPr>
          <w:sz w:val="20"/>
        </w:rPr>
        <w:t>vapor de</w:t>
      </w:r>
      <w:r>
        <w:rPr>
          <w:spacing w:val="-2"/>
          <w:sz w:val="20"/>
        </w:rPr>
        <w:t xml:space="preserve"> </w:t>
      </w:r>
      <w:r>
        <w:rPr>
          <w:sz w:val="20"/>
        </w:rPr>
        <w:t>mercúrio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Excelente</w:t>
      </w:r>
      <w:r>
        <w:rPr>
          <w:spacing w:val="-2"/>
          <w:sz w:val="20"/>
        </w:rPr>
        <w:t xml:space="preserve"> </w:t>
      </w:r>
      <w:r>
        <w:rPr>
          <w:sz w:val="20"/>
        </w:rPr>
        <w:t>rendimento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eletrostática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Altíssimo</w:t>
      </w:r>
      <w:r>
        <w:rPr>
          <w:spacing w:val="-2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qualidade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color w:val="444444"/>
          <w:sz w:val="20"/>
        </w:rPr>
      </w:pPr>
      <w:r>
        <w:rPr>
          <w:sz w:val="20"/>
        </w:rPr>
        <w:t>Fabricados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as</w:t>
      </w:r>
      <w:r>
        <w:rPr>
          <w:spacing w:val="-4"/>
          <w:sz w:val="20"/>
        </w:rPr>
        <w:t xml:space="preserve"> </w:t>
      </w:r>
      <w:r>
        <w:rPr>
          <w:sz w:val="20"/>
        </w:rPr>
        <w:t>normas ABNT</w:t>
      </w:r>
      <w:r>
        <w:rPr>
          <w:spacing w:val="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5125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5170</w:t>
      </w:r>
    </w:p>
    <w:p w:rsidR="000A75CF" w:rsidRDefault="00D476D7">
      <w:pPr>
        <w:pStyle w:val="Corpodetexto"/>
        <w:spacing w:before="118"/>
        <w:ind w:right="642"/>
      </w:pPr>
      <w:r>
        <w:t>Quando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externo,</w:t>
      </w:r>
      <w:r>
        <w:rPr>
          <w:spacing w:val="2"/>
        </w:rPr>
        <w:t xml:space="preserve"> </w:t>
      </w:r>
      <w:r>
        <w:t>todos seus componentes,</w:t>
      </w:r>
      <w:r>
        <w:rPr>
          <w:spacing w:val="2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capacitor,</w:t>
      </w:r>
      <w:r>
        <w:rPr>
          <w:spacing w:val="4"/>
        </w:rPr>
        <w:t xml:space="preserve"> </w:t>
      </w:r>
      <w:r>
        <w:t>devem ficar</w:t>
      </w:r>
      <w:r>
        <w:rPr>
          <w:spacing w:val="1"/>
        </w:rPr>
        <w:t xml:space="preserve"> </w:t>
      </w:r>
      <w:r>
        <w:t>incorporados ao</w:t>
      </w:r>
      <w:r>
        <w:rPr>
          <w:spacing w:val="-2"/>
        </w:rPr>
        <w:t xml:space="preserve"> </w:t>
      </w:r>
      <w:r>
        <w:t>chassi.</w:t>
      </w:r>
      <w:r>
        <w:rPr>
          <w:spacing w:val="7"/>
        </w:rPr>
        <w:t xml:space="preserve"> </w:t>
      </w:r>
      <w:r>
        <w:t>Pode</w:t>
      </w:r>
      <w:r>
        <w:rPr>
          <w:spacing w:val="-52"/>
        </w:rPr>
        <w:t xml:space="preserve"> </w:t>
      </w:r>
      <w:r>
        <w:t>ser utilizado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 exterior de</w:t>
      </w:r>
      <w:r>
        <w:rPr>
          <w:spacing w:val="-1"/>
        </w:rPr>
        <w:t xml:space="preserve"> </w:t>
      </w:r>
      <w:r>
        <w:t>luminárias,</w:t>
      </w:r>
      <w:r>
        <w:rPr>
          <w:spacing w:val="2"/>
        </w:rPr>
        <w:t xml:space="preserve"> </w:t>
      </w:r>
      <w:r>
        <w:t>refletores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 sistemas</w:t>
      </w:r>
      <w:r>
        <w:rPr>
          <w:spacing w:val="-4"/>
        </w:rPr>
        <w:t xml:space="preserve"> </w:t>
      </w:r>
      <w:r>
        <w:t>de iluminação</w:t>
      </w:r>
      <w:r>
        <w:rPr>
          <w:spacing w:val="-1"/>
        </w:rPr>
        <w:t xml:space="preserve"> </w:t>
      </w:r>
      <w:r>
        <w:t>sem danos.</w:t>
      </w:r>
    </w:p>
    <w:p w:rsidR="000A75CF" w:rsidRDefault="00D476D7">
      <w:pPr>
        <w:pStyle w:val="Corpodetexto"/>
        <w:spacing w:before="122"/>
        <w:ind w:right="642"/>
      </w:pPr>
      <w:r>
        <w:t>Quando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uso</w:t>
      </w:r>
      <w:r>
        <w:rPr>
          <w:spacing w:val="4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dentro</w:t>
      </w:r>
      <w:r>
        <w:rPr>
          <w:spacing w:val="3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alojamentos</w:t>
      </w:r>
      <w:r>
        <w:rPr>
          <w:spacing w:val="-1"/>
        </w:rPr>
        <w:t xml:space="preserve"> </w:t>
      </w:r>
      <w:r>
        <w:t>das luminárias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refletores para</w:t>
      </w:r>
      <w:r>
        <w:rPr>
          <w:spacing w:val="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funcionamento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proteção.</w:t>
      </w:r>
      <w:r>
        <w:rPr>
          <w:spacing w:val="2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reator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vir</w:t>
      </w:r>
      <w:r>
        <w:rPr>
          <w:spacing w:val="1"/>
        </w:rPr>
        <w:t xml:space="preserve"> </w:t>
      </w:r>
      <w:r>
        <w:t>acompanhado por ignitor e</w:t>
      </w:r>
      <w:r>
        <w:rPr>
          <w:spacing w:val="-1"/>
        </w:rPr>
        <w:t xml:space="preserve"> </w:t>
      </w:r>
      <w:r>
        <w:t>capacitor</w:t>
      </w:r>
      <w:r>
        <w:rPr>
          <w:spacing w:val="1"/>
        </w:rPr>
        <w:t xml:space="preserve"> </w:t>
      </w:r>
      <w:r>
        <w:t>externos,</w:t>
      </w:r>
      <w:r>
        <w:rPr>
          <w:spacing w:val="2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peças independentes.</w:t>
      </w:r>
    </w:p>
    <w:p w:rsidR="000A75CF" w:rsidRDefault="009C1DB1">
      <w:pPr>
        <w:pStyle w:val="Corpodetexto"/>
        <w:spacing w:before="7"/>
        <w:ind w:left="0"/>
        <w:rPr>
          <w:sz w:val="28"/>
        </w:rPr>
      </w:pPr>
      <w:r w:rsidRPr="009C1DB1">
        <w:pict>
          <v:shape id="_x0000_s2057" style="position:absolute;margin-left:41.05pt;margin-top:18.55pt;width:513.35pt;height:.1pt;z-index:-15714304;mso-wrap-distance-left:0;mso-wrap-distance-right:0;mso-position-horizontal-relative:page" coordorigin="821,371" coordsize="10267,0" path="m821,371r10267,e" filled="f" strokecolor="#ccc" strokeweight=".24pt">
            <v:stroke dashstyle="1 1"/>
            <v:path arrowok="t"/>
            <w10:wrap type="topAndBottom" anchorx="page"/>
          </v:shape>
        </w:pict>
      </w:r>
    </w:p>
    <w:p w:rsidR="000A75CF" w:rsidRDefault="000A75CF">
      <w:pPr>
        <w:rPr>
          <w:sz w:val="28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824"/>
      </w:pPr>
      <w:bookmarkStart w:id="102" w:name="_bookmark102"/>
      <w:bookmarkEnd w:id="102"/>
      <w:r>
        <w:t>101110.</w:t>
      </w:r>
      <w:r>
        <w:rPr>
          <w:spacing w:val="1"/>
        </w:rPr>
        <w:t xml:space="preserve"> </w:t>
      </w:r>
      <w:r>
        <w:t>POSTE</w:t>
      </w:r>
      <w:r>
        <w:rPr>
          <w:spacing w:val="-3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6m E</w:t>
      </w:r>
      <w:r>
        <w:rPr>
          <w:spacing w:val="-3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115</w:t>
      </w:r>
      <w:r>
        <w:rPr>
          <w:spacing w:val="-5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SUPORTE</w:t>
      </w:r>
      <w:r>
        <w:rPr>
          <w:spacing w:val="-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PROJETORES,</w:t>
      </w:r>
      <w:r>
        <w:rPr>
          <w:spacing w:val="-1"/>
        </w:rPr>
        <w:t xml:space="preserve"> </w:t>
      </w:r>
      <w:r>
        <w:t>MONTADO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INSTALADO.</w:t>
      </w:r>
    </w:p>
    <w:p w:rsidR="000A75CF" w:rsidRDefault="00D476D7">
      <w:pPr>
        <w:pStyle w:val="Corpodetexto"/>
        <w:ind w:right="650"/>
        <w:jc w:val="both"/>
      </w:pPr>
      <w:r>
        <w:t>Os postes em aço SAE-1010 / 1020 galvanizado a fogo</w:t>
      </w:r>
      <w:r>
        <w:rPr>
          <w:spacing w:val="1"/>
        </w:rPr>
        <w:t xml:space="preserve"> </w:t>
      </w:r>
      <w:r>
        <w:t>devem ter características técnicas tais que os tornem</w:t>
      </w:r>
      <w:r>
        <w:rPr>
          <w:spacing w:val="1"/>
        </w:rPr>
        <w:t xml:space="preserve"> </w:t>
      </w:r>
      <w:r>
        <w:t>capazes de suportar em seu topo no mínimo três projetores com as lâmpadas e reatores, braços de fixação,</w:t>
      </w:r>
      <w:r>
        <w:rPr>
          <w:spacing w:val="1"/>
        </w:rPr>
        <w:t xml:space="preserve"> </w:t>
      </w:r>
      <w:r>
        <w:t>suportes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relé</w:t>
      </w:r>
      <w:r>
        <w:rPr>
          <w:spacing w:val="-2"/>
        </w:rPr>
        <w:t xml:space="preserve"> </w:t>
      </w:r>
      <w:r>
        <w:t>fotoelétrico,</w:t>
      </w:r>
      <w:r>
        <w:rPr>
          <w:spacing w:val="2"/>
        </w:rPr>
        <w:t xml:space="preserve"> </w:t>
      </w:r>
      <w:r>
        <w:t>sem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haja</w:t>
      </w:r>
      <w:r>
        <w:rPr>
          <w:spacing w:val="-6"/>
        </w:rPr>
        <w:t xml:space="preserve"> </w:t>
      </w:r>
      <w:r>
        <w:t>flambagem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qualquer esforço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torne</w:t>
      </w:r>
      <w:r>
        <w:rPr>
          <w:spacing w:val="-1"/>
        </w:rPr>
        <w:t xml:space="preserve"> </w:t>
      </w:r>
      <w:r>
        <w:t>inaptos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19"/>
        <w:jc w:val="both"/>
      </w:pPr>
      <w:r>
        <w:t>O</w:t>
      </w:r>
      <w:r>
        <w:rPr>
          <w:spacing w:val="1"/>
        </w:rPr>
        <w:t xml:space="preserve"> </w:t>
      </w:r>
      <w:r>
        <w:t>engastamento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solo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de</w:t>
      </w:r>
      <w:r>
        <w:rPr>
          <w:spacing w:val="-1"/>
        </w:rPr>
        <w:t xml:space="preserve"> </w:t>
      </w:r>
      <w:r>
        <w:t>1,00m.</w:t>
      </w:r>
    </w:p>
    <w:p w:rsidR="000A75CF" w:rsidRDefault="00D476D7">
      <w:pPr>
        <w:pStyle w:val="Corpodetexto"/>
        <w:spacing w:before="120"/>
        <w:ind w:right="651"/>
        <w:jc w:val="both"/>
      </w:pPr>
      <w:r>
        <w:t>Os fios para espera para cada um dos três projetores deve ter diâmetro de 4mm e devem ficar a 1m do topo</w:t>
      </w:r>
      <w:r>
        <w:rPr>
          <w:spacing w:val="1"/>
        </w:rPr>
        <w:t xml:space="preserve"> </w:t>
      </w:r>
      <w:r>
        <w:t>protegidos e isolados,</w:t>
      </w:r>
      <w:r>
        <w:rPr>
          <w:spacing w:val="3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não sejam</w:t>
      </w:r>
      <w:r>
        <w:rPr>
          <w:spacing w:val="-3"/>
        </w:rPr>
        <w:t xml:space="preserve"> </w:t>
      </w:r>
      <w:r>
        <w:t>utilizados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imediato.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1046"/>
      </w:pPr>
      <w:bookmarkStart w:id="103" w:name="_bookmark103"/>
      <w:bookmarkEnd w:id="103"/>
      <w:r>
        <w:t>101111, 101112, 101113, 101114, 101115 e 101116. QUADROS DE DISTRIBUIÇÃO EM PVC OU</w:t>
      </w:r>
      <w:r>
        <w:rPr>
          <w:spacing w:val="-57"/>
        </w:rPr>
        <w:t xml:space="preserve"> </w:t>
      </w:r>
      <w:r>
        <w:t>AÇO.</w:t>
      </w:r>
    </w:p>
    <w:p w:rsidR="000A75CF" w:rsidRDefault="00D476D7">
      <w:pPr>
        <w:pStyle w:val="Corpodetexto"/>
        <w:ind w:right="652"/>
        <w:jc w:val="both"/>
      </w:pPr>
      <w:r>
        <w:t>Denominam-se quadros aqueles componentes de uma instalação destinados a conter os dispositivos de manobra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proteção dos</w:t>
      </w:r>
      <w:r>
        <w:rPr>
          <w:spacing w:val="1"/>
        </w:rPr>
        <w:t xml:space="preserve"> </w:t>
      </w:r>
      <w:r>
        <w:t>circuitos</w:t>
      </w:r>
      <w:r>
        <w:rPr>
          <w:spacing w:val="-3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18"/>
        <w:ind w:right="650"/>
        <w:jc w:val="both"/>
      </w:pPr>
      <w:r>
        <w:t>Os</w:t>
      </w:r>
      <w:r>
        <w:rPr>
          <w:spacing w:val="10"/>
        </w:rPr>
        <w:t xml:space="preserve"> </w:t>
      </w:r>
      <w:r>
        <w:t>quadros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embutir</w:t>
      </w:r>
      <w:r>
        <w:rPr>
          <w:spacing w:val="12"/>
        </w:rPr>
        <w:t xml:space="preserve"> </w:t>
      </w:r>
      <w:r>
        <w:t>poderão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aço,</w:t>
      </w:r>
      <w:r>
        <w:rPr>
          <w:spacing w:val="13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mínima</w:t>
      </w:r>
      <w:r>
        <w:rPr>
          <w:spacing w:val="9"/>
        </w:rPr>
        <w:t xml:space="preserve"> </w:t>
      </w:r>
      <w:r>
        <w:t>equivalente</w:t>
      </w:r>
      <w:r>
        <w:rPr>
          <w:spacing w:val="9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nº</w:t>
      </w:r>
      <w:r>
        <w:rPr>
          <w:spacing w:val="-53"/>
        </w:rPr>
        <w:t xml:space="preserve"> </w:t>
      </w:r>
      <w:r>
        <w:t>20 BWG, com tampas parafusadas ou portas com fechaduras, confeccionadas em chapa de aço de espessura</w:t>
      </w:r>
      <w:r>
        <w:rPr>
          <w:spacing w:val="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equivalente à chapa n°</w:t>
      </w:r>
      <w:r>
        <w:rPr>
          <w:spacing w:val="2"/>
        </w:rPr>
        <w:t xml:space="preserve"> </w:t>
      </w:r>
      <w:r>
        <w:t>16 BWG.</w:t>
      </w:r>
    </w:p>
    <w:p w:rsidR="000A75CF" w:rsidRDefault="00D476D7">
      <w:pPr>
        <w:pStyle w:val="Corpodetexto"/>
        <w:spacing w:before="122"/>
        <w:ind w:right="642"/>
      </w:pPr>
      <w:r>
        <w:t>Os</w:t>
      </w:r>
      <w:r>
        <w:rPr>
          <w:spacing w:val="29"/>
        </w:rPr>
        <w:t xml:space="preserve"> </w:t>
      </w:r>
      <w:r>
        <w:t>quadros</w:t>
      </w:r>
      <w:r>
        <w:rPr>
          <w:spacing w:val="29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sobrepor</w:t>
      </w:r>
      <w:r>
        <w:rPr>
          <w:spacing w:val="29"/>
        </w:rPr>
        <w:t xml:space="preserve"> </w:t>
      </w:r>
      <w:r>
        <w:t>serão</w:t>
      </w:r>
      <w:r>
        <w:rPr>
          <w:spacing w:val="27"/>
        </w:rPr>
        <w:t xml:space="preserve"> </w:t>
      </w:r>
      <w:r>
        <w:t>construídos</w:t>
      </w:r>
      <w:r>
        <w:rPr>
          <w:spacing w:val="24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chapa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aço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mínima</w:t>
      </w:r>
      <w:r>
        <w:rPr>
          <w:spacing w:val="27"/>
        </w:rPr>
        <w:t xml:space="preserve"> </w:t>
      </w:r>
      <w:r>
        <w:t>equivalente</w:t>
      </w:r>
      <w:r>
        <w:rPr>
          <w:spacing w:val="2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chapa</w:t>
      </w:r>
      <w:r>
        <w:rPr>
          <w:spacing w:val="22"/>
        </w:rPr>
        <w:t xml:space="preserve"> </w:t>
      </w:r>
      <w:r>
        <w:t>n°</w:t>
      </w:r>
      <w:r>
        <w:rPr>
          <w:spacing w:val="29"/>
        </w:rPr>
        <w:t xml:space="preserve"> </w:t>
      </w:r>
      <w:r>
        <w:t>18</w:t>
      </w:r>
      <w:r>
        <w:rPr>
          <w:spacing w:val="-52"/>
        </w:rPr>
        <w:t xml:space="preserve"> </w:t>
      </w:r>
      <w:r>
        <w:t>BWG,</w:t>
      </w:r>
      <w:r>
        <w:rPr>
          <w:spacing w:val="1"/>
        </w:rPr>
        <w:t xml:space="preserve"> </w:t>
      </w:r>
      <w:r>
        <w:t>com tampas parafusadas ou</w:t>
      </w:r>
      <w:r>
        <w:rPr>
          <w:spacing w:val="-2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fechaduras de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mínima</w:t>
      </w:r>
      <w:r>
        <w:rPr>
          <w:spacing w:val="-6"/>
        </w:rPr>
        <w:t xml:space="preserve"> </w:t>
      </w:r>
      <w:r>
        <w:t>equivalente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BWG.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 quadros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deverão</w:t>
      </w:r>
      <w:r>
        <w:rPr>
          <w:spacing w:val="-5"/>
        </w:rPr>
        <w:t xml:space="preserve"> </w:t>
      </w:r>
      <w:r>
        <w:t>ser confeccionados com</w:t>
      </w:r>
      <w:r>
        <w:rPr>
          <w:spacing w:val="-4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e</w:t>
      </w:r>
      <w:r>
        <w:rPr>
          <w:spacing w:val="-1"/>
        </w:rPr>
        <w:t xml:space="preserve"> </w:t>
      </w:r>
      <w:r>
        <w:t>terão</w:t>
      </w:r>
      <w:r>
        <w:rPr>
          <w:spacing w:val="-6"/>
        </w:rPr>
        <w:t xml:space="preserve"> </w:t>
      </w:r>
      <w:r>
        <w:t>tratamento</w:t>
      </w:r>
      <w:r>
        <w:rPr>
          <w:spacing w:val="-5"/>
        </w:rPr>
        <w:t xml:space="preserve"> </w:t>
      </w:r>
      <w:r>
        <w:t>contra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corrosão.</w:t>
      </w:r>
      <w:r>
        <w:rPr>
          <w:spacing w:val="-53"/>
        </w:rPr>
        <w:t xml:space="preserve"> </w:t>
      </w:r>
      <w:r>
        <w:t>Os quadros deverão</w:t>
      </w:r>
      <w:r>
        <w:rPr>
          <w:spacing w:val="-1"/>
        </w:rPr>
        <w:t xml:space="preserve"> </w:t>
      </w:r>
      <w:r>
        <w:t>permitir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eficiente</w:t>
      </w:r>
      <w:r>
        <w:rPr>
          <w:spacing w:val="-1"/>
        </w:rPr>
        <w:t xml:space="preserve"> </w:t>
      </w:r>
      <w:r>
        <w:t>ventilação</w:t>
      </w:r>
      <w:r>
        <w:rPr>
          <w:spacing w:val="-1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componentes instalados em</w:t>
      </w:r>
      <w:r>
        <w:rPr>
          <w:spacing w:val="1"/>
        </w:rPr>
        <w:t xml:space="preserve"> </w:t>
      </w:r>
      <w:r>
        <w:t>seus interiores.</w:t>
      </w:r>
    </w:p>
    <w:p w:rsidR="000A75CF" w:rsidRDefault="00D476D7">
      <w:pPr>
        <w:pStyle w:val="Corpodetexto"/>
        <w:spacing w:before="2"/>
      </w:pPr>
      <w:r>
        <w:t>Os</w:t>
      </w:r>
      <w:r>
        <w:rPr>
          <w:spacing w:val="-2"/>
        </w:rPr>
        <w:t xml:space="preserve"> </w:t>
      </w:r>
      <w:r>
        <w:t>quadros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evitar</w:t>
      </w:r>
      <w:r>
        <w:rPr>
          <w:spacing w:val="-6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seus</w:t>
      </w:r>
      <w:r>
        <w:rPr>
          <w:spacing w:val="-2"/>
        </w:rPr>
        <w:t xml:space="preserve"> </w:t>
      </w:r>
      <w:r>
        <w:t>componentes</w:t>
      </w:r>
      <w:r>
        <w:rPr>
          <w:spacing w:val="-2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sejam</w:t>
      </w:r>
      <w:r>
        <w:rPr>
          <w:spacing w:val="-6"/>
        </w:rPr>
        <w:t xml:space="preserve"> </w:t>
      </w:r>
      <w:r>
        <w:t>atingidos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poeira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altura de montagem dos quadros de distribuição será regulada por suas dimensões e pela comodidade de</w:t>
      </w:r>
      <w:r>
        <w:rPr>
          <w:spacing w:val="1"/>
        </w:rPr>
        <w:t xml:space="preserve"> </w:t>
      </w:r>
      <w:r>
        <w:t>operação das chaves ou inspeção dos instrumentos, não devendo, de qualquer modo, ter o bordo inferior a menos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0,50 m</w:t>
      </w:r>
      <w:r>
        <w:rPr>
          <w:spacing w:val="1"/>
        </w:rPr>
        <w:t xml:space="preserve"> </w:t>
      </w:r>
      <w:r>
        <w:t>do piso acabado.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27"/>
        </w:rPr>
        <w:t xml:space="preserve"> </w:t>
      </w:r>
      <w:r>
        <w:t>profundidade</w:t>
      </w:r>
      <w:r>
        <w:rPr>
          <w:spacing w:val="27"/>
        </w:rPr>
        <w:t xml:space="preserve"> </w:t>
      </w:r>
      <w:r>
        <w:t>será</w:t>
      </w:r>
      <w:r>
        <w:rPr>
          <w:spacing w:val="27"/>
        </w:rPr>
        <w:t xml:space="preserve"> </w:t>
      </w:r>
      <w:r>
        <w:t>regulada</w:t>
      </w:r>
      <w:r>
        <w:rPr>
          <w:spacing w:val="27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espessura</w:t>
      </w:r>
      <w:r>
        <w:rPr>
          <w:spacing w:val="26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revestimento</w:t>
      </w:r>
      <w:r>
        <w:rPr>
          <w:spacing w:val="27"/>
        </w:rPr>
        <w:t xml:space="preserve"> </w:t>
      </w:r>
      <w:r>
        <w:t>previsto</w:t>
      </w:r>
      <w:r>
        <w:rPr>
          <w:spacing w:val="22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local,</w:t>
      </w:r>
      <w:r>
        <w:rPr>
          <w:spacing w:val="30"/>
        </w:rPr>
        <w:t xml:space="preserve"> </w:t>
      </w:r>
      <w:r>
        <w:t>contra</w:t>
      </w:r>
      <w:r>
        <w:rPr>
          <w:spacing w:val="26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qual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assentados os</w:t>
      </w:r>
      <w:r>
        <w:rPr>
          <w:spacing w:val="1"/>
        </w:rPr>
        <w:t xml:space="preserve"> </w:t>
      </w:r>
      <w:r>
        <w:t>alizares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caixas.</w:t>
      </w:r>
    </w:p>
    <w:p w:rsidR="000A75CF" w:rsidRDefault="00D476D7">
      <w:pPr>
        <w:pStyle w:val="Corpodetexto"/>
        <w:spacing w:before="121"/>
        <w:ind w:right="642"/>
      </w:pPr>
      <w:r>
        <w:t>Além</w:t>
      </w:r>
      <w:r>
        <w:rPr>
          <w:spacing w:val="2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segurança</w:t>
      </w:r>
      <w:r>
        <w:rPr>
          <w:spacing w:val="2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instalações</w:t>
      </w:r>
      <w:r>
        <w:rPr>
          <w:spacing w:val="3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abrigar,</w:t>
      </w:r>
      <w:r>
        <w:rPr>
          <w:spacing w:val="5"/>
        </w:rPr>
        <w:t xml:space="preserve"> </w:t>
      </w:r>
      <w:r>
        <w:t>os</w:t>
      </w:r>
      <w:r>
        <w:rPr>
          <w:spacing w:val="3"/>
        </w:rPr>
        <w:t xml:space="preserve"> </w:t>
      </w:r>
      <w:r>
        <w:t>quadros</w:t>
      </w:r>
      <w:r>
        <w:rPr>
          <w:spacing w:val="2"/>
        </w:rPr>
        <w:t xml:space="preserve"> </w:t>
      </w:r>
      <w:r>
        <w:t>deverão,</w:t>
      </w:r>
      <w:r>
        <w:rPr>
          <w:spacing w:val="5"/>
        </w:rPr>
        <w:t xml:space="preserve"> </w:t>
      </w:r>
      <w:r>
        <w:t>também, ser</w:t>
      </w:r>
      <w:r>
        <w:rPr>
          <w:spacing w:val="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contra</w:t>
      </w:r>
      <w:r>
        <w:rPr>
          <w:spacing w:val="-3"/>
        </w:rPr>
        <w:t xml:space="preserve"> </w:t>
      </w:r>
      <w:r>
        <w:t>choques,</w:t>
      </w:r>
      <w:r>
        <w:rPr>
          <w:spacing w:val="-52"/>
        </w:rPr>
        <w:t xml:space="preserve"> </w:t>
      </w:r>
      <w:r>
        <w:t>sendo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2"/>
        </w:rPr>
        <w:t xml:space="preserve"> </w:t>
      </w:r>
      <w:r>
        <w:t>isolados os painéis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alavancas</w:t>
      </w:r>
      <w:r>
        <w:rPr>
          <w:spacing w:val="-1"/>
        </w:rPr>
        <w:t xml:space="preserve"> </w:t>
      </w:r>
      <w:r>
        <w:t>externas,</w:t>
      </w:r>
      <w:r>
        <w:rPr>
          <w:spacing w:val="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espelho</w:t>
      </w:r>
      <w:r>
        <w:rPr>
          <w:spacing w:val="-1"/>
        </w:rPr>
        <w:t xml:space="preserve"> </w:t>
      </w:r>
      <w:r>
        <w:t>encaixado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interior do</w:t>
      </w:r>
      <w:r>
        <w:rPr>
          <w:spacing w:val="-2"/>
        </w:rPr>
        <w:t xml:space="preserve"> </w:t>
      </w:r>
      <w:r>
        <w:t>quadro.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1"/>
        </w:rPr>
        <w:t xml:space="preserve"> </w:t>
      </w:r>
      <w:r>
        <w:t>quadros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2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montados em</w:t>
      </w:r>
      <w:r>
        <w:rPr>
          <w:spacing w:val="-1"/>
        </w:rPr>
        <w:t xml:space="preserve"> </w:t>
      </w:r>
      <w:r>
        <w:t>caixas</w:t>
      </w:r>
      <w:r>
        <w:rPr>
          <w:spacing w:val="-9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embutir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sobrepor.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4" w:name="_bookmark104"/>
      <w:bookmarkEnd w:id="104"/>
      <w:r>
        <w:t>110000. ESQUADRIAS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</w:pP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folhas de</w:t>
      </w:r>
      <w:r>
        <w:rPr>
          <w:spacing w:val="-1"/>
        </w:rPr>
        <w:t xml:space="preserve"> </w:t>
      </w:r>
      <w:r>
        <w:t>porta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33"/>
        </w:rPr>
        <w:t xml:space="preserve"> </w:t>
      </w:r>
      <w:r>
        <w:t>madeiras</w:t>
      </w:r>
      <w:r>
        <w:rPr>
          <w:spacing w:val="33"/>
        </w:rPr>
        <w:t xml:space="preserve"> </w:t>
      </w:r>
      <w:r>
        <w:t>mais</w:t>
      </w:r>
      <w:r>
        <w:rPr>
          <w:spacing w:val="33"/>
        </w:rPr>
        <w:t xml:space="preserve"> </w:t>
      </w:r>
      <w:r>
        <w:t>tradicionais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folhas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porta</w:t>
      </w:r>
      <w:r>
        <w:rPr>
          <w:spacing w:val="33"/>
        </w:rPr>
        <w:t xml:space="preserve"> </w:t>
      </w:r>
      <w:r>
        <w:t>são:</w:t>
      </w:r>
      <w:r>
        <w:rPr>
          <w:spacing w:val="35"/>
        </w:rPr>
        <w:t xml:space="preserve"> </w:t>
      </w:r>
      <w:r>
        <w:t>ipê,</w:t>
      </w:r>
      <w:r>
        <w:rPr>
          <w:spacing w:val="35"/>
        </w:rPr>
        <w:t xml:space="preserve"> </w:t>
      </w:r>
      <w:r>
        <w:t>sucupira,</w:t>
      </w:r>
      <w:r>
        <w:rPr>
          <w:spacing w:val="35"/>
        </w:rPr>
        <w:t xml:space="preserve"> </w:t>
      </w:r>
      <w:r>
        <w:t>freijó</w:t>
      </w:r>
      <w:r>
        <w:rPr>
          <w:spacing w:val="32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mogno,</w:t>
      </w:r>
      <w:r>
        <w:rPr>
          <w:spacing w:val="35"/>
        </w:rPr>
        <w:t xml:space="preserve"> </w:t>
      </w:r>
      <w:r>
        <w:t>que</w:t>
      </w:r>
      <w:r>
        <w:rPr>
          <w:spacing w:val="39"/>
        </w:rPr>
        <w:t xml:space="preserve"> </w:t>
      </w:r>
      <w:r>
        <w:t>podem</w:t>
      </w:r>
      <w:r>
        <w:rPr>
          <w:spacing w:val="34"/>
        </w:rPr>
        <w:t xml:space="preserve"> </w:t>
      </w:r>
      <w:r>
        <w:t>receber</w:t>
      </w:r>
      <w:r>
        <w:rPr>
          <w:spacing w:val="-52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em cera</w:t>
      </w:r>
      <w:r>
        <w:rPr>
          <w:spacing w:val="-1"/>
        </w:rPr>
        <w:t xml:space="preserve"> </w:t>
      </w:r>
      <w:r>
        <w:t>ou verniz;</w:t>
      </w:r>
      <w:r>
        <w:rPr>
          <w:spacing w:val="2"/>
        </w:rPr>
        <w:t xml:space="preserve"> </w:t>
      </w:r>
      <w:r>
        <w:t>imbuia,</w:t>
      </w:r>
      <w:r>
        <w:rPr>
          <w:spacing w:val="2"/>
        </w:rPr>
        <w:t xml:space="preserve"> </w:t>
      </w:r>
      <w:r>
        <w:t>angelim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jatobá</w:t>
      </w:r>
      <w:r>
        <w:rPr>
          <w:spacing w:val="-1"/>
        </w:rPr>
        <w:t xml:space="preserve"> </w:t>
      </w:r>
      <w:r>
        <w:t>normalmente</w:t>
      </w:r>
      <w:r>
        <w:rPr>
          <w:spacing w:val="1"/>
        </w:rPr>
        <w:t xml:space="preserve"> </w:t>
      </w:r>
      <w:r>
        <w:t>utilizada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0"/>
      </w:pPr>
      <w:r>
        <w:t>Tipo</w:t>
      </w:r>
      <w:r>
        <w:rPr>
          <w:spacing w:val="-1"/>
        </w:rPr>
        <w:t xml:space="preserve"> </w:t>
      </w:r>
      <w:r>
        <w:t>de madeira</w:t>
      </w:r>
      <w:r>
        <w:rPr>
          <w:spacing w:val="-1"/>
        </w:rPr>
        <w:t xml:space="preserve"> </w:t>
      </w:r>
      <w:r>
        <w:t>para marcos</w:t>
      </w:r>
    </w:p>
    <w:p w:rsidR="000A75CF" w:rsidRDefault="00D476D7">
      <w:pPr>
        <w:pStyle w:val="Corpodetexto"/>
        <w:spacing w:before="121"/>
      </w:pPr>
      <w:r>
        <w:t>São</w:t>
      </w:r>
      <w:r>
        <w:rPr>
          <w:spacing w:val="22"/>
        </w:rPr>
        <w:t xml:space="preserve"> </w:t>
      </w:r>
      <w:r>
        <w:t>normalmente</w:t>
      </w:r>
      <w:r>
        <w:rPr>
          <w:spacing w:val="23"/>
        </w:rPr>
        <w:t xml:space="preserve"> </w:t>
      </w:r>
      <w:r>
        <w:t>utilizados</w:t>
      </w:r>
      <w:r>
        <w:rPr>
          <w:spacing w:val="23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ipê</w:t>
      </w:r>
      <w:r>
        <w:rPr>
          <w:spacing w:val="22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sucupira</w:t>
      </w:r>
      <w:r>
        <w:rPr>
          <w:spacing w:val="22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acabamento</w:t>
      </w:r>
      <w:r>
        <w:rPr>
          <w:spacing w:val="23"/>
        </w:rPr>
        <w:t xml:space="preserve"> </w:t>
      </w:r>
      <w:r>
        <w:t>em</w:t>
      </w:r>
      <w:r>
        <w:rPr>
          <w:spacing w:val="19"/>
        </w:rPr>
        <w:t xml:space="preserve"> </w:t>
      </w:r>
      <w:r>
        <w:t>cera</w:t>
      </w:r>
      <w:r>
        <w:rPr>
          <w:spacing w:val="23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verniz</w:t>
      </w:r>
      <w:r>
        <w:rPr>
          <w:spacing w:val="24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jatobá</w:t>
      </w:r>
      <w:r>
        <w:rPr>
          <w:spacing w:val="27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angelim</w:t>
      </w:r>
      <w:r>
        <w:rPr>
          <w:spacing w:val="24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1"/>
      </w:pPr>
      <w:r>
        <w:t>Estrutura interna das</w:t>
      </w:r>
      <w:r>
        <w:rPr>
          <w:spacing w:val="-3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assentamento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estruturas internas das folhas (miolo) deverão ser sempre em madeira, atendendo ao disposto em norma</w:t>
      </w:r>
      <w:r>
        <w:rPr>
          <w:spacing w:val="1"/>
        </w:rPr>
        <w:t xml:space="preserve"> </w:t>
      </w:r>
      <w:r>
        <w:t>específica. Atenção especial deve ser dada à colagem dos laminados que formam as faces da folha. A qualidade</w:t>
      </w:r>
      <w:r>
        <w:rPr>
          <w:spacing w:val="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colagem</w:t>
      </w:r>
      <w:r>
        <w:rPr>
          <w:spacing w:val="1"/>
        </w:rPr>
        <w:t xml:space="preserve"> </w:t>
      </w:r>
      <w:r>
        <w:t>pode ser verificada pelo ensaio previsto</w:t>
      </w:r>
      <w:r>
        <w:rPr>
          <w:spacing w:val="-4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17"/>
        <w:ind w:right="649"/>
        <w:jc w:val="both"/>
      </w:pPr>
      <w:r>
        <w:t>Para o assentamento de marcos de madeira deverão ser fixados, uniformemente, nas faces a serem chumbadas</w:t>
      </w:r>
      <w:r>
        <w:rPr>
          <w:spacing w:val="1"/>
        </w:rPr>
        <w:t xml:space="preserve"> </w:t>
      </w:r>
      <w:r>
        <w:t>pregos tipo “taco” distanciadas mais ou menos cinco centímetros entre si além de (quatro) chumbadores metálicos</w:t>
      </w:r>
      <w:r>
        <w:rPr>
          <w:spacing w:val="-53"/>
        </w:rPr>
        <w:t xml:space="preserve"> </w:t>
      </w:r>
      <w:r>
        <w:t>pregados em</w:t>
      </w:r>
      <w:r>
        <w:rPr>
          <w:spacing w:val="1"/>
        </w:rPr>
        <w:t xml:space="preserve"> </w:t>
      </w:r>
      <w:r>
        <w:t>cada ombreira.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prolongamento da travessa do marco não será aceito por provocar trincas na alvenaria. A chumbação deve ser</w:t>
      </w:r>
      <w:r>
        <w:rPr>
          <w:spacing w:val="1"/>
        </w:rPr>
        <w:t xml:space="preserve"> </w:t>
      </w:r>
      <w:r>
        <w:t>executada com argamassa de cimento e areia no traço 1:3 em volume, que deve preencher completamente o</w:t>
      </w:r>
      <w:r>
        <w:rPr>
          <w:spacing w:val="1"/>
        </w:rPr>
        <w:t xml:space="preserve"> </w:t>
      </w:r>
      <w:r>
        <w:t>espaço entre a alvenaria e o marco. Os marcos deverão ser rigorosamente aprumados, esquadrejados, nivelados,</w:t>
      </w:r>
      <w:r>
        <w:rPr>
          <w:spacing w:val="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ponto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acabamento</w:t>
      </w:r>
      <w:r>
        <w:rPr>
          <w:spacing w:val="13"/>
        </w:rPr>
        <w:t xml:space="preserve"> </w:t>
      </w:r>
      <w:r>
        <w:t>final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revestimento</w:t>
      </w:r>
      <w:r>
        <w:rPr>
          <w:spacing w:val="13"/>
        </w:rPr>
        <w:t xml:space="preserve"> </w:t>
      </w:r>
      <w:r>
        <w:t>nas</w:t>
      </w:r>
      <w:r>
        <w:rPr>
          <w:spacing w:val="10"/>
        </w:rPr>
        <w:t xml:space="preserve"> </w:t>
      </w:r>
      <w:r>
        <w:t>duas</w:t>
      </w:r>
      <w:r>
        <w:rPr>
          <w:spacing w:val="15"/>
        </w:rPr>
        <w:t xml:space="preserve"> </w:t>
      </w:r>
      <w:r>
        <w:t>faces</w:t>
      </w:r>
      <w:r>
        <w:rPr>
          <w:spacing w:val="15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parede</w:t>
      </w:r>
      <w:r>
        <w:rPr>
          <w:spacing w:val="13"/>
        </w:rPr>
        <w:t xml:space="preserve"> </w:t>
      </w:r>
      <w:r>
        <w:t>já</w:t>
      </w:r>
      <w:r>
        <w:rPr>
          <w:spacing w:val="8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estar</w:t>
      </w:r>
      <w:r>
        <w:rPr>
          <w:spacing w:val="15"/>
        </w:rPr>
        <w:t xml:space="preserve"> </w:t>
      </w:r>
      <w:r>
        <w:t>definido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demarcado.</w:t>
      </w:r>
      <w:r>
        <w:rPr>
          <w:spacing w:val="-53"/>
        </w:rPr>
        <w:t xml:space="preserve"> </w:t>
      </w:r>
      <w:r>
        <w:t>As folhas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assentadas mediante</w:t>
      </w:r>
      <w:r>
        <w:rPr>
          <w:spacing w:val="-1"/>
        </w:rPr>
        <w:t xml:space="preserve"> </w:t>
      </w:r>
      <w:r>
        <w:t>a utilização</w:t>
      </w:r>
      <w:r>
        <w:rPr>
          <w:spacing w:val="-1"/>
        </w:rPr>
        <w:t xml:space="preserve"> </w:t>
      </w:r>
      <w:r>
        <w:t>de,</w:t>
      </w:r>
      <w:r>
        <w:rPr>
          <w:spacing w:val="2"/>
        </w:rPr>
        <w:t xml:space="preserve"> </w:t>
      </w:r>
      <w:r>
        <w:t>no mínimo,</w:t>
      </w:r>
      <w:r>
        <w:rPr>
          <w:spacing w:val="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(três)</w:t>
      </w:r>
      <w:r>
        <w:rPr>
          <w:spacing w:val="1"/>
        </w:rPr>
        <w:t xml:space="preserve"> </w:t>
      </w:r>
      <w:r>
        <w:t>dobradiças metálicas,</w:t>
      </w:r>
      <w:r>
        <w:rPr>
          <w:spacing w:val="2"/>
        </w:rPr>
        <w:t xml:space="preserve"> </w:t>
      </w:r>
      <w:r>
        <w:t>respeitando-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se as prescrições contidas em norma específica, que recomenda: altura de 87 mm; largura de 76 mm e espessura</w:t>
      </w:r>
      <w:r>
        <w:rPr>
          <w:spacing w:val="1"/>
        </w:rPr>
        <w:t xml:space="preserve"> </w:t>
      </w:r>
      <w:r>
        <w:t>da aba igual a 2,4 mm; diâmetro do eixo de 6,0 mm; calibragem de 1,6 mm; quantidade de parafusos igual a 6</w:t>
      </w:r>
      <w:r>
        <w:rPr>
          <w:spacing w:val="1"/>
        </w:rPr>
        <w:t xml:space="preserve"> </w:t>
      </w:r>
      <w:r>
        <w:t>(seis), sendo 3 em cada aba. Os parafusos devem ser do tipo aço para madeira, comprimento de 25 mm e número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cabeça igual a 8.</w:t>
      </w:r>
    </w:p>
    <w:p w:rsidR="000A75CF" w:rsidRDefault="00D476D7">
      <w:pPr>
        <w:pStyle w:val="Corpodetexto"/>
        <w:spacing w:before="123"/>
        <w:jc w:val="both"/>
      </w:pPr>
      <w:r>
        <w:t>A folha de porta deverá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revestida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bordas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fitas da</w:t>
      </w:r>
      <w:r>
        <w:rPr>
          <w:spacing w:val="-5"/>
        </w:rPr>
        <w:t xml:space="preserve"> </w:t>
      </w:r>
      <w:r>
        <w:t>mesma madeira.</w:t>
      </w:r>
    </w:p>
    <w:p w:rsidR="000A75CF" w:rsidRDefault="00D476D7">
      <w:pPr>
        <w:pStyle w:val="Corpodetexto"/>
        <w:spacing w:before="122" w:line="237" w:lineRule="auto"/>
        <w:ind w:right="652"/>
        <w:jc w:val="both"/>
      </w:pPr>
      <w:r>
        <w:t>As esquadrias</w:t>
      </w:r>
      <w:r>
        <w:rPr>
          <w:spacing w:val="1"/>
        </w:rPr>
        <w:t xml:space="preserve"> </w:t>
      </w:r>
      <w:r>
        <w:t>de madeira e demais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marcenaria deverão ser</w:t>
      </w:r>
      <w:r>
        <w:rPr>
          <w:spacing w:val="1"/>
        </w:rPr>
        <w:t xml:space="preserve"> </w:t>
      </w:r>
      <w:r>
        <w:t>executados</w:t>
      </w:r>
      <w:r>
        <w:rPr>
          <w:spacing w:val="55"/>
        </w:rPr>
        <w:t xml:space="preserve"> </w:t>
      </w:r>
      <w:r>
        <w:t>rigorosamente de acordo</w:t>
      </w:r>
      <w:r>
        <w:rPr>
          <w:spacing w:val="1"/>
        </w:rPr>
        <w:t xml:space="preserve"> </w:t>
      </w:r>
      <w:r>
        <w:t>com as determinações do projeto executivo e planilha no que diz respeito ao dimensionamento, funcionamento,</w:t>
      </w:r>
      <w:r>
        <w:rPr>
          <w:spacing w:val="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e instalação.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Toda e qualquer alteração de dimensões,</w:t>
      </w:r>
      <w:r>
        <w:rPr>
          <w:spacing w:val="1"/>
        </w:rPr>
        <w:t xml:space="preserve"> </w:t>
      </w:r>
      <w:r>
        <w:t>funcionamento etc.,</w:t>
      </w:r>
      <w:r>
        <w:rPr>
          <w:spacing w:val="1"/>
        </w:rPr>
        <w:t xml:space="preserve"> </w:t>
      </w:r>
      <w:r>
        <w:t>quando absolutamente inevitável,</w:t>
      </w:r>
      <w:r>
        <w:rPr>
          <w:spacing w:val="55"/>
        </w:rPr>
        <w:t xml:space="preserve"> </w:t>
      </w:r>
      <w:r>
        <w:t>deverá contar</w:t>
      </w:r>
      <w:r>
        <w:rPr>
          <w:spacing w:val="1"/>
        </w:rPr>
        <w:t xml:space="preserve"> </w:t>
      </w:r>
      <w:r>
        <w:t>com expressa autorização da</w:t>
      </w:r>
      <w:r>
        <w:rPr>
          <w:spacing w:val="-4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serviços de marcenaria deverão ser executados exclusivamente por mão-de-obra especializada e com a</w:t>
      </w:r>
      <w:r>
        <w:rPr>
          <w:spacing w:val="1"/>
        </w:rPr>
        <w:t xml:space="preserve"> </w:t>
      </w:r>
      <w:r>
        <w:t>máxima precisão de cortes e ajustes, de modo a resultarem peças rigorosamente em esquadro, com acabamentos</w:t>
      </w:r>
      <w:r>
        <w:rPr>
          <w:spacing w:val="-53"/>
        </w:rPr>
        <w:t xml:space="preserve"> </w:t>
      </w:r>
      <w:r>
        <w:t>esmerados e com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sólidas</w:t>
      </w:r>
      <w:r>
        <w:rPr>
          <w:spacing w:val="1"/>
        </w:rPr>
        <w:t xml:space="preserve"> </w:t>
      </w:r>
      <w:r>
        <w:t>e indeformáveis.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ferragens e os demais componentes desmontáveis das peças de madeira deverão ser fixados exclusivamente</w:t>
      </w:r>
      <w:r>
        <w:rPr>
          <w:spacing w:val="1"/>
        </w:rPr>
        <w:t xml:space="preserve"> </w:t>
      </w:r>
      <w:r>
        <w:t>com parafusos de latão,</w:t>
      </w:r>
      <w:r>
        <w:rPr>
          <w:spacing w:val="-3"/>
        </w:rPr>
        <w:t xml:space="preserve"> </w:t>
      </w:r>
      <w:r>
        <w:t>ficando vedado</w:t>
      </w:r>
      <w:r>
        <w:rPr>
          <w:spacing w:val="-1"/>
        </w:rPr>
        <w:t xml:space="preserve"> </w:t>
      </w:r>
      <w:r>
        <w:t>o uso</w:t>
      </w:r>
      <w:r>
        <w:rPr>
          <w:spacing w:val="-1"/>
        </w:rPr>
        <w:t xml:space="preserve"> </w:t>
      </w:r>
      <w:r>
        <w:t>de quaisquer parafusos</w:t>
      </w:r>
      <w:r>
        <w:rPr>
          <w:spacing w:val="1"/>
        </w:rPr>
        <w:t xml:space="preserve"> </w:t>
      </w:r>
      <w:r>
        <w:t>passíveis de</w:t>
      </w:r>
      <w:r>
        <w:rPr>
          <w:spacing w:val="-5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esquadria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preciso,</w:t>
      </w:r>
      <w:r>
        <w:rPr>
          <w:spacing w:val="1"/>
        </w:rPr>
        <w:t xml:space="preserve"> </w:t>
      </w:r>
      <w:r>
        <w:t>acabamento</w:t>
      </w:r>
      <w:r>
        <w:rPr>
          <w:spacing w:val="16"/>
        </w:rPr>
        <w:t xml:space="preserve"> </w:t>
      </w:r>
      <w:r>
        <w:t>esmerado,</w:t>
      </w:r>
      <w:r>
        <w:rPr>
          <w:spacing w:val="20"/>
        </w:rPr>
        <w:t xml:space="preserve"> </w:t>
      </w:r>
      <w:r>
        <w:t>características</w:t>
      </w:r>
      <w:r>
        <w:rPr>
          <w:spacing w:val="18"/>
        </w:rPr>
        <w:t xml:space="preserve"> </w:t>
      </w:r>
      <w:r>
        <w:t>gerais</w:t>
      </w:r>
      <w:r>
        <w:rPr>
          <w:spacing w:val="19"/>
        </w:rPr>
        <w:t xml:space="preserve"> </w:t>
      </w:r>
      <w:r>
        <w:t>integralmente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acordo</w:t>
      </w:r>
      <w:r>
        <w:rPr>
          <w:spacing w:val="17"/>
        </w:rPr>
        <w:t xml:space="preserve"> </w:t>
      </w:r>
      <w:r>
        <w:t>com</w:t>
      </w:r>
      <w:r>
        <w:rPr>
          <w:spacing w:val="18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presentes</w:t>
      </w:r>
      <w:r>
        <w:rPr>
          <w:spacing w:val="18"/>
        </w:rPr>
        <w:t xml:space="preserve"> </w:t>
      </w:r>
      <w:r>
        <w:t>especificações</w:t>
      </w:r>
      <w:r>
        <w:rPr>
          <w:spacing w:val="19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com</w:t>
      </w:r>
      <w:r>
        <w:rPr>
          <w:spacing w:val="-53"/>
        </w:rPr>
        <w:t xml:space="preserve"> </w:t>
      </w:r>
      <w:r>
        <w:t>as especificações</w:t>
      </w:r>
      <w:r>
        <w:rPr>
          <w:spacing w:val="1"/>
        </w:rPr>
        <w:t xml:space="preserve"> </w:t>
      </w:r>
      <w:r>
        <w:t>do projeto executivo.</w:t>
      </w:r>
    </w:p>
    <w:p w:rsidR="000A75CF" w:rsidRDefault="00D476D7">
      <w:pPr>
        <w:pStyle w:val="Corpodetexto"/>
        <w:spacing w:before="117"/>
        <w:ind w:right="646"/>
        <w:jc w:val="both"/>
      </w:pPr>
      <w:r>
        <w:t>As</w:t>
      </w:r>
      <w:r>
        <w:rPr>
          <w:spacing w:val="14"/>
        </w:rPr>
        <w:t xml:space="preserve"> </w:t>
      </w:r>
      <w:r>
        <w:t>portas</w:t>
      </w:r>
      <w:r>
        <w:rPr>
          <w:spacing w:val="9"/>
        </w:rPr>
        <w:t xml:space="preserve"> </w:t>
      </w:r>
      <w:r>
        <w:t>sanitárias</w:t>
      </w:r>
      <w:r>
        <w:rPr>
          <w:spacing w:val="14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pessoas</w:t>
      </w:r>
      <w:r>
        <w:rPr>
          <w:spacing w:val="14"/>
        </w:rPr>
        <w:t xml:space="preserve"> </w:t>
      </w:r>
      <w:r>
        <w:t>portadoras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necessidades</w:t>
      </w:r>
      <w:r>
        <w:rPr>
          <w:spacing w:val="14"/>
        </w:rPr>
        <w:t xml:space="preserve"> </w:t>
      </w:r>
      <w:r>
        <w:t>especiais</w:t>
      </w:r>
      <w:r>
        <w:rPr>
          <w:spacing w:val="14"/>
        </w:rPr>
        <w:t xml:space="preserve"> </w:t>
      </w:r>
      <w:r>
        <w:t>devem</w:t>
      </w:r>
      <w:r>
        <w:rPr>
          <w:spacing w:val="15"/>
        </w:rPr>
        <w:t xml:space="preserve"> </w:t>
      </w:r>
      <w:r>
        <w:t>ter</w:t>
      </w:r>
      <w:r>
        <w:rPr>
          <w:spacing w:val="14"/>
        </w:rPr>
        <w:t xml:space="preserve"> </w:t>
      </w:r>
      <w:r>
        <w:t>um</w:t>
      </w:r>
      <w:r>
        <w:rPr>
          <w:spacing w:val="14"/>
        </w:rPr>
        <w:t xml:space="preserve"> </w:t>
      </w:r>
      <w:r>
        <w:t>vão</w:t>
      </w:r>
      <w:r>
        <w:rPr>
          <w:spacing w:val="12"/>
        </w:rPr>
        <w:t xml:space="preserve"> </w:t>
      </w:r>
      <w:r>
        <w:t>livre</w:t>
      </w:r>
      <w:r>
        <w:rPr>
          <w:spacing w:val="7"/>
        </w:rPr>
        <w:t xml:space="preserve"> </w:t>
      </w:r>
      <w:r>
        <w:t>mínimo</w:t>
      </w:r>
      <w:r>
        <w:rPr>
          <w:spacing w:val="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0,90</w:t>
      </w:r>
      <w:r>
        <w:rPr>
          <w:spacing w:val="-54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providas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chapa</w:t>
      </w:r>
      <w:r>
        <w:rPr>
          <w:spacing w:val="4"/>
        </w:rPr>
        <w:t xml:space="preserve"> </w:t>
      </w:r>
      <w:r>
        <w:t>metálica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proteção.</w:t>
      </w:r>
      <w:r>
        <w:rPr>
          <w:spacing w:val="7"/>
        </w:rPr>
        <w:t xml:space="preserve"> </w:t>
      </w:r>
      <w:r>
        <w:t>Estas</w:t>
      </w:r>
      <w:r>
        <w:rPr>
          <w:spacing w:val="5"/>
        </w:rPr>
        <w:t xml:space="preserve"> </w:t>
      </w:r>
      <w:r>
        <w:t>portas</w:t>
      </w:r>
      <w:r>
        <w:rPr>
          <w:spacing w:val="6"/>
        </w:rPr>
        <w:t xml:space="preserve"> </w:t>
      </w:r>
      <w:r>
        <w:t>seguirão</w:t>
      </w:r>
      <w:r>
        <w:rPr>
          <w:spacing w:val="4"/>
        </w:rPr>
        <w:t xml:space="preserve"> </w:t>
      </w:r>
      <w:r>
        <w:t>todas</w:t>
      </w:r>
      <w:r>
        <w:rPr>
          <w:spacing w:val="5"/>
        </w:rPr>
        <w:t xml:space="preserve"> </w:t>
      </w:r>
      <w:r>
        <w:t>as</w:t>
      </w:r>
      <w:r>
        <w:rPr>
          <w:spacing w:val="6"/>
        </w:rPr>
        <w:t xml:space="preserve"> </w:t>
      </w:r>
      <w:r>
        <w:t>prescrições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norma</w:t>
      </w:r>
      <w:r>
        <w:rPr>
          <w:spacing w:val="5"/>
        </w:rPr>
        <w:t xml:space="preserve"> </w:t>
      </w:r>
      <w:r>
        <w:t>NBR-9050</w:t>
      </w:r>
    </w:p>
    <w:p w:rsidR="000A75CF" w:rsidRDefault="00D476D7">
      <w:pPr>
        <w:pStyle w:val="PargrafodaLista"/>
        <w:numPr>
          <w:ilvl w:val="0"/>
          <w:numId w:val="5"/>
        </w:numPr>
        <w:tabs>
          <w:tab w:val="left" w:pos="367"/>
        </w:tabs>
        <w:spacing w:before="1"/>
        <w:ind w:right="651" w:firstLine="0"/>
        <w:rPr>
          <w:sz w:val="20"/>
        </w:rPr>
      </w:pPr>
      <w:r>
        <w:rPr>
          <w:sz w:val="20"/>
        </w:rPr>
        <w:t>“Acessibilidade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pessoas</w:t>
      </w:r>
      <w:r>
        <w:rPr>
          <w:spacing w:val="15"/>
          <w:sz w:val="20"/>
        </w:rPr>
        <w:t xml:space="preserve"> </w:t>
      </w:r>
      <w:r>
        <w:rPr>
          <w:sz w:val="20"/>
        </w:rPr>
        <w:t>portadoras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deficiências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2"/>
          <w:sz w:val="20"/>
        </w:rPr>
        <w:t xml:space="preserve"> </w:t>
      </w:r>
      <w:r>
        <w:rPr>
          <w:sz w:val="20"/>
        </w:rPr>
        <w:t>espaço,</w:t>
      </w:r>
      <w:r>
        <w:rPr>
          <w:spacing w:val="12"/>
          <w:sz w:val="20"/>
        </w:rPr>
        <w:t xml:space="preserve"> </w:t>
      </w:r>
      <w:r>
        <w:rPr>
          <w:sz w:val="20"/>
        </w:rPr>
        <w:t>mobiliário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53"/>
          <w:sz w:val="20"/>
        </w:rPr>
        <w:t xml:space="preserve"> </w:t>
      </w:r>
      <w:r>
        <w:rPr>
          <w:sz w:val="20"/>
        </w:rPr>
        <w:t>urbanos” e do projeto executivo específico.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sanitárias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prova</w:t>
      </w:r>
      <w:r>
        <w:rPr>
          <w:spacing w:val="-2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20"/>
        <w:ind w:right="650"/>
        <w:jc w:val="both"/>
      </w:pPr>
      <w:r>
        <w:t>Salas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aula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circulação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obrigatoriamente</w:t>
      </w:r>
      <w:r>
        <w:rPr>
          <w:spacing w:val="-1"/>
        </w:rPr>
        <w:t xml:space="preserve"> </w:t>
      </w:r>
      <w:r>
        <w:t>maciças.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05" w:name="_bookmark105"/>
      <w:bookmarkEnd w:id="105"/>
      <w:r>
        <w:t>120101.</w:t>
      </w:r>
      <w:r>
        <w:rPr>
          <w:spacing w:val="2"/>
        </w:rPr>
        <w:t xml:space="preserve"> </w:t>
      </w:r>
      <w:r>
        <w:t>PORTA</w:t>
      </w:r>
      <w:r>
        <w:rPr>
          <w:spacing w:val="-5"/>
        </w:rPr>
        <w:t xml:space="preserve"> </w:t>
      </w:r>
      <w:r>
        <w:t>/ PORTÃO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FERRO.</w:t>
      </w:r>
    </w:p>
    <w:p w:rsidR="000A75CF" w:rsidRDefault="00D476D7">
      <w:pPr>
        <w:pStyle w:val="Corpodetexto"/>
        <w:ind w:right="645"/>
        <w:jc w:val="both"/>
      </w:pPr>
      <w:r>
        <w:t>As portas e portões independente do numero de folhas serão constituídos por: folha em chapa de ferro nº 14 (</w:t>
      </w:r>
      <w:r>
        <w:rPr>
          <w:spacing w:val="1"/>
        </w:rPr>
        <w:t xml:space="preserve"> </w:t>
      </w:r>
      <w:r>
        <w:t>MSG ), numa face, com ou sem abertura; requadro para a estrutura da folha da porta, em perfil de chapa de ferro</w:t>
      </w:r>
      <w:r>
        <w:rPr>
          <w:spacing w:val="1"/>
        </w:rPr>
        <w:t xml:space="preserve"> </w:t>
      </w:r>
      <w:r>
        <w:t>nº 14 MSG, tipo tubular; batentes em perfil de chapa dobrada em chapa de ferro nº 12 ( MSG ); jogo completo de</w:t>
      </w:r>
      <w:r>
        <w:rPr>
          <w:spacing w:val="1"/>
        </w:rPr>
        <w:t xml:space="preserve"> </w:t>
      </w:r>
      <w:r>
        <w:t>ferragens, incluindo</w:t>
      </w:r>
      <w:r>
        <w:rPr>
          <w:spacing w:val="-2"/>
        </w:rPr>
        <w:t xml:space="preserve"> </w:t>
      </w:r>
      <w:r>
        <w:t>dobradiças,</w:t>
      </w:r>
      <w:r>
        <w:rPr>
          <w:spacing w:val="1"/>
        </w:rPr>
        <w:t xml:space="preserve"> </w:t>
      </w:r>
      <w:r>
        <w:t>fechaduras,</w:t>
      </w:r>
      <w:r>
        <w:rPr>
          <w:spacing w:val="1"/>
        </w:rPr>
        <w:t xml:space="preserve"> </w:t>
      </w:r>
      <w:r>
        <w:t>maçanetas,</w:t>
      </w:r>
      <w:r>
        <w:rPr>
          <w:spacing w:val="1"/>
        </w:rPr>
        <w:t xml:space="preserve"> </w:t>
      </w:r>
      <w:r>
        <w:t>puxadores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trincos,</w:t>
      </w:r>
      <w:r>
        <w:rPr>
          <w:spacing w:val="-4"/>
        </w:rPr>
        <w:t xml:space="preserve"> </w:t>
      </w:r>
      <w:r>
        <w:t>compatíveis</w:t>
      </w:r>
      <w:r>
        <w:rPr>
          <w:spacing w:val="-5"/>
        </w:rPr>
        <w:t xml:space="preserve"> </w:t>
      </w:r>
      <w:r>
        <w:t>com</w:t>
      </w:r>
      <w:r>
        <w:rPr>
          <w:spacing w:val="3"/>
        </w:rPr>
        <w:t xml:space="preserve"> </w:t>
      </w:r>
      <w:r>
        <w:t>suas</w:t>
      </w:r>
      <w:r>
        <w:rPr>
          <w:spacing w:val="-5"/>
        </w:rPr>
        <w:t xml:space="preserve"> </w:t>
      </w:r>
      <w:r>
        <w:t>dimensões.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fechaduras serão tipo cilindro, com maçaneta tipo bola, cujas chaves possibilitam duas voltas no cilindro e</w:t>
      </w:r>
      <w:r>
        <w:rPr>
          <w:spacing w:val="1"/>
        </w:rPr>
        <w:t xml:space="preserve"> </w:t>
      </w:r>
      <w:r>
        <w:t>devem estar suficientemente afastadas do batedor para evitar o desconforto</w:t>
      </w:r>
      <w:r>
        <w:rPr>
          <w:spacing w:val="-1"/>
        </w:rPr>
        <w:t xml:space="preserve"> </w:t>
      </w:r>
      <w:r>
        <w:t>ao abrir.</w:t>
      </w:r>
    </w:p>
    <w:p w:rsidR="000A75CF" w:rsidRDefault="00D476D7">
      <w:pPr>
        <w:pStyle w:val="Corpodetexto"/>
        <w:spacing w:before="121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 as</w:t>
      </w:r>
      <w:r>
        <w:rPr>
          <w:spacing w:val="-3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portões</w:t>
      </w:r>
      <w:r>
        <w:rPr>
          <w:spacing w:val="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 e</w:t>
      </w:r>
      <w:r>
        <w:rPr>
          <w:spacing w:val="-2"/>
        </w:rPr>
        <w:t xml:space="preserve"> </w:t>
      </w:r>
      <w:r>
        <w:t>locais 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partes móveis de portões e portas externas serão dotadas de pingadeiras, tanto no sentido horizontal como no</w:t>
      </w:r>
      <w:r>
        <w:rPr>
          <w:spacing w:val="1"/>
        </w:rPr>
        <w:t xml:space="preserve"> </w:t>
      </w:r>
      <w:r>
        <w:t>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garantir perfeita</w:t>
      </w:r>
      <w:r>
        <w:rPr>
          <w:spacing w:val="-1"/>
        </w:rPr>
        <w:t xml:space="preserve"> </w:t>
      </w:r>
      <w:r>
        <w:t>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</w:t>
      </w:r>
      <w:r>
        <w:rPr>
          <w:spacing w:val="-1"/>
        </w:rPr>
        <w:t xml:space="preserve"> </w:t>
      </w:r>
      <w:r>
        <w:t>forma, penetração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chuva.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06" w:name="_bookmark106"/>
      <w:bookmarkEnd w:id="106"/>
      <w:r>
        <w:t>120102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120103.</w:t>
      </w:r>
      <w:r>
        <w:rPr>
          <w:spacing w:val="-3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CORRER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BASCULANTE.</w:t>
      </w:r>
    </w:p>
    <w:p w:rsidR="000A75CF" w:rsidRDefault="00D476D7">
      <w:pPr>
        <w:pStyle w:val="Corpodetexto"/>
        <w:ind w:right="651"/>
        <w:jc w:val="both"/>
      </w:pPr>
      <w:r>
        <w:t>As janelas de abrir ou correr, serão executadas sob medida, com uma ou duas folhas, constituído por chapa</w:t>
      </w:r>
      <w:r>
        <w:rPr>
          <w:spacing w:val="1"/>
        </w:rPr>
        <w:t xml:space="preserve"> </w:t>
      </w:r>
      <w:r>
        <w:t>dobrada nº 18, com tratamento em fundo anticorrosivo, para pintura em esmalte sintético, batentes em perfil de</w:t>
      </w:r>
      <w:r>
        <w:rPr>
          <w:spacing w:val="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dobrada em</w:t>
      </w:r>
      <w:r>
        <w:rPr>
          <w:spacing w:val="1"/>
        </w:rPr>
        <w:t xml:space="preserve"> </w:t>
      </w:r>
      <w:r>
        <w:t>chapa de ferro nº 14 (</w:t>
      </w:r>
      <w:r>
        <w:rPr>
          <w:spacing w:val="-3"/>
        </w:rPr>
        <w:t xml:space="preserve"> </w:t>
      </w:r>
      <w:r>
        <w:t>MSG</w:t>
      </w:r>
      <w:r>
        <w:rPr>
          <w:spacing w:val="3"/>
        </w:rPr>
        <w:t xml:space="preserve"> </w:t>
      </w:r>
      <w:r>
        <w:t>).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possuir</w:t>
      </w:r>
      <w:r>
        <w:rPr>
          <w:spacing w:val="1"/>
        </w:rPr>
        <w:t xml:space="preserve"> </w:t>
      </w:r>
      <w:r>
        <w:t>jogo completo de ferragens, incluindo dobradiças, fechaduras, maçanetas, puxadores e trincos,</w:t>
      </w:r>
      <w:r>
        <w:rPr>
          <w:spacing w:val="1"/>
        </w:rPr>
        <w:t xml:space="preserve"> </w:t>
      </w:r>
      <w:r>
        <w:t>compatíveis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janela.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punhos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basculantes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estar do</w:t>
      </w:r>
      <w:r>
        <w:rPr>
          <w:spacing w:val="-2"/>
        </w:rPr>
        <w:t xml:space="preserve"> </w:t>
      </w:r>
      <w:r>
        <w:t>mesmo</w:t>
      </w:r>
      <w:r>
        <w:rPr>
          <w:spacing w:val="-2"/>
        </w:rPr>
        <w:t xml:space="preserve"> </w:t>
      </w:r>
      <w:r>
        <w:t>lado</w:t>
      </w:r>
    </w:p>
    <w:p w:rsidR="000A75CF" w:rsidRDefault="00D476D7">
      <w:pPr>
        <w:pStyle w:val="Corpodetexto"/>
        <w:spacing w:before="120"/>
        <w:ind w:right="655"/>
        <w:jc w:val="both"/>
      </w:pPr>
      <w:r>
        <w:t>Levando em conta a vulnerabilidade das esquadrias de ferro nas juntas entre os quadros ou marcos e a alvenaria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preenchidas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calafetador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assegure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plasticidade</w:t>
      </w:r>
      <w:r>
        <w:rPr>
          <w:spacing w:val="1"/>
        </w:rPr>
        <w:t xml:space="preserve"> </w:t>
      </w:r>
      <w:r>
        <w:t>permanente.</w:t>
      </w:r>
    </w:p>
    <w:p w:rsidR="000A75CF" w:rsidRDefault="00D476D7">
      <w:pPr>
        <w:pStyle w:val="Corpodetexto"/>
        <w:spacing w:before="122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0"/>
        <w:ind w:right="653"/>
        <w:jc w:val="both"/>
      </w:pPr>
      <w:r>
        <w:t>As partes móveis das janelas externas serão dotadas de pingadeiras, tanto no sentido horizontal como no 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 garantir perfeita 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 forma,</w:t>
      </w:r>
      <w:r>
        <w:rPr>
          <w:spacing w:val="-3"/>
        </w:rPr>
        <w:t xml:space="preserve"> </w:t>
      </w:r>
      <w:r>
        <w:t>penetração</w:t>
      </w:r>
      <w:r>
        <w:rPr>
          <w:spacing w:val="-1"/>
        </w:rPr>
        <w:t xml:space="preserve"> </w:t>
      </w:r>
      <w:r>
        <w:t>de água</w:t>
      </w:r>
      <w:r>
        <w:rPr>
          <w:spacing w:val="2"/>
        </w:rPr>
        <w:t xml:space="preserve"> </w:t>
      </w:r>
      <w:r>
        <w:t>de chuva.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caixilhos metálicos, destinados a envidraçamento, obedecerão às disposições construtivas integradas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0"/>
        <w:ind w:right="650"/>
        <w:jc w:val="both"/>
      </w:pPr>
      <w:r>
        <w:t>Todos</w:t>
      </w:r>
      <w:r>
        <w:rPr>
          <w:spacing w:val="1"/>
        </w:rPr>
        <w:t xml:space="preserve"> </w:t>
      </w:r>
      <w:r>
        <w:t>os vãos envidraçados</w:t>
      </w:r>
      <w:r>
        <w:rPr>
          <w:spacing w:val="1"/>
        </w:rPr>
        <w:t xml:space="preserve"> </w:t>
      </w:r>
      <w:r>
        <w:t>de serralharia,</w:t>
      </w:r>
      <w:r>
        <w:rPr>
          <w:spacing w:val="1"/>
        </w:rPr>
        <w:t xml:space="preserve"> </w:t>
      </w:r>
      <w:r>
        <w:t>de aço, ferro ou alumínio, deverão ser submetidos</w:t>
      </w:r>
      <w:r>
        <w:rPr>
          <w:spacing w:val="1"/>
        </w:rPr>
        <w:t xml:space="preserve"> </w:t>
      </w:r>
      <w:r>
        <w:t>à prova de</w:t>
      </w:r>
      <w:r>
        <w:rPr>
          <w:spacing w:val="1"/>
        </w:rPr>
        <w:t xml:space="preserve"> </w:t>
      </w:r>
      <w:r>
        <w:t>estanqueidade,</w:t>
      </w:r>
      <w:r>
        <w:rPr>
          <w:spacing w:val="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 de jato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mangueira d’água</w:t>
      </w:r>
      <w:r>
        <w:rPr>
          <w:spacing w:val="5"/>
        </w:rPr>
        <w:t xml:space="preserve"> </w:t>
      </w:r>
      <w:r>
        <w:t>sob</w:t>
      </w:r>
      <w:r>
        <w:rPr>
          <w:spacing w:val="-1"/>
        </w:rPr>
        <w:t xml:space="preserve"> </w:t>
      </w:r>
      <w:r>
        <w:t>pressão.</w:t>
      </w:r>
    </w:p>
    <w:p w:rsidR="000A75CF" w:rsidRDefault="00D476D7">
      <w:pPr>
        <w:pStyle w:val="Corpodetexto"/>
        <w:spacing w:before="116"/>
        <w:ind w:right="657"/>
        <w:jc w:val="both"/>
      </w:pPr>
      <w:r>
        <w:t>O assentamento das chapas de vidro será efetuado com o emprego de um dos seguintes dispositivos, de acordo</w:t>
      </w:r>
      <w:r>
        <w:rPr>
          <w:spacing w:val="1"/>
        </w:rPr>
        <w:t xml:space="preserve"> </w:t>
      </w:r>
      <w:r>
        <w:t>com o especificado no projeto executivo: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3"/>
        <w:rPr>
          <w:rFonts w:ascii="Symbol" w:hAnsi="Symbol"/>
          <w:sz w:val="20"/>
        </w:rPr>
      </w:pPr>
      <w:r>
        <w:rPr>
          <w:sz w:val="20"/>
        </w:rPr>
        <w:t>Baguetes,</w:t>
      </w:r>
      <w:r>
        <w:rPr>
          <w:spacing w:val="8"/>
          <w:sz w:val="20"/>
        </w:rPr>
        <w:t xml:space="preserve"> </w:t>
      </w:r>
      <w:r>
        <w:rPr>
          <w:sz w:val="20"/>
        </w:rPr>
        <w:t>confeccionadas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55"/>
          <w:sz w:val="20"/>
        </w:rPr>
        <w:t xml:space="preserve"> </w:t>
      </w:r>
      <w:r>
        <w:rPr>
          <w:sz w:val="20"/>
        </w:rPr>
        <w:t>mesmo</w:t>
      </w:r>
      <w:r>
        <w:rPr>
          <w:spacing w:val="55"/>
          <w:sz w:val="20"/>
        </w:rPr>
        <w:t xml:space="preserve"> </w:t>
      </w:r>
      <w:r>
        <w:rPr>
          <w:sz w:val="20"/>
        </w:rPr>
        <w:t>material  do</w:t>
      </w:r>
      <w:r>
        <w:rPr>
          <w:spacing w:val="5"/>
          <w:sz w:val="20"/>
        </w:rPr>
        <w:t xml:space="preserve"> </w:t>
      </w:r>
      <w:r>
        <w:rPr>
          <w:sz w:val="20"/>
        </w:rPr>
        <w:t>caixilho,</w:t>
      </w:r>
      <w:r>
        <w:rPr>
          <w:spacing w:val="8"/>
          <w:sz w:val="20"/>
        </w:rPr>
        <w:t xml:space="preserve"> </w:t>
      </w:r>
      <w:r>
        <w:rPr>
          <w:sz w:val="20"/>
        </w:rPr>
        <w:t>associadas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calafetador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preferência silicone,</w:t>
      </w:r>
      <w:r>
        <w:rPr>
          <w:spacing w:val="2"/>
          <w:sz w:val="20"/>
        </w:rPr>
        <w:t xml:space="preserve"> </w:t>
      </w:r>
      <w:r>
        <w:rPr>
          <w:sz w:val="20"/>
        </w:rPr>
        <w:t>que apresente</w:t>
      </w:r>
      <w:r>
        <w:rPr>
          <w:spacing w:val="-1"/>
          <w:sz w:val="20"/>
        </w:rPr>
        <w:t xml:space="preserve"> </w:t>
      </w:r>
      <w:r>
        <w:rPr>
          <w:sz w:val="20"/>
        </w:rPr>
        <w:t>aderência com o vidro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liga</w:t>
      </w:r>
      <w:r>
        <w:rPr>
          <w:spacing w:val="-1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Gaxetas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compressão,</w:t>
      </w:r>
      <w:r>
        <w:rPr>
          <w:spacing w:val="53"/>
          <w:sz w:val="20"/>
        </w:rPr>
        <w:t xml:space="preserve"> </w:t>
      </w:r>
      <w:r>
        <w:rPr>
          <w:sz w:val="20"/>
        </w:rPr>
        <w:t>em</w:t>
      </w:r>
      <w:r>
        <w:rPr>
          <w:spacing w:val="2"/>
          <w:sz w:val="20"/>
        </w:rPr>
        <w:t xml:space="preserve"> </w:t>
      </w:r>
      <w:r>
        <w:rPr>
          <w:sz w:val="20"/>
        </w:rPr>
        <w:t>perfil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neoprene,</w:t>
      </w:r>
      <w:r>
        <w:rPr>
          <w:spacing w:val="4"/>
          <w:sz w:val="20"/>
        </w:rPr>
        <w:t xml:space="preserve"> </w:t>
      </w:r>
      <w:r>
        <w:rPr>
          <w:sz w:val="20"/>
        </w:rPr>
        <w:t>dotadas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tiras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enchimento;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vidraceiro ativa.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107" w:name="_bookmark107"/>
      <w:bookmarkEnd w:id="107"/>
      <w:r>
        <w:t>120104.</w:t>
      </w:r>
      <w:r>
        <w:rPr>
          <w:spacing w:val="-3"/>
        </w:rPr>
        <w:t xml:space="preserve"> </w:t>
      </w:r>
      <w:r>
        <w:t>GRADE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PROTEÇÃO.</w:t>
      </w:r>
    </w:p>
    <w:p w:rsidR="000A75CF" w:rsidRDefault="00D476D7">
      <w:pPr>
        <w:pStyle w:val="Corpodetexto"/>
        <w:spacing w:before="6"/>
        <w:ind w:right="650"/>
        <w:jc w:val="both"/>
      </w:pPr>
      <w:r>
        <w:t>A grade de proteção, para janelas e basculantes, será constituída por: grade confeccionada com barras chatas de</w:t>
      </w:r>
      <w:r>
        <w:rPr>
          <w:spacing w:val="1"/>
        </w:rPr>
        <w:t xml:space="preserve"> </w:t>
      </w:r>
      <w:r>
        <w:t>1 1/4" x 1/4", dispostas horizontalmente, verticalmente e no requadro externo da peça, em aço SAE 1010 / 1020;</w:t>
      </w:r>
      <w:r>
        <w:rPr>
          <w:spacing w:val="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em chapa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1/8”,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parafuso</w:t>
      </w:r>
      <w:r>
        <w:rPr>
          <w:spacing w:val="-1"/>
        </w:rPr>
        <w:t xml:space="preserve"> </w:t>
      </w:r>
      <w:r>
        <w:t>galvanizado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nylon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8,</w:t>
      </w:r>
      <w:r>
        <w:rPr>
          <w:spacing w:val="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conjunto.</w:t>
      </w:r>
    </w:p>
    <w:p w:rsidR="000A75CF" w:rsidRDefault="00D476D7">
      <w:pPr>
        <w:pStyle w:val="Corpodetexto"/>
        <w:spacing w:before="116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grades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vãos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Caberá à contratada inteira responsabilidade pelo prumo e nível das serralharias,</w:t>
      </w:r>
      <w:r>
        <w:rPr>
          <w:spacing w:val="1"/>
        </w:rPr>
        <w:t xml:space="preserve"> </w:t>
      </w:r>
      <w:r>
        <w:t>depois de definitivamente</w:t>
      </w:r>
      <w:r>
        <w:rPr>
          <w:spacing w:val="1"/>
        </w:rPr>
        <w:t xml:space="preserve"> </w:t>
      </w:r>
      <w:r>
        <w:t>fixadas.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Quando não houver possibilidade da instalação da grade internamente no vão das janelas e basculantes as</w:t>
      </w:r>
      <w:r>
        <w:rPr>
          <w:spacing w:val="1"/>
        </w:rPr>
        <w:t xml:space="preserve"> </w:t>
      </w:r>
      <w:r>
        <w:t>mesmas serão sobrepostas.</w:t>
      </w:r>
    </w:p>
    <w:p w:rsidR="000A75CF" w:rsidRDefault="00D476D7">
      <w:pPr>
        <w:pStyle w:val="Corpodetexto"/>
        <w:spacing w:before="116"/>
        <w:ind w:right="646"/>
        <w:jc w:val="both"/>
      </w:pPr>
      <w:r>
        <w:t>Esta sobreposição deverá ser de no mínimo de 20cm do vão e a fixação se dará através de grapas, sendo que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extremidade e</w:t>
      </w:r>
      <w:r>
        <w:rPr>
          <w:spacing w:val="-1"/>
        </w:rPr>
        <w:t xml:space="preserve"> </w:t>
      </w:r>
      <w:r>
        <w:t>entre estas</w:t>
      </w:r>
      <w:r>
        <w:rPr>
          <w:spacing w:val="-3"/>
        </w:rPr>
        <w:t xml:space="preserve"> </w:t>
      </w:r>
      <w:r>
        <w:t>uma grapa</w:t>
      </w:r>
      <w:r>
        <w:rPr>
          <w:spacing w:val="-1"/>
        </w:rPr>
        <w:t xml:space="preserve"> </w:t>
      </w:r>
      <w:r>
        <w:t>espaçada de no máximo</w:t>
      </w:r>
      <w:r>
        <w:rPr>
          <w:spacing w:val="-1"/>
        </w:rPr>
        <w:t xml:space="preserve"> </w:t>
      </w:r>
      <w:r>
        <w:t>70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9"/>
        </w:rPr>
      </w:pPr>
    </w:p>
    <w:p w:rsidR="000A75CF" w:rsidRDefault="00D476D7">
      <w:pPr>
        <w:pStyle w:val="Corpodetexto"/>
        <w:ind w:left="227"/>
      </w:pPr>
      <w:r>
        <w:rPr>
          <w:noProof/>
          <w:lang w:val="pt-BR" w:eastAsia="pt-BR"/>
        </w:rPr>
        <w:drawing>
          <wp:inline distT="0" distB="0" distL="0" distR="0">
            <wp:extent cx="6093900" cy="2116931"/>
            <wp:effectExtent l="0" t="0" r="0" b="0"/>
            <wp:docPr id="6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900" cy="211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3"/>
        <w:ind w:left="0"/>
        <w:rPr>
          <w:sz w:val="8"/>
        </w:rPr>
      </w:pPr>
    </w:p>
    <w:p w:rsidR="000A75CF" w:rsidRDefault="00D476D7">
      <w:pPr>
        <w:pStyle w:val="Heading1"/>
        <w:spacing w:before="90"/>
      </w:pPr>
      <w:bookmarkStart w:id="108" w:name="_bookmark108"/>
      <w:bookmarkEnd w:id="108"/>
      <w:r>
        <w:t>120200. RECUPERAÇÃO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PORTA</w:t>
      </w:r>
      <w:r>
        <w:rPr>
          <w:spacing w:val="-2"/>
        </w:rPr>
        <w:t xml:space="preserve"> </w:t>
      </w:r>
      <w:r>
        <w:t>/</w:t>
      </w:r>
      <w:r>
        <w:rPr>
          <w:spacing w:val="-6"/>
        </w:rPr>
        <w:t xml:space="preserve"> </w:t>
      </w:r>
      <w:r>
        <w:t>PORTÃO, JANELA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BASCULANTE.</w:t>
      </w:r>
    </w:p>
    <w:p w:rsidR="000A75CF" w:rsidRDefault="00D476D7">
      <w:pPr>
        <w:pStyle w:val="Corpodetexto"/>
        <w:spacing w:before="5"/>
        <w:ind w:right="644"/>
        <w:jc w:val="both"/>
      </w:pPr>
      <w:r>
        <w:t>Consiste na recuperação deste elementos que foram considerados recuperáveis pela SEEMG e devem ficar em</w:t>
      </w:r>
      <w:r>
        <w:rPr>
          <w:spacing w:val="1"/>
        </w:rPr>
        <w:t xml:space="preserve"> </w:t>
      </w:r>
      <w:r>
        <w:t>condição</w:t>
      </w:r>
      <w:r>
        <w:rPr>
          <w:spacing w:val="-1"/>
        </w:rPr>
        <w:t xml:space="preserve"> </w:t>
      </w:r>
      <w:r>
        <w:t>de uso.</w:t>
      </w:r>
    </w:p>
    <w:p w:rsidR="000A75CF" w:rsidRDefault="00D476D7">
      <w:pPr>
        <w:pStyle w:val="Corpodetexto"/>
        <w:spacing w:before="122"/>
        <w:ind w:right="655"/>
        <w:jc w:val="both"/>
      </w:pPr>
      <w:r>
        <w:t>Após a recuperação da parte de serralheria toda a pintura antiga deverá ser lixada e após deverá ser aplicada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 zarcão e duas</w:t>
      </w:r>
      <w:r>
        <w:rPr>
          <w:spacing w:val="1"/>
        </w:rPr>
        <w:t xml:space="preserve"> </w:t>
      </w:r>
      <w:r>
        <w:t>de esmalte.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</w:pPr>
      <w:bookmarkStart w:id="109" w:name="_bookmark109"/>
      <w:bookmarkEnd w:id="109"/>
      <w:r>
        <w:t>120301. FIXAÇÃO</w:t>
      </w:r>
      <w:r>
        <w:rPr>
          <w:spacing w:val="-3"/>
        </w:rPr>
        <w:t xml:space="preserve"> </w:t>
      </w:r>
      <w:r>
        <w:t>DE GRADE DE</w:t>
      </w:r>
      <w:r>
        <w:rPr>
          <w:spacing w:val="-5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 xml:space="preserve"> </w:t>
      </w:r>
      <w:r>
        <w:t>APENAS</w:t>
      </w:r>
      <w:r>
        <w:rPr>
          <w:spacing w:val="-1"/>
        </w:rPr>
        <w:t xml:space="preserve"> </w:t>
      </w:r>
      <w:r>
        <w:t>M.O.)</w:t>
      </w:r>
    </w:p>
    <w:p w:rsidR="000A75CF" w:rsidRDefault="00D476D7">
      <w:pPr>
        <w:pStyle w:val="Corpodetexto"/>
        <w:spacing w:before="6"/>
        <w:jc w:val="both"/>
      </w:pP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grade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parafusos e</w:t>
      </w:r>
      <w:r>
        <w:rPr>
          <w:spacing w:val="-2"/>
        </w:rPr>
        <w:t xml:space="preserve"> </w:t>
      </w:r>
      <w:r>
        <w:t>buchas ou</w:t>
      </w:r>
      <w:r>
        <w:rPr>
          <w:spacing w:val="-7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(chumbadores).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10" w:name="_bookmark110"/>
      <w:bookmarkEnd w:id="110"/>
      <w:r>
        <w:t>120302.</w:t>
      </w:r>
      <w:r>
        <w:rPr>
          <w:spacing w:val="-1"/>
        </w:rPr>
        <w:t xml:space="preserve"> </w:t>
      </w:r>
      <w:r>
        <w:t>FIXAÇÃO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BASCULANTE</w:t>
      </w:r>
      <w:r>
        <w:rPr>
          <w:spacing w:val="1"/>
        </w:rPr>
        <w:t xml:space="preserve"> </w:t>
      </w:r>
      <w:r>
        <w:t>DE AÇO</w:t>
      </w:r>
      <w:r>
        <w:rPr>
          <w:spacing w:val="-4"/>
        </w:rPr>
        <w:t xml:space="preserve"> </w:t>
      </w:r>
      <w:r>
        <w:t>(APENAS</w:t>
      </w:r>
      <w:r>
        <w:rPr>
          <w:spacing w:val="-2"/>
        </w:rPr>
        <w:t xml:space="preserve"> </w:t>
      </w:r>
      <w:r>
        <w:t>MÃO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OBRA).</w:t>
      </w:r>
    </w:p>
    <w:p w:rsidR="000A75CF" w:rsidRDefault="00D476D7">
      <w:pPr>
        <w:pStyle w:val="Corpodetexto"/>
        <w:spacing w:before="1"/>
        <w:jc w:val="both"/>
      </w:pPr>
      <w:r>
        <w:t>Fixação</w:t>
      </w:r>
      <w:r>
        <w:rPr>
          <w:spacing w:val="-1"/>
        </w:rPr>
        <w:t xml:space="preserve"> </w:t>
      </w:r>
      <w:r>
        <w:t>de janela ou</w:t>
      </w:r>
      <w:r>
        <w:rPr>
          <w:spacing w:val="-1"/>
        </w:rPr>
        <w:t xml:space="preserve"> </w:t>
      </w:r>
      <w:r>
        <w:t>basculante de aço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vãos</w:t>
      </w:r>
      <w:r>
        <w:rPr>
          <w:spacing w:val="-3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abertos</w:t>
      </w:r>
      <w:r>
        <w:rPr>
          <w:spacing w:val="1"/>
        </w:rPr>
        <w:t xml:space="preserve"> </w:t>
      </w:r>
      <w:r>
        <w:t>para este</w:t>
      </w:r>
      <w:r>
        <w:rPr>
          <w:spacing w:val="-6"/>
        </w:rPr>
        <w:t xml:space="preserve"> </w:t>
      </w:r>
      <w:r>
        <w:t>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1" w:name="_bookmark111"/>
      <w:bookmarkEnd w:id="111"/>
      <w:r>
        <w:t>120303. GRELHA</w:t>
      </w:r>
      <w:r>
        <w:rPr>
          <w:spacing w:val="-2"/>
        </w:rPr>
        <w:t xml:space="preserve"> </w:t>
      </w:r>
      <w:r>
        <w:t>RETA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FUNDIDO.</w:t>
      </w:r>
    </w:p>
    <w:p w:rsidR="000A75CF" w:rsidRDefault="00D476D7">
      <w:pPr>
        <w:pStyle w:val="Corpodetexto"/>
        <w:spacing w:before="5"/>
        <w:ind w:right="651"/>
        <w:jc w:val="both"/>
      </w:pPr>
      <w:r>
        <w:t>Fornecimento e instalação de grelha com grapeamento do requadro, em barras chatas de ferro fundido com peso</w:t>
      </w:r>
      <w:r>
        <w:rPr>
          <w:spacing w:val="1"/>
        </w:rPr>
        <w:t xml:space="preserve"> </w:t>
      </w:r>
      <w:r>
        <w:t>mínimo de 20 kg</w:t>
      </w:r>
      <w:r>
        <w:rPr>
          <w:spacing w:val="-5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12" w:name="_bookmark112"/>
      <w:bookmarkEnd w:id="112"/>
      <w:r>
        <w:t>120304.</w:t>
      </w:r>
      <w:r>
        <w:rPr>
          <w:spacing w:val="2"/>
        </w:rPr>
        <w:t xml:space="preserve"> </w:t>
      </w:r>
      <w:r>
        <w:t>GRELHA RETA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 FUNDIDO</w:t>
      </w:r>
      <w:r>
        <w:rPr>
          <w:spacing w:val="-10"/>
        </w:rPr>
        <w:t xml:space="preserve"> </w:t>
      </w:r>
      <w:r>
        <w:t>ASSENTADO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CANTONEIRA.</w:t>
      </w:r>
    </w:p>
    <w:p w:rsidR="000A75CF" w:rsidRDefault="00D476D7">
      <w:pPr>
        <w:pStyle w:val="Corpodetexto"/>
        <w:spacing w:before="5"/>
        <w:ind w:right="652"/>
        <w:jc w:val="both"/>
      </w:pPr>
      <w:r>
        <w:t>Fornecimento e instalação de grelha cm grapeamento do requadro e fornecimento e instalação de cantoneira de</w:t>
      </w:r>
      <w:r>
        <w:rPr>
          <w:spacing w:val="1"/>
        </w:rPr>
        <w:t xml:space="preserve"> </w:t>
      </w:r>
      <w:r>
        <w:t>abas iguais de 5/8” com espessura de 1/8” para assentamento da cantoneira em barras chatas de ferro fundido</w:t>
      </w:r>
      <w:r>
        <w:rPr>
          <w:spacing w:val="1"/>
        </w:rPr>
        <w:t xml:space="preserve"> </w:t>
      </w:r>
      <w:r>
        <w:t>com peso mínimo de 25 kg</w:t>
      </w:r>
      <w:r>
        <w:rPr>
          <w:spacing w:val="-5"/>
        </w:rPr>
        <w:t xml:space="preserve"> </w:t>
      </w:r>
      <w:r>
        <w:t>/</w:t>
      </w:r>
      <w:r>
        <w:rPr>
          <w:spacing w:val="3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3" w:name="_bookmark113"/>
      <w:bookmarkEnd w:id="113"/>
      <w:r>
        <w:t>130100.</w:t>
      </w:r>
      <w:r>
        <w:rPr>
          <w:spacing w:val="-6"/>
        </w:rPr>
        <w:t xml:space="preserve"> </w:t>
      </w:r>
      <w:r>
        <w:t>FECHADURAS.</w:t>
      </w:r>
    </w:p>
    <w:p w:rsidR="000A75CF" w:rsidRDefault="00D476D7">
      <w:pPr>
        <w:pStyle w:val="Corpodetexto"/>
        <w:ind w:right="651"/>
        <w:jc w:val="both"/>
      </w:pPr>
      <w:r>
        <w:t>Nas portas internas e externas de abrir, deverão ser instaladas fechaduras com maçaneta tipo alavanca, maciça,</w:t>
      </w:r>
      <w:r>
        <w:rPr>
          <w:spacing w:val="1"/>
        </w:rPr>
        <w:t xml:space="preserve"> </w:t>
      </w:r>
      <w:r>
        <w:t>bordas arredondadas,</w:t>
      </w:r>
      <w:r>
        <w:rPr>
          <w:spacing w:val="3"/>
        </w:rPr>
        <w:t xml:space="preserve"> </w:t>
      </w:r>
      <w:r>
        <w:t>acabamento cromado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roseta com</w:t>
      </w:r>
      <w:r>
        <w:rPr>
          <w:spacing w:val="1"/>
        </w:rPr>
        <w:t xml:space="preserve"> </w:t>
      </w:r>
      <w:r>
        <w:t>o mesmo</w:t>
      </w:r>
      <w:r>
        <w:rPr>
          <w:spacing w:val="-6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equipadas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cilindro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voltas,</w:t>
      </w:r>
      <w:r>
        <w:rPr>
          <w:spacing w:val="1"/>
        </w:rPr>
        <w:t xml:space="preserve"> </w:t>
      </w:r>
      <w:r>
        <w:t>55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broca,</w:t>
      </w:r>
      <w:r>
        <w:rPr>
          <w:spacing w:val="1"/>
        </w:rPr>
        <w:t xml:space="preserve"> </w:t>
      </w:r>
      <w:r>
        <w:t>trinco</w:t>
      </w:r>
      <w:r>
        <w:rPr>
          <w:spacing w:val="1"/>
        </w:rPr>
        <w:t xml:space="preserve"> </w:t>
      </w:r>
      <w:r>
        <w:t>reversível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desmontagem da caixa.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2444750</wp:posOffset>
            </wp:positionH>
            <wp:positionV relativeFrom="paragraph">
              <wp:posOffset>212336</wp:posOffset>
            </wp:positionV>
            <wp:extent cx="1770952" cy="1216152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95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FECHADURA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Referências:</w:t>
      </w:r>
      <w:r>
        <w:rPr>
          <w:spacing w:val="1"/>
        </w:rPr>
        <w:t xml:space="preserve"> </w:t>
      </w:r>
      <w:r>
        <w:t>ALIANÇA - linha Orion,</w:t>
      </w:r>
      <w:r>
        <w:rPr>
          <w:spacing w:val="1"/>
        </w:rPr>
        <w:t xml:space="preserve"> </w:t>
      </w:r>
      <w:r>
        <w:t>AROUCA - linha Venice,</w:t>
      </w:r>
      <w:r>
        <w:rPr>
          <w:spacing w:val="1"/>
        </w:rPr>
        <w:t xml:space="preserve"> </w:t>
      </w:r>
      <w:r>
        <w:t>LA FONTE - linha Arquiteto,</w:t>
      </w:r>
      <w:r>
        <w:rPr>
          <w:spacing w:val="55"/>
        </w:rPr>
        <w:t xml:space="preserve"> </w:t>
      </w:r>
      <w:r>
        <w:t>PAPAIZ - linha</w:t>
      </w:r>
      <w:r>
        <w:rPr>
          <w:spacing w:val="1"/>
        </w:rPr>
        <w:t xml:space="preserve"> </w:t>
      </w:r>
      <w:r>
        <w:t>Standard</w:t>
      </w:r>
      <w:r>
        <w:rPr>
          <w:spacing w:val="-1"/>
        </w:rPr>
        <w:t xml:space="preserve"> </w:t>
      </w:r>
      <w:r>
        <w:t>ou equivalente.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Nas</w:t>
      </w:r>
      <w:r>
        <w:rPr>
          <w:spacing w:val="1"/>
        </w:rPr>
        <w:t xml:space="preserve"> </w:t>
      </w:r>
      <w:r>
        <w:t>portas sanitárias</w:t>
      </w:r>
      <w:r>
        <w:rPr>
          <w:spacing w:val="1"/>
        </w:rPr>
        <w:t xml:space="preserve"> </w:t>
      </w:r>
      <w:r>
        <w:t>deverão ser instaladas</w:t>
      </w:r>
      <w:r>
        <w:rPr>
          <w:spacing w:val="1"/>
        </w:rPr>
        <w:t xml:space="preserve"> </w:t>
      </w:r>
      <w:r>
        <w:t>fechaduras</w:t>
      </w:r>
      <w:r>
        <w:rPr>
          <w:spacing w:val="1"/>
        </w:rPr>
        <w:t xml:space="preserve"> </w:t>
      </w:r>
      <w:r>
        <w:t>de embutir, sem trinco,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lingüeta acionada por</w:t>
      </w:r>
      <w:r>
        <w:rPr>
          <w:spacing w:val="1"/>
        </w:rPr>
        <w:t xml:space="preserve"> </w:t>
      </w:r>
      <w:r>
        <w:t>tranqueta</w:t>
      </w:r>
      <w:r>
        <w:rPr>
          <w:spacing w:val="-1"/>
        </w:rPr>
        <w:t xml:space="preserve"> </w:t>
      </w:r>
      <w:r>
        <w:t>interna e por</w:t>
      </w:r>
      <w:r>
        <w:rPr>
          <w:spacing w:val="1"/>
        </w:rPr>
        <w:t xml:space="preserve"> </w:t>
      </w:r>
      <w:r>
        <w:t>chave externa</w:t>
      </w:r>
      <w:r>
        <w:rPr>
          <w:spacing w:val="1"/>
        </w:rPr>
        <w:t xml:space="preserve"> </w:t>
      </w:r>
      <w:r>
        <w:t>de emergência.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spacing w:before="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222756</wp:posOffset>
            </wp:positionV>
            <wp:extent cx="2530575" cy="897731"/>
            <wp:effectExtent l="0" t="0" r="0" b="0"/>
            <wp:wrapTopAndBottom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575" cy="897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TRANQUETA</w:t>
      </w:r>
    </w:p>
    <w:p w:rsidR="000A75CF" w:rsidRDefault="00D476D7">
      <w:pPr>
        <w:pStyle w:val="Corpodetexto"/>
        <w:spacing w:before="104"/>
        <w:jc w:val="both"/>
      </w:pPr>
      <w:r>
        <w:t>Referências:</w:t>
      </w:r>
      <w:r>
        <w:rPr>
          <w:spacing w:val="-1"/>
        </w:rPr>
        <w:t xml:space="preserve"> </w:t>
      </w:r>
      <w:r>
        <w:t>AROUCA</w:t>
      </w:r>
      <w:r>
        <w:rPr>
          <w:spacing w:val="-5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1515/136),</w:t>
      </w:r>
      <w:r>
        <w:rPr>
          <w:spacing w:val="54"/>
        </w:rPr>
        <w:t xml:space="preserve"> </w:t>
      </w:r>
      <w:r>
        <w:t>UEME</w:t>
      </w:r>
      <w:r>
        <w:rPr>
          <w:spacing w:val="-2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4590)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equivalente.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  <w:spacing w:before="1"/>
        <w:jc w:val="both"/>
      </w:pPr>
      <w:bookmarkStart w:id="114" w:name="_bookmark114"/>
      <w:bookmarkEnd w:id="114"/>
      <w:r>
        <w:t>130201. BARRA</w:t>
      </w:r>
      <w:r>
        <w:rPr>
          <w:spacing w:val="-2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DEFICIENTE</w:t>
      </w:r>
      <w:r>
        <w:rPr>
          <w:spacing w:val="-4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METÁLICO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1/2</w:t>
      </w:r>
      <w:r>
        <w:rPr>
          <w:spacing w:val="-5"/>
        </w:rPr>
        <w:t xml:space="preserve"> </w:t>
      </w:r>
      <w:r>
        <w:t>“.</w:t>
      </w:r>
    </w:p>
    <w:p w:rsidR="000A75CF" w:rsidRDefault="00D476D7">
      <w:pPr>
        <w:pStyle w:val="Corpodetexto"/>
        <w:spacing w:before="1"/>
        <w:ind w:right="648"/>
        <w:jc w:val="both"/>
      </w:pPr>
      <w:r>
        <w:t>Barra de apoio, tipo reta, para pessoas com mobilidade reduzida, em tubo de metálico com diâmetro de 1 1/2",</w:t>
      </w:r>
      <w:r>
        <w:rPr>
          <w:spacing w:val="1"/>
        </w:rPr>
        <w:t xml:space="preserve"> </w:t>
      </w:r>
      <w:r>
        <w:t>comprimento de 900 mm, espessura de 3 mm, com resistência</w:t>
      </w:r>
      <w:r>
        <w:rPr>
          <w:spacing w:val="1"/>
        </w:rPr>
        <w:t xml:space="preserve"> </w:t>
      </w:r>
      <w:r>
        <w:t>mínima ao esforço,</w:t>
      </w:r>
      <w:r>
        <w:rPr>
          <w:spacing w:val="1"/>
        </w:rPr>
        <w:t xml:space="preserve"> </w:t>
      </w:r>
      <w:r>
        <w:t>em qualquer sentido,</w:t>
      </w:r>
      <w:r>
        <w:rPr>
          <w:spacing w:val="55"/>
        </w:rPr>
        <w:t xml:space="preserve"> </w:t>
      </w:r>
      <w:r>
        <w:t>de 1,5</w:t>
      </w:r>
      <w:r>
        <w:rPr>
          <w:spacing w:val="1"/>
        </w:rPr>
        <w:t xml:space="preserve"> </w:t>
      </w:r>
      <w:r>
        <w:t>KN; flanges em chapa de metal nas extremidades para fixação, acabamento em pintura e base anticorrosiva de</w:t>
      </w:r>
      <w:r>
        <w:rPr>
          <w:spacing w:val="1"/>
        </w:rPr>
        <w:t xml:space="preserve"> </w:t>
      </w:r>
      <w:r>
        <w:t>acordo com a norma NBR 11003; acessórios e a mão-de-obra necessária para a instalação completa da barra,</w:t>
      </w:r>
      <w:r>
        <w:rPr>
          <w:spacing w:val="1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da norma NBR 9050.</w:t>
      </w:r>
    </w:p>
    <w:p w:rsidR="000A75CF" w:rsidRDefault="00D476D7">
      <w:pPr>
        <w:pStyle w:val="Corpodetexto"/>
        <w:spacing w:before="9"/>
        <w:ind w:left="0"/>
      </w:pP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646732</wp:posOffset>
            </wp:positionH>
            <wp:positionV relativeFrom="paragraph">
              <wp:posOffset>176787</wp:posOffset>
            </wp:positionV>
            <wp:extent cx="6305894" cy="1613535"/>
            <wp:effectExtent l="0" t="0" r="0" b="0"/>
            <wp:wrapTopAndBottom/>
            <wp:docPr id="7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894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59"/>
        <w:jc w:val="both"/>
      </w:pPr>
      <w:bookmarkStart w:id="115" w:name="_bookmark115"/>
      <w:bookmarkEnd w:id="115"/>
      <w:r>
        <w:t>130202.</w:t>
      </w:r>
      <w:r>
        <w:rPr>
          <w:spacing w:val="-2"/>
        </w:rPr>
        <w:t xml:space="preserve"> </w:t>
      </w:r>
      <w:r>
        <w:t>CORRIMÃO</w:t>
      </w:r>
      <w:r>
        <w:rPr>
          <w:spacing w:val="-4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4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6"/>
        <w:ind w:right="646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55"/>
        </w:rPr>
        <w:t xml:space="preserve"> </w:t>
      </w:r>
      <w:r>
        <w:t>galvanizado,</w:t>
      </w:r>
      <w:r>
        <w:rPr>
          <w:spacing w:val="-53"/>
        </w:rPr>
        <w:t xml:space="preserve"> </w:t>
      </w:r>
      <w:r>
        <w:t>espessura de 1/8" e diâmetro de 70 mm, com parafusos auto-atarrachantes, em elementos de concreto; ou grapa</w:t>
      </w:r>
      <w:r>
        <w:rPr>
          <w:spacing w:val="1"/>
        </w:rPr>
        <w:t xml:space="preserve"> </w:t>
      </w:r>
      <w:r>
        <w:t>tipo rabo de andorinha, para fixação em alvenarias em geral; ou solda, para a fixação em elementos metálicos;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 das extremidades do corrimão, conforme determina NBR 9050; materiais acessórios e a mão-de-obra</w:t>
      </w:r>
      <w:r>
        <w:rPr>
          <w:spacing w:val="1"/>
        </w:rPr>
        <w:t xml:space="preserve"> </w:t>
      </w:r>
      <w:r>
        <w:t>necessária</w:t>
      </w:r>
      <w:r>
        <w:rPr>
          <w:spacing w:val="-1"/>
        </w:rPr>
        <w:t xml:space="preserve"> </w:t>
      </w:r>
      <w:r>
        <w:t>para o</w:t>
      </w:r>
      <w:r>
        <w:rPr>
          <w:spacing w:val="-1"/>
        </w:rPr>
        <w:t xml:space="preserve"> </w:t>
      </w:r>
      <w:r>
        <w:t>chumbamento das grapas,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fixação das rosetas,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corrimão.</w:t>
      </w:r>
    </w:p>
    <w:p w:rsidR="000A75CF" w:rsidRDefault="00D476D7">
      <w:pPr>
        <w:pStyle w:val="Corpodetexto"/>
        <w:spacing w:before="118"/>
        <w:ind w:right="652"/>
        <w:jc w:val="both"/>
      </w:pPr>
      <w:r>
        <w:t>Deverá se aplicado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 de zarcão</w:t>
      </w:r>
      <w:r>
        <w:rPr>
          <w:spacing w:val="-1"/>
        </w:rPr>
        <w:t xml:space="preserve"> </w:t>
      </w:r>
      <w:r>
        <w:t>e duas demãos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esmalte.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sz w:val="24"/>
        </w:rPr>
      </w:pPr>
    </w:p>
    <w:p w:rsidR="000A75CF" w:rsidRDefault="00D476D7">
      <w:pPr>
        <w:pStyle w:val="Corpodetexto"/>
        <w:ind w:left="616"/>
      </w:pPr>
      <w:r>
        <w:rPr>
          <w:noProof/>
          <w:lang w:val="pt-BR" w:eastAsia="pt-BR"/>
        </w:rPr>
        <w:drawing>
          <wp:inline distT="0" distB="0" distL="0" distR="0">
            <wp:extent cx="5310245" cy="2188845"/>
            <wp:effectExtent l="0" t="0" r="0" b="0"/>
            <wp:docPr id="7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45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148314</wp:posOffset>
            </wp:positionV>
            <wp:extent cx="5940849" cy="3686365"/>
            <wp:effectExtent l="0" t="0" r="0" b="0"/>
            <wp:wrapTopAndBottom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849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763870</wp:posOffset>
            </wp:positionH>
            <wp:positionV relativeFrom="paragraph">
              <wp:posOffset>100323</wp:posOffset>
            </wp:positionV>
            <wp:extent cx="2521968" cy="1968817"/>
            <wp:effectExtent l="0" t="0" r="0" b="0"/>
            <wp:wrapTopAndBottom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968" cy="196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3427379</wp:posOffset>
            </wp:positionH>
            <wp:positionV relativeFrom="paragraph">
              <wp:posOffset>317089</wp:posOffset>
            </wp:positionV>
            <wp:extent cx="2587455" cy="1748027"/>
            <wp:effectExtent l="0" t="0" r="0" b="0"/>
            <wp:wrapTopAndBottom/>
            <wp:docPr id="8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455" cy="1748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1"/>
        </w:rPr>
      </w:pPr>
    </w:p>
    <w:p w:rsidR="000A75CF" w:rsidRDefault="00D476D7">
      <w:pPr>
        <w:pStyle w:val="Corpodetexto"/>
        <w:ind w:left="354"/>
      </w:pPr>
      <w:r>
        <w:rPr>
          <w:noProof/>
          <w:lang w:val="pt-BR" w:eastAsia="pt-BR"/>
        </w:rPr>
        <w:drawing>
          <wp:inline distT="0" distB="0" distL="0" distR="0">
            <wp:extent cx="4666106" cy="2574607"/>
            <wp:effectExtent l="0" t="0" r="0" b="0"/>
            <wp:docPr id="8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106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2"/>
        <w:spacing w:before="95"/>
        <w:jc w:val="both"/>
      </w:pPr>
      <w:r>
        <w:t>10203.</w:t>
      </w:r>
      <w:r>
        <w:rPr>
          <w:spacing w:val="1"/>
        </w:rPr>
        <w:t xml:space="preserve"> </w:t>
      </w:r>
      <w:r>
        <w:t>CORRIMÃO</w:t>
      </w:r>
      <w:r>
        <w:rPr>
          <w:spacing w:val="2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/>
        <w:ind w:right="647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tubo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galvanizado,de 2” de diâmetro e espessura de 2,5mm, com parafusos auto-atarrachantes, e através de chumbador</w:t>
      </w:r>
      <w:r>
        <w:rPr>
          <w:spacing w:val="-53"/>
        </w:rPr>
        <w:t xml:space="preserve"> </w:t>
      </w:r>
      <w:r>
        <w:t>metálico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rosca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porca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1/4</w:t>
      </w:r>
      <w:r>
        <w:rPr>
          <w:spacing w:val="1"/>
        </w:rPr>
        <w:t xml:space="preserve"> </w:t>
      </w:r>
      <w:r>
        <w:t>“de</w:t>
      </w:r>
      <w:r>
        <w:rPr>
          <w:spacing w:val="1"/>
        </w:rPr>
        <w:t xml:space="preserve"> </w:t>
      </w:r>
      <w:r>
        <w:t>polegada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revestidos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não;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extremidades</w:t>
      </w:r>
      <w:r>
        <w:rPr>
          <w:spacing w:val="1"/>
        </w:rPr>
        <w:t xml:space="preserve"> </w:t>
      </w:r>
      <w:r>
        <w:t>do corrimão,</w:t>
      </w:r>
      <w:r>
        <w:rPr>
          <w:spacing w:val="-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determina NBR 9050.</w:t>
      </w:r>
    </w:p>
    <w:p w:rsidR="000A75CF" w:rsidRDefault="00D476D7">
      <w:pPr>
        <w:pStyle w:val="Corpodetexto"/>
        <w:spacing w:before="118"/>
        <w:ind w:right="653"/>
        <w:jc w:val="both"/>
      </w:pPr>
      <w:r>
        <w:t>Deverá ser</w:t>
      </w:r>
      <w:r>
        <w:rPr>
          <w:spacing w:val="1"/>
        </w:rPr>
        <w:t xml:space="preserve"> </w:t>
      </w:r>
      <w:r>
        <w:t>aplicada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do fabricante</w:t>
      </w:r>
      <w:r>
        <w:rPr>
          <w:spacing w:val="-6"/>
        </w:rPr>
        <w:t xml:space="preserve"> </w:t>
      </w:r>
      <w:r>
        <w:t>também duas demãos de</w:t>
      </w:r>
      <w:r>
        <w:rPr>
          <w:spacing w:val="-2"/>
        </w:rPr>
        <w:t xml:space="preserve"> </w:t>
      </w:r>
      <w:r>
        <w:t>zarcão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duas</w:t>
      </w:r>
      <w:r>
        <w:rPr>
          <w:spacing w:val="-4"/>
        </w:rPr>
        <w:t xml:space="preserve"> </w:t>
      </w:r>
      <w:r>
        <w:t>demãos de</w:t>
      </w:r>
      <w:r>
        <w:rPr>
          <w:spacing w:val="-2"/>
        </w:rPr>
        <w:t xml:space="preserve"> </w:t>
      </w:r>
      <w:r>
        <w:t>esmalte.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575755</wp:posOffset>
            </wp:positionH>
            <wp:positionV relativeFrom="paragraph">
              <wp:posOffset>102875</wp:posOffset>
            </wp:positionV>
            <wp:extent cx="5823998" cy="1881187"/>
            <wp:effectExtent l="0" t="0" r="0" b="0"/>
            <wp:wrapTopAndBottom/>
            <wp:docPr id="8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5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998" cy="1881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2"/>
        <w:ind w:left="0"/>
        <w:rPr>
          <w:sz w:val="17"/>
        </w:rPr>
      </w:pPr>
    </w:p>
    <w:p w:rsidR="000A75CF" w:rsidRDefault="00D476D7">
      <w:pPr>
        <w:pStyle w:val="Corpodetexto"/>
        <w:ind w:left="219"/>
      </w:pPr>
      <w:r>
        <w:rPr>
          <w:noProof/>
          <w:lang w:val="pt-BR" w:eastAsia="pt-BR"/>
        </w:rPr>
        <w:drawing>
          <wp:inline distT="0" distB="0" distL="0" distR="0">
            <wp:extent cx="5867701" cy="3130200"/>
            <wp:effectExtent l="0" t="0" r="0" b="0"/>
            <wp:docPr id="8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6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701" cy="31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1446447</wp:posOffset>
            </wp:positionH>
            <wp:positionV relativeFrom="paragraph">
              <wp:posOffset>113502</wp:posOffset>
            </wp:positionV>
            <wp:extent cx="3450593" cy="4664583"/>
            <wp:effectExtent l="0" t="0" r="0" b="0"/>
            <wp:wrapTopAndBottom/>
            <wp:docPr id="8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593" cy="4664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2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3"/>
        </w:rPr>
      </w:pPr>
    </w:p>
    <w:p w:rsidR="000A75CF" w:rsidRDefault="00D476D7">
      <w:pPr>
        <w:pStyle w:val="Corpodetexto"/>
        <w:ind w:left="3277"/>
      </w:pPr>
      <w:r>
        <w:rPr>
          <w:noProof/>
          <w:lang w:val="pt-BR" w:eastAsia="pt-BR"/>
        </w:rPr>
        <w:drawing>
          <wp:inline distT="0" distB="0" distL="0" distR="0">
            <wp:extent cx="4431417" cy="2382107"/>
            <wp:effectExtent l="0" t="0" r="0" b="0"/>
            <wp:docPr id="9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417" cy="238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1950972</wp:posOffset>
            </wp:positionH>
            <wp:positionV relativeFrom="paragraph">
              <wp:posOffset>145143</wp:posOffset>
            </wp:positionV>
            <wp:extent cx="2597435" cy="3023806"/>
            <wp:effectExtent l="0" t="0" r="0" b="0"/>
            <wp:wrapTopAndBottom/>
            <wp:docPr id="9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743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21" w:line="237" w:lineRule="auto"/>
        <w:ind w:right="751"/>
        <w:jc w:val="both"/>
      </w:pPr>
      <w:bookmarkStart w:id="116" w:name="_bookmark116"/>
      <w:bookmarkEnd w:id="116"/>
      <w:r>
        <w:t>130204 e 130305. GUARDA-CORPO EM AÇO GALVANIZADO D=2” E CORRIMÃO SIMPLES OU</w:t>
      </w:r>
      <w:r>
        <w:rPr>
          <w:spacing w:val="-58"/>
        </w:rPr>
        <w:t xml:space="preserve"> </w:t>
      </w:r>
      <w:r>
        <w:t>DUPLO.</w:t>
      </w:r>
    </w:p>
    <w:p w:rsidR="000A75CF" w:rsidRDefault="00D476D7">
      <w:pPr>
        <w:pStyle w:val="Corpodetexto"/>
        <w:spacing w:before="2"/>
        <w:ind w:right="648" w:firstLine="57"/>
        <w:jc w:val="both"/>
      </w:pPr>
      <w:r>
        <w:t>Guarda-corpo constituído de tubo de aço galvanizado com 2” de diâmetro e montantes verticais em tubos de aço</w:t>
      </w:r>
      <w:r>
        <w:rPr>
          <w:spacing w:val="1"/>
        </w:rPr>
        <w:t xml:space="preserve"> </w:t>
      </w:r>
      <w:r>
        <w:t>galvanizado com 2” de diâmetro espaçados em no máximo 90cm entre eles e altura final para ambientes internos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1,10m</w:t>
      </w:r>
      <w:r>
        <w:rPr>
          <w:spacing w:val="1"/>
        </w:rPr>
        <w:t xml:space="preserve"> </w:t>
      </w:r>
      <w:r>
        <w:t>e ambientes</w:t>
      </w:r>
      <w:r>
        <w:rPr>
          <w:spacing w:val="1"/>
        </w:rPr>
        <w:t xml:space="preserve"> </w:t>
      </w:r>
      <w:r>
        <w:t>externos</w:t>
      </w:r>
      <w:r>
        <w:rPr>
          <w:spacing w:val="1"/>
        </w:rPr>
        <w:t xml:space="preserve"> </w:t>
      </w:r>
      <w:r>
        <w:t>de 1,30m..</w:t>
      </w:r>
    </w:p>
    <w:p w:rsidR="000A75CF" w:rsidRDefault="00D476D7">
      <w:pPr>
        <w:pStyle w:val="Corpodetexto"/>
        <w:spacing w:before="121"/>
        <w:ind w:right="647"/>
        <w:jc w:val="both"/>
      </w:pPr>
      <w:r>
        <w:t>Base fixada no piso através de parafusos ou chumbadores, um corrimão simples em tubo de aço galvanizado com</w:t>
      </w:r>
      <w:r>
        <w:rPr>
          <w:spacing w:val="-53"/>
        </w:rPr>
        <w:t xml:space="preserve"> </w:t>
      </w:r>
      <w:r>
        <w:t>diâmetro de 1 1/2”, com resistência à carga mínima de 900 N, aplicada em qualquer ponto deles, verticalmente de</w:t>
      </w:r>
      <w:r>
        <w:rPr>
          <w:spacing w:val="1"/>
        </w:rPr>
        <w:t xml:space="preserve"> </w:t>
      </w:r>
      <w:r>
        <w:t>cima para baixo e horizontalmente em ambos os sentidos, conforme determina a norma NBR 9077 / 1993,</w:t>
      </w:r>
      <w:r>
        <w:rPr>
          <w:spacing w:val="1"/>
        </w:rPr>
        <w:t xml:space="preserve"> </w:t>
      </w:r>
      <w:r>
        <w:t>fechamento vertical em tubos de aço de 1”; com altura de 0,80 m para ambientes internos e 1,00m para áreas</w:t>
      </w:r>
      <w:r>
        <w:rPr>
          <w:spacing w:val="1"/>
        </w:rPr>
        <w:t xml:space="preserve"> </w:t>
      </w:r>
      <w:r>
        <w:t>externas.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Todas as peças deverão ser protegida por</w:t>
      </w:r>
      <w:r>
        <w:rPr>
          <w:spacing w:val="1"/>
        </w:rPr>
        <w:t xml:space="preserve"> </w:t>
      </w:r>
      <w:r>
        <w:t>uma demão de galvanização a frio,</w:t>
      </w:r>
      <w:r>
        <w:rPr>
          <w:spacing w:val="55"/>
        </w:rPr>
        <w:t xml:space="preserve"> </w:t>
      </w:r>
      <w:r>
        <w:t>nos pontos de solda e /</w:t>
      </w:r>
      <w:r>
        <w:rPr>
          <w:spacing w:val="56"/>
        </w:rPr>
        <w:t xml:space="preserve"> </w:t>
      </w:r>
      <w:r>
        <w:t>ou corte</w:t>
      </w:r>
      <w:r>
        <w:rPr>
          <w:spacing w:val="1"/>
        </w:rPr>
        <w:t xml:space="preserve"> </w:t>
      </w:r>
      <w:r>
        <w:t>dos componentes</w:t>
      </w:r>
      <w:r>
        <w:rPr>
          <w:spacing w:val="1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zarcão 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de esmalte.</w:t>
      </w:r>
    </w:p>
    <w:p w:rsidR="000A75CF" w:rsidRDefault="00D476D7">
      <w:pPr>
        <w:pStyle w:val="Corpodetexto"/>
        <w:spacing w:before="122"/>
        <w:ind w:right="649"/>
        <w:jc w:val="both"/>
      </w:pPr>
      <w:r>
        <w:t>Quando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guarda-corpo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rampas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corrimão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anterior</w:t>
      </w:r>
      <w:r>
        <w:rPr>
          <w:spacing w:val="1"/>
        </w:rPr>
        <w:t xml:space="preserve"> </w:t>
      </w:r>
      <w:r>
        <w:t>à 22</w:t>
      </w:r>
      <w:r>
        <w:rPr>
          <w:spacing w:val="-5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deste</w:t>
      </w:r>
      <w:r>
        <w:rPr>
          <w:spacing w:val="-5"/>
        </w:rPr>
        <w:t xml:space="preserve"> </w:t>
      </w:r>
      <w:r>
        <w:t>ligado ao primeiro em</w:t>
      </w:r>
      <w:r>
        <w:rPr>
          <w:spacing w:val="1"/>
        </w:rPr>
        <w:t xml:space="preserve"> </w:t>
      </w:r>
      <w:r>
        <w:t>arco.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0"/>
        </w:rPr>
      </w:pPr>
    </w:p>
    <w:p w:rsidR="000A75CF" w:rsidRDefault="00D476D7">
      <w:pPr>
        <w:pStyle w:val="Corpodetexto"/>
        <w:ind w:left="252"/>
      </w:pPr>
      <w:r>
        <w:rPr>
          <w:noProof/>
          <w:lang w:val="pt-BR" w:eastAsia="pt-BR"/>
        </w:rPr>
        <w:drawing>
          <wp:inline distT="0" distB="0" distL="0" distR="0">
            <wp:extent cx="4803320" cy="2808351"/>
            <wp:effectExtent l="0" t="0" r="0" b="0"/>
            <wp:docPr id="9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320" cy="280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585756</wp:posOffset>
            </wp:positionH>
            <wp:positionV relativeFrom="paragraph">
              <wp:posOffset>186527</wp:posOffset>
            </wp:positionV>
            <wp:extent cx="5900592" cy="2490882"/>
            <wp:effectExtent l="0" t="0" r="0" b="0"/>
            <wp:wrapTopAndBottom/>
            <wp:docPr id="97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1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92" cy="2490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Heading2"/>
        <w:tabs>
          <w:tab w:val="left" w:pos="5456"/>
        </w:tabs>
        <w:spacing w:before="96"/>
        <w:ind w:left="1062"/>
      </w:pPr>
      <w:r>
        <w:t>DETALHE</w:t>
      </w:r>
      <w:r>
        <w:tab/>
        <w:t>DETALHE</w:t>
      </w:r>
    </w:p>
    <w:p w:rsidR="000A75CF" w:rsidRDefault="00D476D7">
      <w:pPr>
        <w:pStyle w:val="Heading2"/>
        <w:tabs>
          <w:tab w:val="left" w:pos="5096"/>
        </w:tabs>
        <w:spacing w:before="120"/>
        <w:ind w:left="227"/>
      </w:pPr>
      <w:r>
        <w:t>LIGAÇÃO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CORRIMÃO</w:t>
      </w:r>
      <w:r>
        <w:rPr>
          <w:spacing w:val="-3"/>
        </w:rPr>
        <w:t xml:space="preserve"> </w:t>
      </w:r>
      <w:r>
        <w:t>DUPLO</w:t>
      </w:r>
      <w:r>
        <w:tab/>
        <w:t>DO</w:t>
      </w:r>
      <w:r>
        <w:rPr>
          <w:spacing w:val="-2"/>
        </w:rPr>
        <w:t xml:space="preserve"> </w:t>
      </w:r>
      <w:r>
        <w:t>SUPORTE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FIXAÇÃO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27"/>
        </w:rPr>
      </w:pPr>
    </w:p>
    <w:p w:rsidR="000A75CF" w:rsidRDefault="00D476D7">
      <w:pPr>
        <w:pStyle w:val="Corpodetexto"/>
        <w:ind w:left="228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096718" cy="2320766"/>
            <wp:effectExtent l="0" t="0" r="0" b="0"/>
            <wp:docPr id="9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2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718" cy="23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9"/>
        </w:rPr>
      </w:pPr>
    </w:p>
    <w:p w:rsidR="000A75CF" w:rsidRDefault="00D476D7">
      <w:pPr>
        <w:pStyle w:val="Heading1"/>
        <w:spacing w:before="90"/>
        <w:jc w:val="both"/>
      </w:pPr>
      <w:bookmarkStart w:id="117" w:name="_bookmark117"/>
      <w:bookmarkEnd w:id="117"/>
      <w:r>
        <w:t>140101, 140102, 140103, 140104, 140105, 140106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140107.</w:t>
      </w:r>
      <w:r>
        <w:rPr>
          <w:spacing w:val="-4"/>
        </w:rPr>
        <w:t xml:space="preserve"> </w:t>
      </w:r>
      <w:r>
        <w:t>CHAPISCO,</w:t>
      </w:r>
      <w:r>
        <w:rPr>
          <w:spacing w:val="-5"/>
        </w:rPr>
        <w:t xml:space="preserve"> </w:t>
      </w:r>
      <w:r>
        <w:t>EMBOÇO</w:t>
      </w:r>
      <w:r>
        <w:rPr>
          <w:spacing w:val="-3"/>
        </w:rPr>
        <w:t xml:space="preserve"> </w:t>
      </w:r>
      <w:r>
        <w:t>E REBOCO.</w:t>
      </w:r>
    </w:p>
    <w:p w:rsidR="000A75CF" w:rsidRDefault="00D476D7">
      <w:pPr>
        <w:pStyle w:val="Corpodetexto"/>
        <w:ind w:right="648" w:firstLine="57"/>
        <w:jc w:val="both"/>
      </w:pPr>
      <w:r>
        <w:t>Os serviços serão executados exclusivamente por mão-de-obra especializada, com experiência em manuseio e</w:t>
      </w:r>
      <w:r>
        <w:rPr>
          <w:spacing w:val="1"/>
        </w:rPr>
        <w:t xml:space="preserve"> </w:t>
      </w:r>
      <w:r>
        <w:t>aplicação dos materiais específicos, de modo que, como produto final resulte em superfícies com acabamento</w:t>
      </w:r>
      <w:r>
        <w:rPr>
          <w:spacing w:val="1"/>
        </w:rPr>
        <w:t xml:space="preserve"> </w:t>
      </w:r>
      <w:r>
        <w:t>esmeradas,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desempenadas,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prumo,</w:t>
      </w:r>
      <w:r>
        <w:rPr>
          <w:spacing w:val="1"/>
        </w:rPr>
        <w:t xml:space="preserve"> </w:t>
      </w:r>
      <w:r>
        <w:t>nível,</w:t>
      </w:r>
      <w:r>
        <w:rPr>
          <w:spacing w:val="1"/>
        </w:rPr>
        <w:t xml:space="preserve"> </w:t>
      </w:r>
      <w:r>
        <w:t>inclinações,</w:t>
      </w:r>
      <w:r>
        <w:rPr>
          <w:spacing w:val="1"/>
        </w:rPr>
        <w:t xml:space="preserve"> </w:t>
      </w:r>
      <w:r>
        <w:t>caimentos,</w:t>
      </w:r>
      <w:r>
        <w:rPr>
          <w:spacing w:val="1"/>
        </w:rPr>
        <w:t xml:space="preserve"> </w:t>
      </w:r>
      <w:r>
        <w:t>curvaturas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do</w:t>
      </w:r>
      <w:r>
        <w:rPr>
          <w:spacing w:val="1"/>
        </w:rPr>
        <w:t xml:space="preserve"> </w:t>
      </w:r>
      <w:r>
        <w:t>projeto 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respectivas normas.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O preparo de base (chapisco, emboço e reboco), só poderão ser aplicados sobre superfícies limpas, varridas com</w:t>
      </w:r>
      <w:r>
        <w:rPr>
          <w:spacing w:val="1"/>
        </w:rPr>
        <w:t xml:space="preserve"> </w:t>
      </w:r>
      <w:r>
        <w:t>vassoura ou escova de piaçava (e água, quando necessário), de modo que sejam completamente eliminadas as</w:t>
      </w:r>
      <w:r>
        <w:rPr>
          <w:spacing w:val="1"/>
        </w:rPr>
        <w:t xml:space="preserve"> </w:t>
      </w:r>
      <w:r>
        <w:t>partículas</w:t>
      </w:r>
      <w:r>
        <w:rPr>
          <w:spacing w:val="1"/>
        </w:rPr>
        <w:t xml:space="preserve"> </w:t>
      </w:r>
      <w:r>
        <w:t>desagregadas,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vestígios</w:t>
      </w:r>
      <w:r>
        <w:rPr>
          <w:spacing w:val="1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futuros</w:t>
      </w:r>
      <w:r>
        <w:rPr>
          <w:spacing w:val="1"/>
        </w:rPr>
        <w:t xml:space="preserve"> </w:t>
      </w:r>
      <w:r>
        <w:t>desprendimentos, tais como: gordura, fuligem, limo, grão de argila, etc. Fungos (bolor) e microorganismos podem</w:t>
      </w:r>
      <w:r>
        <w:rPr>
          <w:spacing w:val="1"/>
        </w:rPr>
        <w:t xml:space="preserve"> </w:t>
      </w:r>
      <w:r>
        <w:t>ser removidos com a utilização de solução de hipoclorito de sódio (4% a 6% de cloro), seguida de lavagem da</w:t>
      </w:r>
      <w:r>
        <w:rPr>
          <w:spacing w:val="1"/>
        </w:rPr>
        <w:t xml:space="preserve"> </w:t>
      </w:r>
      <w:r>
        <w:t>região com bastante água. Substâncias gordurosas e eflorescências podem ser eliminadas com uma solução de</w:t>
      </w:r>
      <w:r>
        <w:rPr>
          <w:spacing w:val="1"/>
        </w:rPr>
        <w:t xml:space="preserve"> </w:t>
      </w:r>
      <w:r>
        <w:t>5% a 10% de ácido muriático diluído em água, seguida de lavagem da área com água em abundância. Em se</w:t>
      </w:r>
      <w:r>
        <w:rPr>
          <w:spacing w:val="1"/>
        </w:rPr>
        <w:t xml:space="preserve"> </w:t>
      </w:r>
      <w:r>
        <w:t>tratando da base de concreto, deve-se remover completamente a película de desmoldante, caso este tenha sido</w:t>
      </w:r>
      <w:r>
        <w:rPr>
          <w:spacing w:val="1"/>
        </w:rPr>
        <w:t xml:space="preserve"> </w:t>
      </w:r>
      <w:r>
        <w:t>utilizado, com escova de aço, detergente e água ou lixadeira elétrica. Além disso, todos os pregos e arames que</w:t>
      </w:r>
      <w:r>
        <w:rPr>
          <w:spacing w:val="1"/>
        </w:rPr>
        <w:t xml:space="preserve"> </w:t>
      </w:r>
      <w:r>
        <w:t>porventura tenham sido deixados pelas formas devem ser retirados ou cortados e tratados com zarcão de boa</w:t>
      </w:r>
      <w:r>
        <w:rPr>
          <w:spacing w:val="1"/>
        </w:rPr>
        <w:t xml:space="preserve"> </w:t>
      </w:r>
      <w:r>
        <w:t>qualidade.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NBR-7200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“Execução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inorgânicas</w:t>
      </w:r>
      <w:r>
        <w:rPr>
          <w:spacing w:val="1"/>
        </w:rPr>
        <w:t xml:space="preserve"> </w:t>
      </w:r>
      <w:r>
        <w:t>– Procedimento”; antes do início de qualquer procedimento de lavagem com produtos químicos,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base deve ser saturada com água limpa, para evitar a penetração, em profundidade, da solução de lavagem</w:t>
      </w:r>
      <w:r>
        <w:rPr>
          <w:spacing w:val="1"/>
        </w:rPr>
        <w:t xml:space="preserve"> </w:t>
      </w:r>
      <w:r>
        <w:t>empregada. Além disso, esta norma recomenda que após quaisquer dos procedimentos de lavagem, deve-se</w:t>
      </w:r>
      <w:r>
        <w:rPr>
          <w:spacing w:val="1"/>
        </w:rPr>
        <w:t xml:space="preserve"> </w:t>
      </w:r>
      <w:r>
        <w:t>esperar a completa secagem da base para</w:t>
      </w:r>
      <w:r>
        <w:rPr>
          <w:spacing w:val="-5"/>
        </w:rPr>
        <w:t xml:space="preserve"> </w:t>
      </w:r>
      <w:r>
        <w:t>prosseguir com</w:t>
      </w:r>
      <w:r>
        <w:rPr>
          <w:spacing w:val="1"/>
        </w:rPr>
        <w:t xml:space="preserve"> </w:t>
      </w:r>
      <w:r>
        <w:t>a aplicação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revestimento.</w:t>
      </w:r>
    </w:p>
    <w:p w:rsidR="000A75CF" w:rsidRDefault="00D476D7">
      <w:pPr>
        <w:pStyle w:val="Corpodetexto"/>
        <w:spacing w:before="118"/>
        <w:ind w:right="651"/>
        <w:jc w:val="both"/>
      </w:pPr>
      <w:r>
        <w:t>Todas as superfícies de parede destinadas a receber revestimento de qualquer espécie, sejam elas de alvenaria</w:t>
      </w:r>
      <w:r>
        <w:rPr>
          <w:spacing w:val="1"/>
        </w:rPr>
        <w:t xml:space="preserve"> </w:t>
      </w:r>
      <w:r>
        <w:t>ou concreto, deverão ser integralmente recobertas por um chapisco de cimento e areia lavada grossa no traço em</w:t>
      </w:r>
      <w:r>
        <w:rPr>
          <w:spacing w:val="1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1:3 de consistência fluida e vigorosamente</w:t>
      </w:r>
      <w:r>
        <w:rPr>
          <w:spacing w:val="-5"/>
        </w:rPr>
        <w:t xml:space="preserve"> </w:t>
      </w:r>
      <w:r>
        <w:t>arremessado.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aplicação de chapisco inicial e de camadas subseqüentes de argamassa (emboço e reboco), bem como a</w:t>
      </w:r>
      <w:r>
        <w:rPr>
          <w:spacing w:val="1"/>
        </w:rPr>
        <w:t xml:space="preserve"> </w:t>
      </w:r>
      <w:r>
        <w:t>aplicação de outros revestimentos fixados com argamassa, só poderá ser efetuada sobre superfícies previamente</w:t>
      </w:r>
      <w:r>
        <w:rPr>
          <w:spacing w:val="1"/>
        </w:rPr>
        <w:t xml:space="preserve"> </w:t>
      </w:r>
      <w:r>
        <w:t>umedecidas, o suficiente para que não ocorra absorção da água necessária à cura da argamassa. Entretanto, a</w:t>
      </w:r>
      <w:r>
        <w:rPr>
          <w:spacing w:val="1"/>
        </w:rPr>
        <w:t xml:space="preserve"> </w:t>
      </w:r>
      <w:r>
        <w:t>parede não deverá estar encharcada quando do assentamento do revestimento, pois a saturação dos poros da</w:t>
      </w:r>
      <w:r>
        <w:rPr>
          <w:spacing w:val="1"/>
        </w:rPr>
        <w:t xml:space="preserve"> </w:t>
      </w:r>
      <w:r>
        <w:t>base é prejudicial à aderência. A norma NBR-7200 desaconselha a pré-molhagem somente para alvenarias de</w:t>
      </w:r>
      <w:r>
        <w:rPr>
          <w:spacing w:val="1"/>
        </w:rPr>
        <w:t xml:space="preserve"> </w:t>
      </w:r>
      <w:r>
        <w:t>blocos de concreto e recomenda para que em regiões de clima muito seco e quente, o chapisco seja protegido da</w:t>
      </w:r>
      <w:r>
        <w:rPr>
          <w:spacing w:val="1"/>
        </w:rPr>
        <w:t xml:space="preserve"> </w:t>
      </w:r>
      <w:r>
        <w:t>ação direta do sol e do vento através de processos que mantenham a umidade da superfície por no mínimo 12 h,</w:t>
      </w:r>
      <w:r>
        <w:rPr>
          <w:spacing w:val="1"/>
        </w:rPr>
        <w:t xml:space="preserve"> </w:t>
      </w:r>
      <w:r>
        <w:t>após a aplicação.</w:t>
      </w:r>
    </w:p>
    <w:p w:rsidR="000A75CF" w:rsidRDefault="00D476D7">
      <w:pPr>
        <w:pStyle w:val="Corpodetexto"/>
        <w:spacing w:before="124"/>
        <w:ind w:right="647"/>
        <w:jc w:val="both"/>
      </w:pPr>
      <w:r>
        <w:t>Os emboços só poderão ser executados após a pega do chapisco de base, instalados os batentes (ou os contra-</w:t>
      </w:r>
      <w:r>
        <w:rPr>
          <w:spacing w:val="1"/>
        </w:rPr>
        <w:t xml:space="preserve"> </w:t>
      </w:r>
      <w:r>
        <w:t>batentes), bem como os contramarcos de caixilhos e após a conclusão da cobertura do respectivo pavimento,</w:t>
      </w:r>
      <w:r>
        <w:rPr>
          <w:spacing w:val="1"/>
        </w:rPr>
        <w:t xml:space="preserve"> </w:t>
      </w:r>
      <w:r>
        <w:t>quando se tratar de paramentos, internos ou externos, de edificações em geral. A norma NBR-7200 recomenda 3</w:t>
      </w:r>
      <w:r>
        <w:rPr>
          <w:spacing w:val="1"/>
        </w:rPr>
        <w:t xml:space="preserve"> </w:t>
      </w:r>
      <w:r>
        <w:t>dias de idade para o chapisco para aplicação do emboço ou camada única; para climas quentes e secos, com</w:t>
      </w:r>
      <w:r>
        <w:rPr>
          <w:spacing w:val="1"/>
        </w:rPr>
        <w:t xml:space="preserve"> </w:t>
      </w:r>
      <w:r>
        <w:t>temperatura acima de 30°C, este prazo pode ser reduzido para 2 dias. A mesma norma prevê ainda que antes da</w:t>
      </w:r>
      <w:r>
        <w:rPr>
          <w:spacing w:val="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revestimentos</w:t>
      </w:r>
      <w:r>
        <w:rPr>
          <w:spacing w:val="1"/>
        </w:rPr>
        <w:t xml:space="preserve"> </w:t>
      </w:r>
      <w:r>
        <w:t>suas bases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ter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idades</w:t>
      </w:r>
      <w:r>
        <w:rPr>
          <w:spacing w:val="1"/>
        </w:rPr>
        <w:t xml:space="preserve"> </w:t>
      </w:r>
      <w:r>
        <w:t>mínimas: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alvenarias</w:t>
      </w:r>
      <w:r>
        <w:rPr>
          <w:spacing w:val="-1"/>
          <w:sz w:val="20"/>
        </w:rPr>
        <w:t xml:space="preserve"> </w:t>
      </w:r>
      <w:r>
        <w:rPr>
          <w:sz w:val="20"/>
        </w:rPr>
        <w:t>armadas 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14 dias de idade para alvenarias não armadas estruturais e alvenarias sem função estrutural de tijolos, blocos</w:t>
      </w:r>
      <w:r>
        <w:rPr>
          <w:spacing w:val="1"/>
          <w:sz w:val="20"/>
        </w:rPr>
        <w:t xml:space="preserve"> </w:t>
      </w:r>
      <w:r>
        <w:rPr>
          <w:sz w:val="20"/>
        </w:rPr>
        <w:t>cerâmicos,</w:t>
      </w:r>
      <w:r>
        <w:rPr>
          <w:spacing w:val="2"/>
          <w:sz w:val="20"/>
        </w:rPr>
        <w:t xml:space="preserve"> </w:t>
      </w:r>
      <w:r>
        <w:rPr>
          <w:sz w:val="20"/>
        </w:rPr>
        <w:t>blocos</w:t>
      </w:r>
      <w:r>
        <w:rPr>
          <w:spacing w:val="1"/>
          <w:sz w:val="20"/>
        </w:rPr>
        <w:t xml:space="preserve"> </w:t>
      </w:r>
      <w:r>
        <w:rPr>
          <w:sz w:val="20"/>
        </w:rPr>
        <w:t>de concreto e concreto</w:t>
      </w:r>
      <w:r>
        <w:rPr>
          <w:spacing w:val="-5"/>
          <w:sz w:val="20"/>
        </w:rPr>
        <w:t xml:space="preserve"> </w:t>
      </w:r>
      <w:r>
        <w:rPr>
          <w:sz w:val="20"/>
        </w:rPr>
        <w:t>celular;</w:t>
      </w:r>
    </w:p>
    <w:p w:rsidR="000A75CF" w:rsidRDefault="000A75CF">
      <w:pPr>
        <w:spacing w:line="232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1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emboço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cal,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07</w:t>
      </w:r>
      <w:r>
        <w:rPr>
          <w:spacing w:val="-2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emboço de</w:t>
      </w:r>
      <w:r>
        <w:rPr>
          <w:spacing w:val="-2"/>
          <w:sz w:val="20"/>
        </w:rPr>
        <w:t xml:space="preserve"> </w:t>
      </w:r>
      <w:r>
        <w:rPr>
          <w:sz w:val="20"/>
        </w:rPr>
        <w:t>argamassas mistas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hidráulicas,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reboco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2"/>
          <w:sz w:val="20"/>
        </w:rPr>
        <w:t xml:space="preserve"> </w:t>
      </w:r>
      <w:r>
        <w:rPr>
          <w:sz w:val="20"/>
        </w:rPr>
        <w:t>única,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decorativo.</w:t>
      </w:r>
    </w:p>
    <w:p w:rsidR="000A75CF" w:rsidRDefault="00D476D7">
      <w:pPr>
        <w:pStyle w:val="Corpodetexto"/>
        <w:spacing w:before="120"/>
        <w:ind w:right="642"/>
      </w:pPr>
      <w:r>
        <w:t>Segundo</w:t>
      </w:r>
      <w:r>
        <w:rPr>
          <w:spacing w:val="8"/>
        </w:rPr>
        <w:t xml:space="preserve"> </w:t>
      </w:r>
      <w:r>
        <w:t>norma</w:t>
      </w:r>
      <w:r>
        <w:rPr>
          <w:spacing w:val="8"/>
        </w:rPr>
        <w:t xml:space="preserve"> </w:t>
      </w:r>
      <w:r>
        <w:t>específica,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espessuras</w:t>
      </w:r>
      <w:r>
        <w:rPr>
          <w:spacing w:val="9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revestimentos</w:t>
      </w:r>
      <w:r>
        <w:rPr>
          <w:spacing w:val="9"/>
        </w:rPr>
        <w:t xml:space="preserve"> </w:t>
      </w:r>
      <w:r>
        <w:t>externos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internos</w:t>
      </w:r>
      <w:r>
        <w:rPr>
          <w:spacing w:val="9"/>
        </w:rPr>
        <w:t xml:space="preserve"> </w:t>
      </w:r>
      <w:r>
        <w:t>devem</w:t>
      </w:r>
      <w:r>
        <w:rPr>
          <w:spacing w:val="9"/>
        </w:rPr>
        <w:t xml:space="preserve"> </w:t>
      </w:r>
      <w:r>
        <w:t>seguir</w:t>
      </w:r>
      <w:r>
        <w:rPr>
          <w:spacing w:val="9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recomendações da Tabela 1.</w:t>
      </w:r>
    </w:p>
    <w:p w:rsidR="000A75CF" w:rsidRDefault="00D476D7">
      <w:pPr>
        <w:pStyle w:val="Heading2"/>
        <w:spacing w:before="120"/>
      </w:pPr>
      <w:r>
        <w:t>TABELA</w:t>
      </w:r>
      <w:r>
        <w:rPr>
          <w:spacing w:val="2"/>
        </w:rPr>
        <w:t xml:space="preserve"> </w:t>
      </w:r>
      <w:r>
        <w:t>1</w:t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24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1"/>
        <w:gridCol w:w="2502"/>
      </w:tblGrid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LOCAL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REVESTIMENTO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ESPESSURA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5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20 &gt;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TETOS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= 20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rFonts w:ascii="Arial"/>
          <w:b/>
          <w:sz w:val="30"/>
        </w:rPr>
      </w:pPr>
    </w:p>
    <w:p w:rsidR="000A75CF" w:rsidRDefault="00D476D7">
      <w:pPr>
        <w:pStyle w:val="Heading2"/>
      </w:pPr>
      <w:r>
        <w:t>Chapisco</w:t>
      </w:r>
    </w:p>
    <w:p w:rsidR="000A75CF" w:rsidRDefault="00D476D7">
      <w:pPr>
        <w:pStyle w:val="Corpodetexto"/>
        <w:spacing w:before="120"/>
        <w:ind w:right="646"/>
        <w:jc w:val="both"/>
      </w:pPr>
      <w:r>
        <w:t>Toda alvenaria a ser revestida, será chapiscada depois de convenientemente limpa. O chapisco será executado</w:t>
      </w:r>
      <w:r>
        <w:rPr>
          <w:spacing w:val="1"/>
        </w:rPr>
        <w:t xml:space="preserve"> </w:t>
      </w:r>
      <w:r>
        <w:t>com argamassa de cimento e areia lavada grossa no traço volumétrico 1:3, em consistência fluida, devendo ter</w:t>
      </w:r>
      <w:r>
        <w:rPr>
          <w:spacing w:val="1"/>
        </w:rPr>
        <w:t xml:space="preserve"> </w:t>
      </w:r>
      <w:r>
        <w:t>espessura máxima de 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2"/>
        <w:ind w:right="648"/>
        <w:jc w:val="both"/>
      </w:pPr>
      <w:r>
        <w:t>Serão</w:t>
      </w:r>
      <w:r>
        <w:rPr>
          <w:spacing w:val="1"/>
        </w:rPr>
        <w:t xml:space="preserve"> </w:t>
      </w:r>
      <w:r>
        <w:t>chapiscadas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teto,</w:t>
      </w:r>
      <w:r>
        <w:rPr>
          <w:spacing w:val="1"/>
        </w:rPr>
        <w:t xml:space="preserve"> </w:t>
      </w:r>
      <w:r>
        <w:t>montante,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elementos da estrutura que ficarão em contato com a alvenaria, inclusive fundo de vigas. Para as superfícies de</w:t>
      </w:r>
      <w:r>
        <w:rPr>
          <w:spacing w:val="1"/>
        </w:rPr>
        <w:t xml:space="preserve"> </w:t>
      </w:r>
      <w:r>
        <w:t>concreto sugere-se o uso de um chapisco colante industrializado aplicado com desempenadeira dentada ou</w:t>
      </w:r>
      <w:r>
        <w:rPr>
          <w:spacing w:val="1"/>
        </w:rPr>
        <w:t xml:space="preserve"> </w:t>
      </w:r>
      <w:r>
        <w:t>aditivação adesiva do chapisco convencional, que pode ser aplicado também com o uso de rolo apropriado. A</w:t>
      </w:r>
      <w:r>
        <w:rPr>
          <w:spacing w:val="1"/>
        </w:rPr>
        <w:t xml:space="preserve"> </w:t>
      </w:r>
      <w:r>
        <w:t>limpeza destas superfícies será feita com escova de aço, detergente e água, ou lixadeira elétrica visando a</w:t>
      </w:r>
      <w:r>
        <w:rPr>
          <w:spacing w:val="1"/>
        </w:rPr>
        <w:t xml:space="preserve"> </w:t>
      </w:r>
      <w:r>
        <w:t>remoção, sobretudo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camada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desmoldante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retirando</w:t>
      </w:r>
      <w:r>
        <w:rPr>
          <w:spacing w:val="-2"/>
        </w:rPr>
        <w:t xml:space="preserve"> </w:t>
      </w:r>
      <w:r>
        <w:t>também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pó</w:t>
      </w:r>
      <w:r>
        <w:rPr>
          <w:spacing w:val="-2"/>
        </w:rPr>
        <w:t xml:space="preserve"> </w:t>
      </w:r>
      <w:r>
        <w:t>provocado</w:t>
      </w:r>
      <w:r>
        <w:rPr>
          <w:spacing w:val="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uso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lixadeira</w:t>
      </w:r>
      <w:r>
        <w:rPr>
          <w:spacing w:val="-2"/>
        </w:rPr>
        <w:t xml:space="preserve"> </w:t>
      </w:r>
      <w:r>
        <w:t>elétrica.</w:t>
      </w:r>
    </w:p>
    <w:p w:rsidR="000A75CF" w:rsidRDefault="00D476D7">
      <w:pPr>
        <w:pStyle w:val="Heading2"/>
        <w:spacing w:before="118"/>
      </w:pPr>
      <w:r>
        <w:t>Chapisco</w:t>
      </w:r>
      <w:r>
        <w:rPr>
          <w:spacing w:val="-3"/>
        </w:rPr>
        <w:t xml:space="preserve"> </w:t>
      </w:r>
      <w:r>
        <w:t>rústico</w:t>
      </w:r>
    </w:p>
    <w:p w:rsidR="000A75CF" w:rsidRDefault="00D476D7">
      <w:pPr>
        <w:pStyle w:val="Corpodetexto"/>
        <w:spacing w:before="121"/>
        <w:ind w:right="641"/>
        <w:jc w:val="both"/>
      </w:pPr>
      <w:r>
        <w:t>O chapisco grosso rústico, que constitui exceção entre os revestimentos de massa, deverá ser executado com</w:t>
      </w:r>
      <w:r>
        <w:rPr>
          <w:spacing w:val="1"/>
        </w:rPr>
        <w:t xml:space="preserve"> </w:t>
      </w:r>
      <w:r>
        <w:t>traço em volume 1:4 (cimento e pedrisco), energicamente lançada sobre os paramentos previamente umedecidos,</w:t>
      </w:r>
      <w:r>
        <w:rPr>
          <w:spacing w:val="1"/>
        </w:rPr>
        <w:t xml:space="preserve"> </w:t>
      </w:r>
      <w:r>
        <w:t>de modo a apresentar espessura média final em torno de 20 mm, prescindindo, assim, a execução do chapisco de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e do emboço.</w:t>
      </w:r>
    </w:p>
    <w:p w:rsidR="000A75CF" w:rsidRDefault="00D476D7">
      <w:pPr>
        <w:pStyle w:val="Heading2"/>
        <w:spacing w:before="122"/>
      </w:pPr>
      <w:r>
        <w:t>Emboço</w:t>
      </w:r>
      <w:r>
        <w:rPr>
          <w:spacing w:val="1"/>
        </w:rPr>
        <w:t xml:space="preserve"> </w:t>
      </w:r>
      <w:r>
        <w:t>camada</w:t>
      </w:r>
      <w:r>
        <w:rPr>
          <w:spacing w:val="-5"/>
        </w:rPr>
        <w:t xml:space="preserve"> </w:t>
      </w:r>
      <w:r>
        <w:t>única</w:t>
      </w:r>
      <w:r>
        <w:rPr>
          <w:spacing w:val="-6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reboco</w:t>
      </w:r>
      <w:r>
        <w:rPr>
          <w:spacing w:val="-3"/>
        </w:rPr>
        <w:t xml:space="preserve"> </w:t>
      </w:r>
      <w:r>
        <w:t>paulista</w:t>
      </w:r>
    </w:p>
    <w:p w:rsidR="000A75CF" w:rsidRDefault="00D476D7">
      <w:pPr>
        <w:pStyle w:val="Corpodetexto"/>
        <w:spacing w:before="120"/>
        <w:ind w:right="649"/>
        <w:jc w:val="both"/>
      </w:pPr>
      <w:r>
        <w:t>Após a limpeza do local a ser trabalhado preencher, com argamassa do mesmo traço especificada para o emboço,</w:t>
      </w:r>
      <w:r>
        <w:rPr>
          <w:spacing w:val="-53"/>
        </w:rPr>
        <w:t xml:space="preserve"> </w:t>
      </w:r>
      <w:r>
        <w:t>furos provenientes de rasgos, depressões localizadas de pequenas dimensões, quebras parciais de blocos e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(bicheiras)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concretagem.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profundidade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encasquilhadas.</w:t>
      </w:r>
      <w:r>
        <w:rPr>
          <w:spacing w:val="1"/>
        </w:rPr>
        <w:t xml:space="preserve"> </w:t>
      </w:r>
      <w:r>
        <w:t>Armaduras expostas devem ser tratadas de modo a ficarem protegidas contra a ação de corrosão. Rasgos</w:t>
      </w:r>
      <w:r>
        <w:rPr>
          <w:spacing w:val="1"/>
        </w:rPr>
        <w:t xml:space="preserve"> </w:t>
      </w:r>
      <w:r>
        <w:t>decorrentes das instalações de tubulações devem ser tratados com colocação de tela de aço galvanizado do tipo</w:t>
      </w:r>
      <w:r>
        <w:rPr>
          <w:spacing w:val="1"/>
        </w:rPr>
        <w:t xml:space="preserve"> </w:t>
      </w:r>
      <w:r>
        <w:t>viveiro.</w:t>
      </w:r>
    </w:p>
    <w:p w:rsidR="000A75CF" w:rsidRDefault="00D476D7">
      <w:pPr>
        <w:pStyle w:val="Corpodetexto"/>
        <w:spacing w:before="118" w:line="364" w:lineRule="auto"/>
        <w:ind w:right="3408"/>
        <w:jc w:val="both"/>
      </w:pPr>
      <w:r>
        <w:t>Aguardar o tempo mínimo de carência para a cura do chapisco, em geral, três dias.</w:t>
      </w:r>
      <w:r>
        <w:rPr>
          <w:spacing w:val="-53"/>
        </w:rPr>
        <w:t xml:space="preserve"> </w:t>
      </w:r>
      <w:r>
        <w:t>Verificar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esquadro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ambiente,</w:t>
      </w:r>
      <w:r>
        <w:rPr>
          <w:spacing w:val="-4"/>
        </w:rPr>
        <w:t xml:space="preserve"> </w:t>
      </w:r>
      <w:r>
        <w:t>tomando</w:t>
      </w:r>
      <w:r>
        <w:rPr>
          <w:spacing w:val="-1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base</w:t>
      </w:r>
      <w:r>
        <w:rPr>
          <w:spacing w:val="-6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contramarcos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batentes.</w:t>
      </w:r>
    </w:p>
    <w:p w:rsidR="000A75CF" w:rsidRDefault="00D476D7">
      <w:pPr>
        <w:pStyle w:val="Corpodetexto"/>
        <w:spacing w:before="2"/>
        <w:ind w:right="647"/>
        <w:jc w:val="both"/>
      </w:pPr>
      <w:r>
        <w:t>Identificar os pontos mais críticos do ambiente (de maior e menor espessura), utilizando esquadro e prumo ou</w:t>
      </w:r>
      <w:r>
        <w:rPr>
          <w:spacing w:val="1"/>
        </w:rPr>
        <w:t xml:space="preserve"> </w:t>
      </w:r>
      <w:r>
        <w:t>régua de alumínio com nível de bolha acoplado. Uma vez identificados os pontos críticos, assentar as taliscas nos</w:t>
      </w:r>
      <w:r>
        <w:rPr>
          <w:spacing w:val="1"/>
        </w:rPr>
        <w:t xml:space="preserve"> </w:t>
      </w:r>
      <w:r>
        <w:t>pontos de menor espessura, considerando um mínimo de 5 mm. Transferir o plano definido por estas taliscas para</w:t>
      </w:r>
      <w:r>
        <w:rPr>
          <w:spacing w:val="-53"/>
        </w:rPr>
        <w:t xml:space="preserve"> </w:t>
      </w:r>
      <w:r>
        <w:t>o restante do ambiente e assentar as demais taliscas. O assentamento deve ser iniciado pelas taliscas superiores,</w:t>
      </w:r>
      <w:r>
        <w:rPr>
          <w:spacing w:val="-53"/>
        </w:rPr>
        <w:t xml:space="preserve"> </w:t>
      </w:r>
      <w:r>
        <w:t>com posterior</w:t>
      </w:r>
      <w:r>
        <w:rPr>
          <w:spacing w:val="-3"/>
        </w:rPr>
        <w:t xml:space="preserve"> </w:t>
      </w:r>
      <w:r>
        <w:t>transferência da espessura para</w:t>
      </w:r>
      <w:r>
        <w:rPr>
          <w:spacing w:val="-6"/>
        </w:rPr>
        <w:t xml:space="preserve"> </w:t>
      </w:r>
      <w:r>
        <w:t>junto do</w:t>
      </w:r>
      <w:r>
        <w:rPr>
          <w:spacing w:val="-5"/>
        </w:rPr>
        <w:t xml:space="preserve"> </w:t>
      </w:r>
      <w:r>
        <w:t>piso por</w:t>
      </w:r>
      <w:r>
        <w:rPr>
          <w:spacing w:val="1"/>
        </w:rPr>
        <w:t xml:space="preserve"> </w:t>
      </w:r>
      <w:r>
        <w:t>intermédio</w:t>
      </w:r>
      <w:r>
        <w:rPr>
          <w:spacing w:val="-1"/>
        </w:rPr>
        <w:t xml:space="preserve"> </w:t>
      </w:r>
      <w:r>
        <w:t>de um</w:t>
      </w:r>
      <w:r>
        <w:rPr>
          <w:spacing w:val="-3"/>
        </w:rPr>
        <w:t xml:space="preserve"> </w:t>
      </w:r>
      <w:r>
        <w:t>fio de prumo.</w:t>
      </w:r>
    </w:p>
    <w:p w:rsidR="000A75CF" w:rsidRDefault="00D476D7">
      <w:pPr>
        <w:pStyle w:val="Corpodetexto"/>
        <w:spacing w:before="118"/>
        <w:ind w:right="652"/>
        <w:jc w:val="both"/>
      </w:pPr>
      <w:r>
        <w:t>As taliscas devem ser de cacos de azulejos, assentadas com a mesma argamassa que será utilizada para a</w:t>
      </w:r>
      <w:r>
        <w:rPr>
          <w:spacing w:val="1"/>
        </w:rPr>
        <w:t xml:space="preserve"> </w:t>
      </w:r>
      <w:r>
        <w:t>execução do revestimento.</w:t>
      </w:r>
      <w:r>
        <w:rPr>
          <w:spacing w:val="55"/>
        </w:rPr>
        <w:t xml:space="preserve"> </w:t>
      </w:r>
      <w:r>
        <w:t>Atentar para que sempre sejam previstas taliscas a 30 cm das bordas das paredes</w:t>
      </w:r>
      <w:r>
        <w:rPr>
          <w:spacing w:val="1"/>
        </w:rPr>
        <w:t xml:space="preserve"> </w:t>
      </w:r>
      <w:r>
        <w:t>e/ou do teto, bem como qualquer outro detalhe de acabamento (quinas, vãos de portas e janelas, frisos ou</w:t>
      </w:r>
      <w:r>
        <w:rPr>
          <w:spacing w:val="1"/>
        </w:rPr>
        <w:t xml:space="preserve"> </w:t>
      </w:r>
      <w:r>
        <w:t>molduras).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espaçamento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taliscas não deve</w:t>
      </w:r>
      <w:r>
        <w:rPr>
          <w:spacing w:val="-5"/>
        </w:rPr>
        <w:t xml:space="preserve"> </w:t>
      </w:r>
      <w:r>
        <w:t>ser superior</w:t>
      </w:r>
      <w:r>
        <w:rPr>
          <w:spacing w:val="1"/>
        </w:rPr>
        <w:t xml:space="preserve"> </w:t>
      </w:r>
      <w:r>
        <w:t>a 1,8</w:t>
      </w:r>
      <w:r>
        <w:rPr>
          <w:spacing w:val="-6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ambas as</w:t>
      </w:r>
      <w:r>
        <w:rPr>
          <w:spacing w:val="1"/>
        </w:rPr>
        <w:t xml:space="preserve"> </w:t>
      </w:r>
      <w:r>
        <w:t>direções.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O taliscamento do teto deve ser feito com o auxílio de um nível de mão, considerando uma espessura mínima do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de 5</w:t>
      </w:r>
      <w:r>
        <w:rPr>
          <w:spacing w:val="-5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no ponto</w:t>
      </w:r>
      <w:r>
        <w:rPr>
          <w:spacing w:val="-5"/>
        </w:rPr>
        <w:t xml:space="preserve"> </w:t>
      </w:r>
      <w:r>
        <w:t>crítico da laje.</w:t>
      </w:r>
    </w:p>
    <w:p w:rsidR="000A75CF" w:rsidRDefault="00D476D7">
      <w:pPr>
        <w:pStyle w:val="Corpodetexto"/>
        <w:spacing w:before="121"/>
        <w:ind w:right="648"/>
        <w:jc w:val="both"/>
      </w:pPr>
      <w:r>
        <w:t>Proteger todas as caixas de passagem das instalações elétricas, os pontos hidráulicos e demais aberturas que</w:t>
      </w:r>
      <w:r>
        <w:rPr>
          <w:spacing w:val="1"/>
        </w:rPr>
        <w:t xml:space="preserve"> </w:t>
      </w:r>
      <w:r>
        <w:t>necessitem deste cuidado.</w:t>
      </w:r>
    </w:p>
    <w:p w:rsidR="000A75CF" w:rsidRDefault="00D476D7">
      <w:pPr>
        <w:pStyle w:val="Corpodetexto"/>
        <w:spacing w:before="121"/>
        <w:ind w:right="643"/>
        <w:jc w:val="both"/>
      </w:pPr>
      <w:r>
        <w:t>Preparar a argamassa de emboço com cimento, cal e areia, com traço previamente determinado em função das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desejáveis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(trabalhabilidade,</w:t>
      </w:r>
      <w:r>
        <w:rPr>
          <w:spacing w:val="1"/>
        </w:rPr>
        <w:t xml:space="preserve"> </w:t>
      </w:r>
      <w:r>
        <w:t>aderência,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abrasão</w:t>
      </w:r>
      <w:r>
        <w:rPr>
          <w:spacing w:val="1"/>
        </w:rPr>
        <w:t xml:space="preserve"> </w:t>
      </w:r>
      <w:r>
        <w:t>etc.),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preparar a</w:t>
      </w:r>
      <w:r>
        <w:rPr>
          <w:spacing w:val="-1"/>
        </w:rPr>
        <w:t xml:space="preserve"> </w:t>
      </w:r>
      <w:r>
        <w:t>argamassa industrializada</w:t>
      </w:r>
      <w:r>
        <w:rPr>
          <w:spacing w:val="-1"/>
        </w:rPr>
        <w:t xml:space="preserve"> </w:t>
      </w:r>
      <w:r>
        <w:t>para emboço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instruções do</w:t>
      </w:r>
      <w:r>
        <w:rPr>
          <w:spacing w:val="2"/>
        </w:rPr>
        <w:t xml:space="preserve"> </w:t>
      </w:r>
      <w:r>
        <w:t>fabricante.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Executar as mestras com cerca de 5 cm de largura com argamassa de traço igual a de revestimento, unindo as</w:t>
      </w:r>
      <w:r>
        <w:rPr>
          <w:spacing w:val="1"/>
        </w:rPr>
        <w:t xml:space="preserve"> </w:t>
      </w:r>
      <w:r>
        <w:t>taliscas no sentido vertical. Para a execução das mestras, respeitar um prazo mínimo de dois dias após o</w:t>
      </w:r>
      <w:r>
        <w:rPr>
          <w:spacing w:val="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taliscas.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não é necessária</w:t>
      </w:r>
      <w:r>
        <w:rPr>
          <w:spacing w:val="-6"/>
        </w:rPr>
        <w:t xml:space="preserve"> </w:t>
      </w:r>
      <w:r>
        <w:t>a execução prévia</w:t>
      </w:r>
      <w:r>
        <w:rPr>
          <w:spacing w:val="-1"/>
        </w:rPr>
        <w:t xml:space="preserve"> </w:t>
      </w:r>
      <w:r>
        <w:t>de mestras.</w:t>
      </w:r>
    </w:p>
    <w:p w:rsidR="000A75CF" w:rsidRDefault="00D476D7">
      <w:pPr>
        <w:pStyle w:val="Corpodetexto"/>
        <w:spacing w:before="122"/>
        <w:ind w:right="646"/>
        <w:jc w:val="both"/>
      </w:pPr>
      <w:r>
        <w:t>No caso de espessuras próximas a 5 mm que não possam ser obtidas com a talisca de caco de azulejo, pode-se</w:t>
      </w:r>
      <w:r>
        <w:rPr>
          <w:spacing w:val="1"/>
        </w:rPr>
        <w:t xml:space="preserve"> </w:t>
      </w:r>
      <w:r>
        <w:t>utilizar como mestra</w:t>
      </w:r>
      <w:r>
        <w:rPr>
          <w:spacing w:val="-5"/>
        </w:rPr>
        <w:t xml:space="preserve"> </w:t>
      </w:r>
      <w:r>
        <w:t>uma guia de</w:t>
      </w:r>
      <w:r>
        <w:rPr>
          <w:spacing w:val="-1"/>
        </w:rPr>
        <w:t xml:space="preserve"> </w:t>
      </w:r>
      <w:r>
        <w:t>material</w:t>
      </w:r>
      <w:r>
        <w:rPr>
          <w:spacing w:val="-5"/>
        </w:rPr>
        <w:t xml:space="preserve"> </w:t>
      </w:r>
      <w:r>
        <w:t>fixada à parede com pregos</w:t>
      </w:r>
      <w:r>
        <w:rPr>
          <w:spacing w:val="1"/>
        </w:rPr>
        <w:t xml:space="preserve"> </w:t>
      </w:r>
      <w:r>
        <w:t>de aço.</w:t>
      </w:r>
    </w:p>
    <w:p w:rsidR="000A75CF" w:rsidRDefault="00D476D7">
      <w:pPr>
        <w:pStyle w:val="Corpodetexto"/>
        <w:spacing w:before="121"/>
        <w:ind w:right="654"/>
        <w:jc w:val="both"/>
      </w:pPr>
      <w:r>
        <w:t>Após o endurecimento das mestras, aplicar a argamassa de revestimento (emboço) em chapadas vigorosas,</w:t>
      </w:r>
      <w:r>
        <w:rPr>
          <w:spacing w:val="1"/>
        </w:rPr>
        <w:t xml:space="preserve"> </w:t>
      </w:r>
      <w:r>
        <w:t>respeitando</w:t>
      </w:r>
      <w:r>
        <w:rPr>
          <w:spacing w:val="-1"/>
        </w:rPr>
        <w:t xml:space="preserve"> </w:t>
      </w:r>
      <w:r>
        <w:t>o limite de espessura definido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próprias</w:t>
      </w:r>
      <w:r>
        <w:rPr>
          <w:spacing w:val="1"/>
        </w:rPr>
        <w:t xml:space="preserve"> </w:t>
      </w:r>
      <w:r>
        <w:t>mestras.</w:t>
      </w:r>
    </w:p>
    <w:p w:rsidR="000A75CF" w:rsidRDefault="00D476D7">
      <w:pPr>
        <w:pStyle w:val="Corpodetexto"/>
        <w:spacing w:before="116"/>
        <w:jc w:val="both"/>
      </w:pPr>
      <w:r>
        <w:t>Espalhar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comprimir fortemente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colher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pedreiro.</w:t>
      </w:r>
    </w:p>
    <w:p w:rsidR="000A75CF" w:rsidRDefault="00D476D7">
      <w:pPr>
        <w:pStyle w:val="Corpodetexto"/>
        <w:spacing w:before="121"/>
        <w:ind w:right="656"/>
        <w:jc w:val="both"/>
      </w:pPr>
      <w:r>
        <w:t>Caso a espessura final do revestimento seja superior a 3 cm, encher a parede por etapas, com intervalos de cerca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16 horas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cheias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sempre menos</w:t>
      </w:r>
      <w:r>
        <w:rPr>
          <w:spacing w:val="3"/>
        </w:rPr>
        <w:t xml:space="preserve"> </w:t>
      </w:r>
      <w:r>
        <w:t>que 3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uma.</w:t>
      </w:r>
    </w:p>
    <w:p w:rsidR="000A75CF" w:rsidRDefault="00D476D7">
      <w:pPr>
        <w:pStyle w:val="Corpodetexto"/>
        <w:spacing w:before="121"/>
        <w:ind w:right="651"/>
        <w:jc w:val="both"/>
      </w:pPr>
      <w:r>
        <w:t>No caso de blocos com elevada capacidade de absorção de água, estes devem ser umedecidos com o auxílio de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broxa antes</w:t>
      </w:r>
      <w:r>
        <w:rPr>
          <w:spacing w:val="1"/>
        </w:rPr>
        <w:t xml:space="preserve"> </w:t>
      </w:r>
      <w:r>
        <w:t>de se</w:t>
      </w:r>
      <w:r>
        <w:rPr>
          <w:spacing w:val="-5"/>
        </w:rPr>
        <w:t xml:space="preserve"> </w:t>
      </w:r>
      <w:r>
        <w:t>chapar</w:t>
      </w:r>
      <w:r>
        <w:rPr>
          <w:spacing w:val="1"/>
        </w:rPr>
        <w:t xml:space="preserve"> </w:t>
      </w:r>
      <w:r>
        <w:t>a argamassa.</w:t>
      </w:r>
    </w:p>
    <w:p w:rsidR="000A75CF" w:rsidRDefault="00D476D7">
      <w:pPr>
        <w:pStyle w:val="Corpodetexto"/>
        <w:spacing w:before="121"/>
        <w:ind w:right="647"/>
        <w:jc w:val="both"/>
      </w:pPr>
      <w:r>
        <w:t>Sarrafear a argamassa com uma régua de alumínio apoiada sobre as mestras, de baixo para cima, até que se</w:t>
      </w:r>
      <w:r>
        <w:rPr>
          <w:spacing w:val="1"/>
        </w:rPr>
        <w:t xml:space="preserve"> </w:t>
      </w:r>
      <w:r>
        <w:t>atinja</w:t>
      </w:r>
      <w:r>
        <w:rPr>
          <w:spacing w:val="-1"/>
        </w:rPr>
        <w:t xml:space="preserve"> </w:t>
      </w:r>
      <w:r>
        <w:t>uma superfície cheia e homogênea.</w:t>
      </w:r>
    </w:p>
    <w:p w:rsidR="000A75CF" w:rsidRDefault="00D476D7">
      <w:pPr>
        <w:pStyle w:val="Corpodetexto"/>
        <w:spacing w:before="121"/>
        <w:jc w:val="both"/>
      </w:pPr>
      <w:r>
        <w:t>O sarrafeamento</w:t>
      </w:r>
      <w:r>
        <w:rPr>
          <w:spacing w:val="-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feito</w:t>
      </w:r>
      <w:r>
        <w:rPr>
          <w:spacing w:val="-2"/>
        </w:rPr>
        <w:t xml:space="preserve"> </w:t>
      </w:r>
      <w:r>
        <w:t>imediatamente</w:t>
      </w:r>
      <w:r>
        <w:rPr>
          <w:spacing w:val="-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chapagem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Deve-se aguardar o “ponto de sarrafeamento”, que decorre das condições climáticas, da condição de sucção da</w:t>
      </w:r>
      <w:r>
        <w:rPr>
          <w:spacing w:val="1"/>
        </w:rPr>
        <w:t xml:space="preserve"> </w:t>
      </w:r>
      <w:r>
        <w:t>base e das próprias características da argamassa. Na prática, para avaliar o ponto de sarrafeamento deve-se</w:t>
      </w:r>
      <w:r>
        <w:rPr>
          <w:spacing w:val="1"/>
        </w:rPr>
        <w:t xml:space="preserve"> </w:t>
      </w:r>
      <w:r>
        <w:t>pressionar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ideal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penetram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camada,</w:t>
      </w:r>
      <w:r>
        <w:rPr>
          <w:spacing w:val="1"/>
        </w:rPr>
        <w:t xml:space="preserve"> </w:t>
      </w:r>
      <w:r>
        <w:t>permanecendo</w:t>
      </w:r>
      <w:r>
        <w:rPr>
          <w:spacing w:val="-1"/>
        </w:rPr>
        <w:t xml:space="preserve"> </w:t>
      </w:r>
      <w:r>
        <w:t>praticamente limpos,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deformando levemente</w:t>
      </w:r>
      <w:r>
        <w:rPr>
          <w:spacing w:val="-1"/>
        </w:rPr>
        <w:t xml:space="preserve"> </w:t>
      </w:r>
      <w:r>
        <w:t>a superfície.</w:t>
      </w:r>
    </w:p>
    <w:p w:rsidR="000A75CF" w:rsidRDefault="00D476D7">
      <w:pPr>
        <w:pStyle w:val="Corpodetexto"/>
        <w:spacing w:before="117"/>
        <w:jc w:val="both"/>
      </w:pPr>
      <w:r>
        <w:t>Em</w:t>
      </w:r>
      <w:r>
        <w:rPr>
          <w:spacing w:val="-1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acabamento</w:t>
      </w:r>
      <w:r>
        <w:rPr>
          <w:spacing w:val="-6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serão</w:t>
      </w:r>
      <w:r>
        <w:rPr>
          <w:spacing w:val="-7"/>
        </w:rPr>
        <w:t xml:space="preserve"> </w:t>
      </w:r>
      <w:r>
        <w:t>executados os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tipos de</w:t>
      </w:r>
      <w:r>
        <w:rPr>
          <w:spacing w:val="-2"/>
        </w:rPr>
        <w:t xml:space="preserve"> </w:t>
      </w:r>
      <w:r>
        <w:t>desempeno:</w:t>
      </w:r>
    </w:p>
    <w:p w:rsidR="000A75CF" w:rsidRDefault="00D476D7">
      <w:pPr>
        <w:pStyle w:val="Heading2"/>
        <w:spacing w:before="121"/>
      </w:pPr>
      <w:r>
        <w:t>Emboço</w:t>
      </w:r>
      <w:r>
        <w:rPr>
          <w:spacing w:val="2"/>
        </w:rPr>
        <w:t xml:space="preserve"> </w:t>
      </w:r>
      <w:r>
        <w:t>comum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6"/>
          <w:sz w:val="20"/>
        </w:rPr>
        <w:t xml:space="preserve"> </w:t>
      </w:r>
      <w:r>
        <w:rPr>
          <w:sz w:val="20"/>
        </w:rPr>
        <w:t>com espessura</w:t>
      </w:r>
      <w:r>
        <w:rPr>
          <w:spacing w:val="-6"/>
          <w:sz w:val="20"/>
        </w:rPr>
        <w:t xml:space="preserve"> </w:t>
      </w:r>
      <w:r>
        <w:rPr>
          <w:sz w:val="20"/>
        </w:rPr>
        <w:t>maior que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mm,</w:t>
      </w:r>
      <w:r>
        <w:rPr>
          <w:spacing w:val="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r>
        <w:rPr>
          <w:sz w:val="20"/>
        </w:rPr>
        <w:t>cerâmica,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Superfície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regular e</w:t>
      </w:r>
      <w:r>
        <w:rPr>
          <w:spacing w:val="-1"/>
          <w:sz w:val="20"/>
        </w:rPr>
        <w:t xml:space="preserve"> </w:t>
      </w:r>
      <w:r>
        <w:rPr>
          <w:sz w:val="20"/>
        </w:rPr>
        <w:t>compacta,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-6"/>
          <w:sz w:val="20"/>
        </w:rPr>
        <w:t xml:space="preserve"> </w:t>
      </w:r>
      <w:r>
        <w:rPr>
          <w:sz w:val="20"/>
        </w:rPr>
        <w:t>muito</w:t>
      </w:r>
      <w:r>
        <w:rPr>
          <w:spacing w:val="-1"/>
          <w:sz w:val="20"/>
        </w:rPr>
        <w:t xml:space="preserve"> </w:t>
      </w:r>
      <w:r>
        <w:rPr>
          <w:sz w:val="20"/>
        </w:rPr>
        <w:t>lisa;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Admitem-se</w:t>
      </w:r>
      <w:r>
        <w:rPr>
          <w:spacing w:val="-3"/>
          <w:sz w:val="20"/>
        </w:rPr>
        <w:t xml:space="preserve"> </w:t>
      </w:r>
      <w:r>
        <w:rPr>
          <w:sz w:val="20"/>
        </w:rPr>
        <w:t>pequenas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localizadas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certo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fissuras</w:t>
      </w:r>
      <w:r>
        <w:rPr>
          <w:spacing w:val="-5"/>
          <w:sz w:val="20"/>
        </w:rPr>
        <w:t xml:space="preserve"> </w:t>
      </w:r>
      <w:r>
        <w:rPr>
          <w:sz w:val="20"/>
        </w:rPr>
        <w:t>superficiais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retração;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leve,</w:t>
      </w:r>
      <w:r>
        <w:rPr>
          <w:spacing w:val="1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madeira.</w:t>
      </w:r>
    </w:p>
    <w:p w:rsidR="000A75CF" w:rsidRDefault="00D476D7">
      <w:pPr>
        <w:pStyle w:val="Heading2"/>
        <w:spacing w:before="118"/>
      </w:pPr>
      <w:r>
        <w:t>Reboco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final,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para 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massa</w:t>
      </w:r>
      <w:r>
        <w:rPr>
          <w:spacing w:val="-5"/>
          <w:sz w:val="20"/>
        </w:rPr>
        <w:t xml:space="preserve"> </w:t>
      </w:r>
      <w:r>
        <w:rPr>
          <w:sz w:val="20"/>
        </w:rPr>
        <w:t>corrida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látex</w:t>
      </w:r>
      <w:r>
        <w:rPr>
          <w:spacing w:val="1"/>
          <w:sz w:val="20"/>
        </w:rPr>
        <w:t xml:space="preserve"> </w:t>
      </w:r>
      <w:r>
        <w:rPr>
          <w:sz w:val="20"/>
        </w:rPr>
        <w:t>PVA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acrílico;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Textura</w:t>
      </w:r>
      <w:r>
        <w:rPr>
          <w:spacing w:val="-6"/>
          <w:sz w:val="20"/>
        </w:rPr>
        <w:t xml:space="preserve"> </w:t>
      </w:r>
      <w:r>
        <w:rPr>
          <w:sz w:val="20"/>
        </w:rPr>
        <w:t>final</w:t>
      </w:r>
      <w:r>
        <w:rPr>
          <w:spacing w:val="-1"/>
          <w:sz w:val="20"/>
        </w:rPr>
        <w:t xml:space="preserve"> </w:t>
      </w:r>
      <w:r>
        <w:rPr>
          <w:sz w:val="20"/>
        </w:rPr>
        <w:t>homogênea,</w:t>
      </w:r>
      <w:r>
        <w:rPr>
          <w:spacing w:val="2"/>
          <w:sz w:val="20"/>
        </w:rPr>
        <w:t xml:space="preserve"> </w:t>
      </w:r>
      <w:r>
        <w:rPr>
          <w:sz w:val="20"/>
        </w:rPr>
        <w:t>lisa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compacta;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5"/>
        <w:ind w:hanging="361"/>
        <w:rPr>
          <w:rFonts w:ascii="Symbol" w:hAnsi="Symbol"/>
          <w:sz w:val="20"/>
        </w:rPr>
      </w:pPr>
      <w:r>
        <w:rPr>
          <w:sz w:val="20"/>
        </w:rPr>
        <w:t>Não se admitem</w:t>
      </w:r>
      <w:r>
        <w:rPr>
          <w:spacing w:val="-3"/>
          <w:sz w:val="20"/>
        </w:rPr>
        <w:t xml:space="preserve"> </w:t>
      </w:r>
      <w:r>
        <w:rPr>
          <w:sz w:val="20"/>
        </w:rPr>
        <w:t>fissuras;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madeira,</w:t>
      </w:r>
      <w:r>
        <w:rPr>
          <w:spacing w:val="1"/>
          <w:sz w:val="20"/>
        </w:rPr>
        <w:t xml:space="preserve"> </w:t>
      </w:r>
      <w:r>
        <w:rPr>
          <w:sz w:val="20"/>
        </w:rPr>
        <w:t>seguido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espuma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feltro.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todos os casos, isto é, emboço ou reboco, é preciso arrematar os cantos vivos com uma desempenadeira</w:t>
      </w:r>
      <w:r>
        <w:rPr>
          <w:spacing w:val="1"/>
        </w:rPr>
        <w:t xml:space="preserve"> </w:t>
      </w:r>
      <w:r>
        <w:t>adequada. E necessário ainda limpar constantemente a área de trabalho, evitando que restos de argamassa</w:t>
      </w:r>
      <w:r>
        <w:rPr>
          <w:spacing w:val="1"/>
        </w:rPr>
        <w:t xml:space="preserve"> </w:t>
      </w:r>
      <w:r>
        <w:t>aderidos formem</w:t>
      </w:r>
      <w:r>
        <w:rPr>
          <w:spacing w:val="1"/>
        </w:rPr>
        <w:t xml:space="preserve"> </w:t>
      </w:r>
      <w:r>
        <w:t>incrustações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acabamento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</w:pPr>
      <w:r>
        <w:t>140108, 140109,</w:t>
      </w:r>
      <w:r>
        <w:rPr>
          <w:spacing w:val="1"/>
        </w:rPr>
        <w:t xml:space="preserve"> </w:t>
      </w:r>
      <w:r>
        <w:t>140110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140111</w:t>
      </w:r>
      <w:r>
        <w:rPr>
          <w:spacing w:val="-2"/>
        </w:rPr>
        <w:t xml:space="preserve"> </w:t>
      </w:r>
      <w:r>
        <w:t>ASSENTAMENTO</w:t>
      </w:r>
      <w:r>
        <w:rPr>
          <w:spacing w:val="-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AZULEJOS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16"/>
        <w:ind w:right="646"/>
        <w:jc w:val="both"/>
      </w:pPr>
      <w:r>
        <w:t>Os revestimentos cerâmicos deverão ser de cor branca, brilhante, classificados como “extra” ou “superior” e serão</w:t>
      </w:r>
      <w:r>
        <w:rPr>
          <w:spacing w:val="1"/>
        </w:rPr>
        <w:t xml:space="preserve"> </w:t>
      </w:r>
      <w:r>
        <w:t>executados com peças cuidadosamente selecionadas no canteiro de serviços, refugando-se todas aquelas que</w:t>
      </w:r>
      <w:r>
        <w:rPr>
          <w:spacing w:val="1"/>
        </w:rPr>
        <w:t xml:space="preserve"> </w:t>
      </w:r>
      <w:r>
        <w:t>apresentarem defeitos incompatíveis com a classificação atribuída ao lote, pelo fabricante, com as presentes</w:t>
      </w:r>
      <w:r>
        <w:rPr>
          <w:spacing w:val="1"/>
        </w:rPr>
        <w:t xml:space="preserve"> </w:t>
      </w:r>
      <w:r>
        <w:t>especificações, ou ainda, a juízo da fiscalização, sempre que peças ou lote em desacordo devam ser substituídos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 cor</w:t>
      </w:r>
      <w:r>
        <w:rPr>
          <w:spacing w:val="1"/>
        </w:rPr>
        <w:t xml:space="preserve"> </w:t>
      </w:r>
      <w:r>
        <w:t>alterada.</w:t>
      </w:r>
    </w:p>
    <w:p w:rsidR="000A75CF" w:rsidRDefault="00D476D7">
      <w:pPr>
        <w:pStyle w:val="Corpodetexto"/>
        <w:spacing w:before="122"/>
        <w:jc w:val="both"/>
      </w:pPr>
      <w:r>
        <w:t>As dimensões</w:t>
      </w:r>
      <w:r>
        <w:rPr>
          <w:spacing w:val="1"/>
        </w:rPr>
        <w:t xml:space="preserve"> </w:t>
      </w:r>
      <w:r>
        <w:t>dos azulejos</w:t>
      </w:r>
      <w:r>
        <w:rPr>
          <w:spacing w:val="-4"/>
        </w:rPr>
        <w:t xml:space="preserve"> </w:t>
      </w:r>
      <w:r>
        <w:t>serão de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As peças cerâmicas cortadas para a execução de arremates, deverão ser absolutamente isentas de trincas ou</w:t>
      </w:r>
      <w:r>
        <w:rPr>
          <w:spacing w:val="1"/>
        </w:rPr>
        <w:t xml:space="preserve"> </w:t>
      </w:r>
      <w:r>
        <w:t>emendas, apresentando forma e dimensões exatas para o arremate a que se destinarem, com linhas de corte</w:t>
      </w:r>
      <w:r>
        <w:rPr>
          <w:spacing w:val="1"/>
        </w:rPr>
        <w:t xml:space="preserve"> </w:t>
      </w:r>
      <w:r>
        <w:t>cuidadosamente esmerilhadas (lisas e sem irregularidades na face acabada), especialmente aquelas que não</w:t>
      </w:r>
      <w:r>
        <w:rPr>
          <w:spacing w:val="1"/>
        </w:rPr>
        <w:t xml:space="preserve"> </w:t>
      </w:r>
      <w:r>
        <w:t>forem recobertas por cantoneiras, guarnições, canoplas etc. Os cortes deverão ser efetuados com ferramentas</w:t>
      </w:r>
      <w:r>
        <w:rPr>
          <w:spacing w:val="1"/>
        </w:rPr>
        <w:t xml:space="preserve"> </w:t>
      </w:r>
      <w:r>
        <w:t>apropriadas,</w:t>
      </w:r>
      <w:r>
        <w:rPr>
          <w:spacing w:val="2"/>
        </w:rPr>
        <w:t xml:space="preserve"> </w:t>
      </w:r>
      <w:r>
        <w:t>a fim</w:t>
      </w:r>
      <w:r>
        <w:rPr>
          <w:spacing w:val="1"/>
        </w:rPr>
        <w:t xml:space="preserve"> </w:t>
      </w:r>
      <w:r>
        <w:t>de possibilitar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perfeito</w:t>
      </w:r>
      <w:r>
        <w:rPr>
          <w:spacing w:val="-5"/>
        </w:rPr>
        <w:t xml:space="preserve"> </w:t>
      </w:r>
      <w:r>
        <w:t>ajuste de arremate.</w:t>
      </w:r>
    </w:p>
    <w:p w:rsidR="000A75CF" w:rsidRDefault="00D476D7">
      <w:pPr>
        <w:pStyle w:val="Corpodetexto"/>
        <w:spacing w:before="118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perfeitamente</w:t>
      </w:r>
      <w:r>
        <w:rPr>
          <w:spacing w:val="1"/>
        </w:rPr>
        <w:t xml:space="preserve"> </w:t>
      </w:r>
      <w:r>
        <w:t>alinhadas,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compatível</w:t>
      </w:r>
      <w:r>
        <w:rPr>
          <w:spacing w:val="16"/>
        </w:rPr>
        <w:t xml:space="preserve"> </w:t>
      </w:r>
      <w:r>
        <w:t>com</w:t>
      </w:r>
      <w:r>
        <w:rPr>
          <w:spacing w:val="1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regularidade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bitola,</w:t>
      </w:r>
      <w:r>
        <w:rPr>
          <w:spacing w:val="25"/>
        </w:rPr>
        <w:t xml:space="preserve"> </w:t>
      </w:r>
      <w:r>
        <w:t>característica</w:t>
      </w:r>
      <w:r>
        <w:rPr>
          <w:spacing w:val="22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cada</w:t>
      </w:r>
      <w:r>
        <w:rPr>
          <w:spacing w:val="21"/>
        </w:rPr>
        <w:t xml:space="preserve"> </w:t>
      </w:r>
      <w:r>
        <w:t>tipo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material,</w:t>
      </w:r>
      <w:r>
        <w:rPr>
          <w:spacing w:val="25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t>constante</w:t>
      </w:r>
      <w:r>
        <w:rPr>
          <w:spacing w:val="22"/>
        </w:rPr>
        <w:t xml:space="preserve"> </w:t>
      </w:r>
      <w:r>
        <w:t>possível;</w:t>
      </w:r>
      <w:r>
        <w:rPr>
          <w:spacing w:val="24"/>
        </w:rPr>
        <w:t xml:space="preserve"> </w:t>
      </w:r>
      <w:r>
        <w:t>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prumo, ou de acordo com as determinações do projeto. A regularidade do espaçamento entre as peças (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15 cm será de</w:t>
      </w:r>
      <w:r>
        <w:rPr>
          <w:spacing w:val="-5"/>
        </w:rPr>
        <w:t xml:space="preserve"> </w:t>
      </w:r>
      <w:r>
        <w:t>3mm)</w:t>
      </w:r>
      <w:r>
        <w:rPr>
          <w:spacing w:val="-3"/>
        </w:rPr>
        <w:t xml:space="preserve"> </w:t>
      </w:r>
      <w:r>
        <w:t>será garantida pelo</w:t>
      </w:r>
      <w:r>
        <w:rPr>
          <w:spacing w:val="-1"/>
        </w:rPr>
        <w:t xml:space="preserve"> </w:t>
      </w:r>
      <w:r>
        <w:t>uso de espaçadores plásticos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</w:t>
      </w:r>
      <w:r>
        <w:rPr>
          <w:spacing w:val="-6"/>
        </w:rPr>
        <w:t xml:space="preserve"> </w:t>
      </w:r>
      <w:r>
        <w:t>de cruz.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argamassa de assentamento executadas na obra com traço em volume de 1:2:8 (cimento, cal e areia) ou</w:t>
      </w:r>
      <w:r>
        <w:rPr>
          <w:spacing w:val="1"/>
        </w:rPr>
        <w:t xml:space="preserve"> </w:t>
      </w:r>
      <w:r>
        <w:t>industrializada (colante) será aplicada de modo a ocupar integralmente a superfície de fixação de todas as peças</w:t>
      </w:r>
      <w:r>
        <w:rPr>
          <w:spacing w:val="1"/>
        </w:rPr>
        <w:t xml:space="preserve"> </w:t>
      </w:r>
      <w:r>
        <w:t>cerâmicas,</w:t>
      </w:r>
      <w:r>
        <w:rPr>
          <w:spacing w:val="2"/>
        </w:rPr>
        <w:t xml:space="preserve"> </w:t>
      </w:r>
      <w:r>
        <w:t>evitando a</w:t>
      </w:r>
      <w:r>
        <w:rPr>
          <w:spacing w:val="-5"/>
        </w:rPr>
        <w:t xml:space="preserve"> </w:t>
      </w:r>
      <w:r>
        <w:t>formação de qualquer vazio interno.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 de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exige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estejam</w:t>
      </w:r>
      <w:r>
        <w:rPr>
          <w:spacing w:val="-53"/>
        </w:rPr>
        <w:t xml:space="preserve"> </w:t>
      </w:r>
      <w:r>
        <w:t>molhadas,</w:t>
      </w:r>
      <w:r>
        <w:rPr>
          <w:spacing w:val="1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umedecidas,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ocorra</w:t>
      </w:r>
      <w:r>
        <w:rPr>
          <w:spacing w:val="1"/>
        </w:rPr>
        <w:t xml:space="preserve"> </w:t>
      </w:r>
      <w:r>
        <w:t>prejuízo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recomendações</w:t>
      </w:r>
      <w:r>
        <w:rPr>
          <w:spacing w:val="14"/>
        </w:rPr>
        <w:t xml:space="preserve"> </w:t>
      </w:r>
      <w:r>
        <w:t>contrárias</w:t>
      </w:r>
      <w:r>
        <w:rPr>
          <w:spacing w:val="14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fabricante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cerâmica</w:t>
      </w:r>
      <w:r>
        <w:rPr>
          <w:spacing w:val="7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argamassa).</w:t>
      </w:r>
      <w:r>
        <w:rPr>
          <w:spacing w:val="15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peças</w:t>
      </w:r>
      <w:r>
        <w:rPr>
          <w:spacing w:val="14"/>
        </w:rPr>
        <w:t xml:space="preserve"> </w:t>
      </w:r>
      <w:r>
        <w:t>estejam</w:t>
      </w:r>
      <w:r>
        <w:rPr>
          <w:spacing w:val="14"/>
        </w:rPr>
        <w:t xml:space="preserve"> </w:t>
      </w:r>
      <w:r>
        <w:t>sujas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poeira</w:t>
      </w:r>
      <w:r>
        <w:rPr>
          <w:spacing w:val="-53"/>
        </w:rPr>
        <w:t xml:space="preserve"> </w:t>
      </w:r>
      <w:r>
        <w:t>ou partículas soltas,</w:t>
      </w:r>
      <w:r>
        <w:rPr>
          <w:spacing w:val="55"/>
        </w:rPr>
        <w:t xml:space="preserve"> </w:t>
      </w:r>
      <w:r>
        <w:t>estas deverão ser removidas com a utilização de um pano seco. Em situações em que se</w:t>
      </w:r>
      <w:r>
        <w:rPr>
          <w:spacing w:val="1"/>
        </w:rPr>
        <w:t xml:space="preserve"> </w:t>
      </w:r>
      <w:r>
        <w:t>faça necessária a molhagem das peças para a sua limpeza, estas não deverão ser assentadas antes de sua</w:t>
      </w:r>
      <w:r>
        <w:rPr>
          <w:spacing w:val="1"/>
        </w:rPr>
        <w:t xml:space="preserve"> </w:t>
      </w:r>
      <w:r>
        <w:t>completa</w:t>
      </w:r>
      <w:r>
        <w:rPr>
          <w:spacing w:val="-1"/>
        </w:rPr>
        <w:t xml:space="preserve"> </w:t>
      </w:r>
      <w:r>
        <w:t>secagem.</w:t>
      </w:r>
    </w:p>
    <w:p w:rsidR="000A75CF" w:rsidRDefault="00D476D7">
      <w:pPr>
        <w:pStyle w:val="Corpodetexto"/>
        <w:spacing w:before="118"/>
        <w:ind w:right="648"/>
        <w:jc w:val="both"/>
      </w:pPr>
      <w:r>
        <w:t>De acordo com a norma NBR-14081 – “Argamassa colante industrializada para assentamento de placas de</w:t>
      </w:r>
      <w:r>
        <w:rPr>
          <w:spacing w:val="1"/>
        </w:rPr>
        <w:t xml:space="preserve"> </w:t>
      </w:r>
      <w:r>
        <w:t>cerâmica – Especificação” as argamassas colantes podem ser classificadas segundo as informações da Tabela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apresentada.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Sendo que “tempo em aberto” constante da tabela na terceira coluna é o mínimo que a argamassa deve suportar</w:t>
      </w:r>
      <w:r>
        <w:rPr>
          <w:spacing w:val="1"/>
        </w:rPr>
        <w:t xml:space="preserve"> </w:t>
      </w:r>
      <w:r>
        <w:t>em aberto sem</w:t>
      </w:r>
      <w:r>
        <w:rPr>
          <w:spacing w:val="-3"/>
        </w:rPr>
        <w:t xml:space="preserve"> </w:t>
      </w:r>
      <w:r>
        <w:t>perda de sua propriedade adesiva.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Segundo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azulejos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iniciado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menos,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seu</w:t>
      </w:r>
      <w:r>
        <w:rPr>
          <w:spacing w:val="-53"/>
        </w:rPr>
        <w:t xml:space="preserve"> </w:t>
      </w:r>
      <w:r>
        <w:t>assentamento, verificando-se previamente, por meio de percussão com instrumento não contundente, se não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azulejo</w:t>
      </w:r>
      <w:r>
        <w:rPr>
          <w:spacing w:val="1"/>
        </w:rPr>
        <w:t xml:space="preserve"> </w:t>
      </w:r>
      <w:r>
        <w:t>apresentando</w:t>
      </w:r>
      <w:r>
        <w:rPr>
          <w:spacing w:val="1"/>
        </w:rPr>
        <w:t xml:space="preserve"> </w:t>
      </w:r>
      <w:r>
        <w:t>som</w:t>
      </w:r>
      <w:r>
        <w:rPr>
          <w:spacing w:val="1"/>
        </w:rPr>
        <w:t xml:space="preserve"> </w:t>
      </w:r>
      <w:r>
        <w:t>cavo;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afirmativo,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imediatamente</w:t>
      </w:r>
      <w:r>
        <w:rPr>
          <w:spacing w:val="1"/>
        </w:rPr>
        <w:t xml:space="preserve"> </w:t>
      </w:r>
      <w:r>
        <w:t>reassentados.</w:t>
      </w:r>
    </w:p>
    <w:p w:rsidR="000A75CF" w:rsidRDefault="000A75CF">
      <w:pPr>
        <w:pStyle w:val="Corpodetexto"/>
        <w:spacing w:before="9"/>
        <w:ind w:left="0"/>
        <w:rPr>
          <w:sz w:val="10"/>
        </w:rPr>
      </w:pPr>
    </w:p>
    <w:tbl>
      <w:tblPr>
        <w:tblStyle w:val="TableNormal"/>
        <w:tblW w:w="0" w:type="auto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00"/>
        <w:gridCol w:w="6204"/>
        <w:gridCol w:w="2300"/>
      </w:tblGrid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ind w:left="196" w:right="162" w:firstLine="25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TIPO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DE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ARGAMASSA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spacing w:line="229" w:lineRule="exact"/>
              <w:ind w:left="2429" w:right="241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APLICAÇÕES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line="229" w:lineRule="exact"/>
              <w:ind w:left="148" w:right="13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TEMPO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 ABERTO</w:t>
            </w:r>
          </w:p>
          <w:p w:rsidR="000A75CF" w:rsidRDefault="00D476D7">
            <w:pPr>
              <w:pStyle w:val="TableParagraph"/>
              <w:ind w:left="148" w:right="13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(minutos)</w:t>
            </w:r>
          </w:p>
        </w:tc>
      </w:tr>
      <w:tr w:rsidR="000A75CF">
        <w:trPr>
          <w:trHeight w:val="661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58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tabs>
                <w:tab w:val="left" w:pos="2989"/>
              </w:tabs>
              <w:spacing w:before="42"/>
              <w:ind w:left="109" w:right="99"/>
              <w:rPr>
                <w:sz w:val="20"/>
              </w:rPr>
            </w:pPr>
            <w:r>
              <w:rPr>
                <w:sz w:val="20"/>
              </w:rPr>
              <w:t>Ambientes</w:t>
            </w:r>
            <w:r>
              <w:rPr>
                <w:spacing w:val="100"/>
                <w:sz w:val="20"/>
              </w:rPr>
              <w:t xml:space="preserve"> </w:t>
            </w:r>
            <w:r>
              <w:rPr>
                <w:sz w:val="20"/>
              </w:rPr>
              <w:t>internos</w:t>
            </w:r>
            <w:r>
              <w:rPr>
                <w:spacing w:val="101"/>
                <w:sz w:val="20"/>
              </w:rPr>
              <w:t xml:space="preserve"> </w:t>
            </w:r>
            <w:r>
              <w:rPr>
                <w:sz w:val="20"/>
              </w:rPr>
              <w:t>exceto</w:t>
            </w:r>
            <w:r>
              <w:rPr>
                <w:sz w:val="20"/>
              </w:rPr>
              <w:tab/>
              <w:t>saunas,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lareiras,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58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7"/>
              <w:rPr>
                <w:sz w:val="20"/>
              </w:rPr>
            </w:pPr>
            <w:r>
              <w:rPr>
                <w:sz w:val="20"/>
              </w:rPr>
              <w:t>Pisos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paredes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externos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saunas,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lareiras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 especiais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931"/>
        </w:trPr>
        <w:tc>
          <w:tcPr>
            <w:tcW w:w="17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AC-III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Onde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se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necessita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alta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resistência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tensões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cisalhamento,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apresentando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aderência superior a dos tipos</w:t>
            </w:r>
          </w:p>
          <w:p w:rsidR="000A75CF" w:rsidRDefault="00D476D7">
            <w:pPr>
              <w:pStyle w:val="TableParagraph"/>
              <w:spacing w:before="120"/>
              <w:ind w:left="109"/>
              <w:rPr>
                <w:sz w:val="20"/>
              </w:rPr>
            </w:pPr>
            <w:r>
              <w:rPr>
                <w:sz w:val="20"/>
              </w:rPr>
              <w:t>AC-I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AC-II</w:t>
            </w:r>
          </w:p>
        </w:tc>
        <w:tc>
          <w:tcPr>
            <w:tcW w:w="23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AC-III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Similar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AC-III,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porém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com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maior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tempo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aberto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estendido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2"/>
      </w:pPr>
      <w:r>
        <w:t>Rejuntamento</w:t>
      </w:r>
    </w:p>
    <w:p w:rsidR="000A75CF" w:rsidRDefault="00D476D7">
      <w:pPr>
        <w:pStyle w:val="Corpodetexto"/>
        <w:spacing w:before="116"/>
        <w:ind w:right="657"/>
        <w:jc w:val="both"/>
      </w:pPr>
      <w:r>
        <w:t>Após o assentamento da cerâmica e a retirada os espaçadores deverão iniciar o rejuntamento que será realizado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argamassa de</w:t>
      </w:r>
      <w:r>
        <w:rPr>
          <w:spacing w:val="-5"/>
        </w:rPr>
        <w:t xml:space="preserve"> </w:t>
      </w:r>
      <w:r>
        <w:t>rejuntamento;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o preenchimento das juntas, recomenda-se que seja utilizado um rejunte industrializado que, em função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exposição,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possuir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impermeabilidade,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lavabilidade,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elasticidade</w:t>
      </w:r>
      <w:r>
        <w:rPr>
          <w:spacing w:val="-1"/>
          <w:sz w:val="20"/>
        </w:rPr>
        <w:t xml:space="preserve"> </w:t>
      </w:r>
      <w:r>
        <w:rPr>
          <w:sz w:val="20"/>
        </w:rPr>
        <w:t>e resistência ao crescimento de</w:t>
      </w:r>
      <w:r>
        <w:rPr>
          <w:spacing w:val="-3"/>
          <w:sz w:val="20"/>
        </w:rPr>
        <w:t xml:space="preserve"> </w:t>
      </w:r>
      <w:r>
        <w:rPr>
          <w:sz w:val="20"/>
        </w:rPr>
        <w:t>fungos;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executado,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mínimo,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dias</w:t>
      </w:r>
      <w:r>
        <w:rPr>
          <w:spacing w:val="-4"/>
          <w:sz w:val="20"/>
        </w:rPr>
        <w:t xml:space="preserve"> </w:t>
      </w:r>
      <w:r>
        <w:rPr>
          <w:sz w:val="20"/>
        </w:rPr>
        <w:t>após o</w:t>
      </w:r>
      <w:r>
        <w:rPr>
          <w:spacing w:val="-1"/>
          <w:sz w:val="20"/>
        </w:rPr>
        <w:t xml:space="preserve"> </w:t>
      </w:r>
      <w:r>
        <w:rPr>
          <w:sz w:val="20"/>
        </w:rPr>
        <w:t>assentamento</w:t>
      </w:r>
      <w:r>
        <w:rPr>
          <w:spacing w:val="-6"/>
          <w:sz w:val="20"/>
        </w:rPr>
        <w:t xml:space="preserve"> </w:t>
      </w:r>
      <w:r>
        <w:rPr>
          <w:sz w:val="20"/>
        </w:rPr>
        <w:t>das 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Antes de se executar o rejuntamento, deve-se proceder a uma verificação da existência de peças cerâmicas</w:t>
      </w:r>
      <w:r>
        <w:rPr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percussão,</w:t>
      </w:r>
      <w:r>
        <w:rPr>
          <w:spacing w:val="1"/>
          <w:sz w:val="20"/>
        </w:rPr>
        <w:t xml:space="preserve"> </w:t>
      </w:r>
      <w:r>
        <w:rPr>
          <w:sz w:val="20"/>
        </w:rPr>
        <w:t>apresentem</w:t>
      </w:r>
      <w:r>
        <w:rPr>
          <w:spacing w:val="1"/>
          <w:sz w:val="20"/>
        </w:rPr>
        <w:t xml:space="preserve"> </w:t>
      </w:r>
      <w:r>
        <w:rPr>
          <w:sz w:val="20"/>
        </w:rPr>
        <w:t>som</w:t>
      </w:r>
      <w:r>
        <w:rPr>
          <w:spacing w:val="1"/>
          <w:sz w:val="20"/>
        </w:rPr>
        <w:t xml:space="preserve"> </w:t>
      </w:r>
      <w:r>
        <w:rPr>
          <w:sz w:val="20"/>
        </w:rPr>
        <w:t>cavo.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isto</w:t>
      </w:r>
      <w:r>
        <w:rPr>
          <w:spacing w:val="1"/>
          <w:sz w:val="20"/>
        </w:rPr>
        <w:t xml:space="preserve"> </w:t>
      </w:r>
      <w:r>
        <w:rPr>
          <w:sz w:val="20"/>
        </w:rPr>
        <w:t>ocorra,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reassentada;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1"/>
          <w:sz w:val="20"/>
        </w:rPr>
        <w:t xml:space="preserve"> </w:t>
      </w:r>
      <w:r>
        <w:rPr>
          <w:sz w:val="20"/>
        </w:rPr>
        <w:t>misturada</w:t>
      </w:r>
      <w:r>
        <w:rPr>
          <w:spacing w:val="-2"/>
          <w:sz w:val="20"/>
        </w:rPr>
        <w:t xml:space="preserve"> </w:t>
      </w:r>
      <w:r>
        <w:rPr>
          <w:sz w:val="20"/>
        </w:rPr>
        <w:t>energicamente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obtenção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pasta</w:t>
      </w:r>
      <w:r>
        <w:rPr>
          <w:spacing w:val="-2"/>
          <w:sz w:val="20"/>
        </w:rPr>
        <w:t xml:space="preserve"> </w:t>
      </w:r>
      <w:r>
        <w:rPr>
          <w:sz w:val="20"/>
        </w:rPr>
        <w:t>homogênea;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5" w:line="232" w:lineRule="auto"/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juntas</w:t>
      </w:r>
      <w:r>
        <w:rPr>
          <w:spacing w:val="10"/>
          <w:sz w:val="20"/>
        </w:rPr>
        <w:t xml:space="preserve"> </w:t>
      </w:r>
      <w:r>
        <w:rPr>
          <w:sz w:val="20"/>
        </w:rPr>
        <w:t>devem</w:t>
      </w:r>
      <w:r>
        <w:rPr>
          <w:spacing w:val="15"/>
          <w:sz w:val="20"/>
        </w:rPr>
        <w:t xml:space="preserve"> </w:t>
      </w:r>
      <w:r>
        <w:rPr>
          <w:sz w:val="20"/>
        </w:rPr>
        <w:t>estar</w:t>
      </w:r>
      <w:r>
        <w:rPr>
          <w:spacing w:val="15"/>
          <w:sz w:val="20"/>
        </w:rPr>
        <w:t xml:space="preserve"> </w:t>
      </w:r>
      <w:r>
        <w:rPr>
          <w:sz w:val="20"/>
        </w:rPr>
        <w:t>limpas,</w:t>
      </w:r>
      <w:r>
        <w:rPr>
          <w:spacing w:val="16"/>
          <w:sz w:val="20"/>
        </w:rPr>
        <w:t xml:space="preserve"> </w:t>
      </w:r>
      <w:r>
        <w:rPr>
          <w:sz w:val="20"/>
        </w:rPr>
        <w:t>isentas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pó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resíduos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deve</w:t>
      </w:r>
      <w:r>
        <w:rPr>
          <w:spacing w:val="13"/>
          <w:sz w:val="20"/>
        </w:rPr>
        <w:t xml:space="preserve"> </w:t>
      </w:r>
      <w:r>
        <w:rPr>
          <w:sz w:val="20"/>
        </w:rPr>
        <w:t>ser</w:t>
      </w:r>
      <w:r>
        <w:rPr>
          <w:spacing w:val="15"/>
          <w:sz w:val="20"/>
        </w:rPr>
        <w:t xml:space="preserve"> </w:t>
      </w:r>
      <w:r>
        <w:rPr>
          <w:sz w:val="20"/>
        </w:rPr>
        <w:t>feita</w:t>
      </w:r>
      <w:r>
        <w:rPr>
          <w:spacing w:val="13"/>
          <w:sz w:val="20"/>
        </w:rPr>
        <w:t xml:space="preserve"> </w:t>
      </w:r>
      <w:r>
        <w:rPr>
          <w:sz w:val="20"/>
        </w:rPr>
        <w:t>uma</w:t>
      </w:r>
      <w:r>
        <w:rPr>
          <w:spacing w:val="13"/>
          <w:sz w:val="20"/>
        </w:rPr>
        <w:t xml:space="preserve"> </w:t>
      </w:r>
      <w:r>
        <w:rPr>
          <w:sz w:val="20"/>
        </w:rPr>
        <w:t>raspagem,</w:t>
      </w:r>
      <w:r>
        <w:rPr>
          <w:spacing w:val="11"/>
          <w:sz w:val="20"/>
        </w:rPr>
        <w:t xml:space="preserve"> </w:t>
      </w:r>
      <w:r>
        <w:rPr>
          <w:sz w:val="20"/>
        </w:rPr>
        <w:t>retirando</w:t>
      </w:r>
      <w:r>
        <w:rPr>
          <w:spacing w:val="13"/>
          <w:sz w:val="20"/>
        </w:rPr>
        <w:t xml:space="preserve"> </w:t>
      </w:r>
      <w:r>
        <w:rPr>
          <w:sz w:val="20"/>
        </w:rPr>
        <w:t>o</w:t>
      </w:r>
      <w:r>
        <w:rPr>
          <w:spacing w:val="13"/>
          <w:sz w:val="20"/>
        </w:rPr>
        <w:t xml:space="preserve"> </w:t>
      </w:r>
      <w:r>
        <w:rPr>
          <w:sz w:val="20"/>
        </w:rPr>
        <w:t>excesso</w:t>
      </w:r>
      <w:r>
        <w:rPr>
          <w:spacing w:val="-5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que possa existir;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8"/>
        <w:rPr>
          <w:rFonts w:ascii="Symbol" w:hAnsi="Symbol"/>
          <w:sz w:val="20"/>
        </w:rPr>
      </w:pPr>
      <w:r>
        <w:rPr>
          <w:sz w:val="20"/>
        </w:rPr>
        <w:t>Umedecimento</w:t>
      </w:r>
      <w:r>
        <w:rPr>
          <w:spacing w:val="37"/>
          <w:sz w:val="20"/>
        </w:rPr>
        <w:t xml:space="preserve"> </w:t>
      </w:r>
      <w:r>
        <w:rPr>
          <w:sz w:val="20"/>
        </w:rPr>
        <w:t>das</w:t>
      </w:r>
      <w:r>
        <w:rPr>
          <w:spacing w:val="33"/>
          <w:sz w:val="20"/>
        </w:rPr>
        <w:t xml:space="preserve"> </w:t>
      </w:r>
      <w:r>
        <w:rPr>
          <w:sz w:val="20"/>
        </w:rPr>
        <w:t>juntas</w:t>
      </w:r>
      <w:r>
        <w:rPr>
          <w:spacing w:val="38"/>
          <w:sz w:val="20"/>
        </w:rPr>
        <w:t xml:space="preserve"> </w:t>
      </w:r>
      <w:r>
        <w:rPr>
          <w:sz w:val="20"/>
        </w:rPr>
        <w:t>entre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8"/>
          <w:sz w:val="20"/>
        </w:rPr>
        <w:t xml:space="preserve"> </w:t>
      </w:r>
      <w:r>
        <w:rPr>
          <w:sz w:val="20"/>
        </w:rPr>
        <w:t>placas</w:t>
      </w:r>
      <w:r>
        <w:rPr>
          <w:spacing w:val="33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broxa,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garantir</w:t>
      </w:r>
      <w:r>
        <w:rPr>
          <w:spacing w:val="38"/>
          <w:sz w:val="20"/>
        </w:rPr>
        <w:t xml:space="preserve"> </w:t>
      </w:r>
      <w:r>
        <w:rPr>
          <w:sz w:val="20"/>
        </w:rPr>
        <w:t>uma</w:t>
      </w:r>
      <w:r>
        <w:rPr>
          <w:spacing w:val="32"/>
          <w:sz w:val="20"/>
        </w:rPr>
        <w:t xml:space="preserve"> </w:t>
      </w:r>
      <w:r>
        <w:rPr>
          <w:sz w:val="20"/>
        </w:rPr>
        <w:t>boa</w:t>
      </w:r>
      <w:r>
        <w:rPr>
          <w:spacing w:val="38"/>
          <w:sz w:val="20"/>
        </w:rPr>
        <w:t xml:space="preserve"> </w:t>
      </w:r>
      <w:r>
        <w:rPr>
          <w:sz w:val="20"/>
        </w:rPr>
        <w:t>hidratação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7"/>
          <w:sz w:val="20"/>
        </w:rPr>
        <w:t xml:space="preserve"> </w:t>
      </w:r>
      <w:r>
        <w:rPr>
          <w:sz w:val="20"/>
        </w:rPr>
        <w:t>evitar</w:t>
      </w:r>
      <w:r>
        <w:rPr>
          <w:spacing w:val="-52"/>
          <w:sz w:val="20"/>
        </w:rPr>
        <w:t xml:space="preserve"> </w:t>
      </w:r>
      <w:r>
        <w:rPr>
          <w:sz w:val="20"/>
        </w:rPr>
        <w:t>problemas de</w:t>
      </w:r>
      <w:r>
        <w:rPr>
          <w:spacing w:val="-1"/>
          <w:sz w:val="20"/>
        </w:rPr>
        <w:t xml:space="preserve"> </w:t>
      </w:r>
      <w:r>
        <w:rPr>
          <w:sz w:val="20"/>
        </w:rPr>
        <w:t>retração</w:t>
      </w:r>
      <w:r>
        <w:rPr>
          <w:spacing w:val="-1"/>
          <w:sz w:val="20"/>
        </w:rPr>
        <w:t xml:space="preserve"> </w:t>
      </w:r>
      <w:r>
        <w:rPr>
          <w:sz w:val="20"/>
        </w:rPr>
        <w:t>hidráulica,</w:t>
      </w:r>
      <w:r>
        <w:rPr>
          <w:spacing w:val="2"/>
          <w:sz w:val="20"/>
        </w:rPr>
        <w:t xml:space="preserve"> </w:t>
      </w:r>
      <w:r>
        <w:rPr>
          <w:sz w:val="20"/>
        </w:rPr>
        <w:t>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contrária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rejunte;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/>
        <w:ind w:left="525" w:right="653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sz w:val="20"/>
        </w:rPr>
        <w:t>rejunte</w:t>
      </w:r>
      <w:r>
        <w:rPr>
          <w:spacing w:val="37"/>
          <w:sz w:val="20"/>
        </w:rPr>
        <w:t xml:space="preserve"> </w:t>
      </w:r>
      <w:r>
        <w:rPr>
          <w:sz w:val="20"/>
        </w:rPr>
        <w:t>deverá</w:t>
      </w:r>
      <w:r>
        <w:rPr>
          <w:spacing w:val="38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aplicado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borracha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40"/>
          <w:sz w:val="20"/>
        </w:rPr>
        <w:t xml:space="preserve"> </w:t>
      </w:r>
      <w:r>
        <w:rPr>
          <w:sz w:val="20"/>
        </w:rPr>
        <w:t>rodo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borracha,</w:t>
      </w:r>
      <w:r>
        <w:rPr>
          <w:spacing w:val="41"/>
          <w:sz w:val="20"/>
        </w:rPr>
        <w:t xml:space="preserve"> </w:t>
      </w:r>
      <w:r>
        <w:rPr>
          <w:sz w:val="20"/>
        </w:rPr>
        <w:t>para</w:t>
      </w:r>
      <w:r>
        <w:rPr>
          <w:spacing w:val="41"/>
          <w:sz w:val="20"/>
        </w:rPr>
        <w:t xml:space="preserve"> </w:t>
      </w:r>
      <w:r>
        <w:rPr>
          <w:sz w:val="20"/>
        </w:rPr>
        <w:t>evitar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3"/>
          <w:sz w:val="20"/>
        </w:rPr>
        <w:t xml:space="preserve"> </w:t>
      </w:r>
      <w:r>
        <w:rPr>
          <w:sz w:val="20"/>
        </w:rPr>
        <w:t>o</w:t>
      </w:r>
      <w:r>
        <w:rPr>
          <w:spacing w:val="-53"/>
          <w:sz w:val="20"/>
        </w:rPr>
        <w:t xml:space="preserve"> </w:t>
      </w:r>
      <w:r>
        <w:rPr>
          <w:sz w:val="20"/>
        </w:rPr>
        <w:t>esmalte</w:t>
      </w:r>
      <w:r>
        <w:rPr>
          <w:spacing w:val="-1"/>
          <w:sz w:val="20"/>
        </w:rPr>
        <w:t xml:space="preserve"> </w:t>
      </w:r>
      <w:r>
        <w:rPr>
          <w:sz w:val="20"/>
        </w:rPr>
        <w:t>seja</w:t>
      </w:r>
      <w:r>
        <w:rPr>
          <w:spacing w:val="-5"/>
          <w:sz w:val="20"/>
        </w:rPr>
        <w:t xml:space="preserve"> </w:t>
      </w:r>
      <w:r>
        <w:rPr>
          <w:sz w:val="20"/>
        </w:rPr>
        <w:t>arranhado,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movimentos contínuos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vaivém</w:t>
      </w:r>
      <w:r>
        <w:rPr>
          <w:spacing w:val="1"/>
          <w:sz w:val="20"/>
        </w:rPr>
        <w:t xml:space="preserve"> </w:t>
      </w:r>
      <w:r>
        <w:rPr>
          <w:sz w:val="20"/>
        </w:rPr>
        <w:t>diagonalmente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juntas;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juntas 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frisadas com uma</w:t>
      </w:r>
      <w:r>
        <w:rPr>
          <w:spacing w:val="-1"/>
          <w:sz w:val="20"/>
        </w:rPr>
        <w:t xml:space="preserve"> </w:t>
      </w:r>
      <w:r>
        <w:rPr>
          <w:sz w:val="20"/>
        </w:rPr>
        <w:t>mangueira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ferro</w:t>
      </w:r>
      <w:r>
        <w:rPr>
          <w:spacing w:val="-1"/>
          <w:sz w:val="20"/>
        </w:rPr>
        <w:t xml:space="preserve"> </w:t>
      </w:r>
      <w:r>
        <w:rPr>
          <w:sz w:val="20"/>
        </w:rPr>
        <w:t>redondo;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22"/>
          <w:sz w:val="20"/>
        </w:rPr>
        <w:t xml:space="preserve"> </w:t>
      </w:r>
      <w:r>
        <w:rPr>
          <w:sz w:val="20"/>
        </w:rPr>
        <w:t>material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face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2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22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efetuada</w:t>
      </w:r>
      <w:r>
        <w:rPr>
          <w:spacing w:val="22"/>
          <w:sz w:val="20"/>
        </w:rPr>
        <w:t xml:space="preserve"> </w:t>
      </w:r>
      <w:r>
        <w:rPr>
          <w:sz w:val="20"/>
        </w:rPr>
        <w:t>após</w:t>
      </w:r>
      <w:r>
        <w:rPr>
          <w:spacing w:val="24"/>
          <w:sz w:val="20"/>
        </w:rPr>
        <w:t xml:space="preserve"> </w:t>
      </w:r>
      <w:r>
        <w:rPr>
          <w:sz w:val="20"/>
        </w:rPr>
        <w:t>15</w:t>
      </w:r>
      <w:r>
        <w:rPr>
          <w:spacing w:val="22"/>
          <w:sz w:val="20"/>
        </w:rPr>
        <w:t xml:space="preserve"> </w:t>
      </w:r>
      <w:r>
        <w:rPr>
          <w:sz w:val="20"/>
        </w:rPr>
        <w:t>minutos,</w:t>
      </w:r>
      <w:r>
        <w:rPr>
          <w:spacing w:val="-52"/>
          <w:sz w:val="20"/>
        </w:rPr>
        <w:t xml:space="preserve"> </w:t>
      </w:r>
      <w:r>
        <w:rPr>
          <w:sz w:val="20"/>
        </w:rPr>
        <w:t>com</w:t>
      </w:r>
      <w:r>
        <w:rPr>
          <w:spacing w:val="24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limpo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úmido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após</w:t>
      </w:r>
      <w:r>
        <w:rPr>
          <w:spacing w:val="20"/>
          <w:sz w:val="20"/>
        </w:rPr>
        <w:t xml:space="preserve"> </w:t>
      </w:r>
      <w:r>
        <w:rPr>
          <w:sz w:val="20"/>
        </w:rPr>
        <w:t>mais</w:t>
      </w:r>
      <w:r>
        <w:rPr>
          <w:spacing w:val="20"/>
          <w:sz w:val="20"/>
        </w:rPr>
        <w:t xml:space="preserve"> </w:t>
      </w:r>
      <w:r>
        <w:rPr>
          <w:sz w:val="20"/>
        </w:rPr>
        <w:t>15</w:t>
      </w:r>
      <w:r>
        <w:rPr>
          <w:spacing w:val="23"/>
          <w:sz w:val="20"/>
        </w:rPr>
        <w:t xml:space="preserve"> </w:t>
      </w:r>
      <w:r>
        <w:rPr>
          <w:sz w:val="20"/>
        </w:rPr>
        <w:t>minutos,</w:t>
      </w:r>
      <w:r>
        <w:rPr>
          <w:spacing w:val="26"/>
          <w:sz w:val="20"/>
        </w:rPr>
        <w:t xml:space="preserve"> </w:t>
      </w:r>
      <w:r>
        <w:rPr>
          <w:sz w:val="20"/>
        </w:rPr>
        <w:t>deve-se</w:t>
      </w:r>
      <w:r>
        <w:rPr>
          <w:spacing w:val="18"/>
          <w:sz w:val="20"/>
        </w:rPr>
        <w:t xml:space="preserve"> </w:t>
      </w:r>
      <w:r>
        <w:rPr>
          <w:sz w:val="20"/>
        </w:rPr>
        <w:t>finalizar</w:t>
      </w:r>
      <w:r>
        <w:rPr>
          <w:spacing w:val="24"/>
          <w:sz w:val="20"/>
        </w:rPr>
        <w:t xml:space="preserve"> </w:t>
      </w:r>
      <w:r>
        <w:rPr>
          <w:sz w:val="20"/>
        </w:rPr>
        <w:t>esta</w:t>
      </w:r>
      <w:r>
        <w:rPr>
          <w:spacing w:val="18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seco.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30" w:right="642"/>
      </w:pPr>
      <w:r>
        <w:t>limpeza</w:t>
      </w:r>
      <w:r>
        <w:rPr>
          <w:spacing w:val="26"/>
        </w:rPr>
        <w:t xml:space="preserve"> </w:t>
      </w:r>
      <w:r>
        <w:t>deverá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eficiente,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modo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evitar</w:t>
      </w:r>
      <w:r>
        <w:rPr>
          <w:spacing w:val="2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necessidade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utilização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ácido</w:t>
      </w:r>
      <w:r>
        <w:rPr>
          <w:spacing w:val="30"/>
        </w:rPr>
        <w:t xml:space="preserve"> </w:t>
      </w:r>
      <w:r>
        <w:t>muriático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27"/>
        </w:rPr>
      </w:pPr>
    </w:p>
    <w:p w:rsidR="000A75CF" w:rsidRDefault="00D476D7">
      <w:pPr>
        <w:pStyle w:val="Heading1"/>
      </w:pPr>
      <w:bookmarkStart w:id="118" w:name="_bookmark118"/>
      <w:bookmarkEnd w:id="118"/>
      <w:r>
        <w:t>140201. ENCHIMENTO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JUNTA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MASTIQUE.</w:t>
      </w:r>
    </w:p>
    <w:p w:rsidR="000A75CF" w:rsidRDefault="00D476D7">
      <w:pPr>
        <w:pStyle w:val="Corpodetexto"/>
        <w:spacing w:before="1"/>
        <w:ind w:right="651"/>
        <w:jc w:val="both"/>
      </w:pPr>
      <w:r>
        <w:t>O mastique é produzido com a finalidade de calafetar juntas de dilatação, juntas de retração, fissuras, bem como</w:t>
      </w:r>
      <w:r>
        <w:rPr>
          <w:spacing w:val="1"/>
        </w:rPr>
        <w:t xml:space="preserve"> </w:t>
      </w:r>
      <w:r>
        <w:t>vedações diversas como: caixilhos, cerâmica, madeira, concreto e alvenaria, etc. Podem ser elasto-plástico ou</w:t>
      </w:r>
      <w:r>
        <w:rPr>
          <w:spacing w:val="1"/>
        </w:rPr>
        <w:t xml:space="preserve"> </w:t>
      </w:r>
      <w:r>
        <w:t>plásticos,</w:t>
      </w:r>
      <w:r>
        <w:rPr>
          <w:spacing w:val="2"/>
        </w:rPr>
        <w:t xml:space="preserve"> </w:t>
      </w:r>
      <w:r>
        <w:t>aplicados a</w:t>
      </w:r>
      <w:r>
        <w:rPr>
          <w:spacing w:val="-1"/>
        </w:rPr>
        <w:t xml:space="preserve"> </w:t>
      </w:r>
      <w:r>
        <w:t>frio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quente</w:t>
      </w:r>
      <w:r>
        <w:rPr>
          <w:spacing w:val="-5"/>
        </w:rPr>
        <w:t xml:space="preserve"> </w:t>
      </w:r>
      <w:r>
        <w:t>mono-componente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bi-componente</w:t>
      </w:r>
      <w:r>
        <w:rPr>
          <w:spacing w:val="-1"/>
        </w:rPr>
        <w:t xml:space="preserve"> </w:t>
      </w:r>
      <w:r>
        <w:t>tixotrópico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auto-nivelante.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Possuem consistência pastosa, que submetido a esforços de movimento de mistura, através de espátulas, adquire</w:t>
      </w:r>
      <w:r>
        <w:rPr>
          <w:spacing w:val="-5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produto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ser aplicado</w:t>
      </w:r>
      <w:r>
        <w:rPr>
          <w:spacing w:val="-1"/>
        </w:rPr>
        <w:t xml:space="preserve"> </w:t>
      </w:r>
      <w:r>
        <w:t>em calafetações rígidas,</w:t>
      </w:r>
      <w:r>
        <w:rPr>
          <w:spacing w:val="2"/>
        </w:rPr>
        <w:t xml:space="preserve"> </w:t>
      </w:r>
      <w:r>
        <w:t>plásticas</w:t>
      </w:r>
      <w:r>
        <w:rPr>
          <w:spacing w:val="-4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elásticas.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Sua aplicação poderá ser feita com espátula ou pistola após limpeza da junta, que deve estar completamente</w:t>
      </w:r>
      <w:r>
        <w:rPr>
          <w:spacing w:val="1"/>
        </w:rPr>
        <w:t xml:space="preserve"> </w:t>
      </w:r>
      <w:r>
        <w:t>isenta de falhas, rebarbas, materiais que impeçam seu fechamento, poeira, graxas etc. Caso existam quinas</w:t>
      </w:r>
      <w:r>
        <w:rPr>
          <w:spacing w:val="1"/>
        </w:rPr>
        <w:t xml:space="preserve"> </w:t>
      </w:r>
      <w:r>
        <w:t>quebradas, estas devem ser arrematadas com argamassa à base de epóxi. A seguir é introduzido um limitador de</w:t>
      </w:r>
      <w:r>
        <w:rPr>
          <w:spacing w:val="1"/>
        </w:rPr>
        <w:t xml:space="preserve"> </w:t>
      </w:r>
      <w:r>
        <w:t>profundidade, com a finalidade de uniformizar a junta em dimensões apropriadas. Este limitador de profundidade</w:t>
      </w:r>
      <w:r>
        <w:rPr>
          <w:spacing w:val="1"/>
        </w:rPr>
        <w:t xml:space="preserve"> </w:t>
      </w:r>
      <w:r>
        <w:t>poderá ser</w:t>
      </w:r>
      <w:r>
        <w:rPr>
          <w:spacing w:val="1"/>
        </w:rPr>
        <w:t xml:space="preserve"> </w:t>
      </w:r>
      <w:r>
        <w:t>tiras</w:t>
      </w:r>
      <w:r>
        <w:rPr>
          <w:spacing w:val="1"/>
        </w:rPr>
        <w:t xml:space="preserve"> </w:t>
      </w:r>
      <w:r>
        <w:t>de espuma rígida de poliuretano</w:t>
      </w:r>
      <w:r>
        <w:rPr>
          <w:spacing w:val="1"/>
        </w:rPr>
        <w:t xml:space="preserve"> </w:t>
      </w:r>
      <w:r>
        <w:t>ou de poliestireno expandido,</w:t>
      </w:r>
      <w:r>
        <w:rPr>
          <w:spacing w:val="1"/>
        </w:rPr>
        <w:t xml:space="preserve"> </w:t>
      </w:r>
      <w:r>
        <w:t>cordão de borracha,</w:t>
      </w:r>
      <w:r>
        <w:rPr>
          <w:spacing w:val="1"/>
        </w:rPr>
        <w:t xml:space="preserve"> </w:t>
      </w:r>
      <w:r>
        <w:t>corda</w:t>
      </w:r>
      <w:r>
        <w:rPr>
          <w:spacing w:val="1"/>
        </w:rPr>
        <w:t xml:space="preserve"> </w:t>
      </w:r>
      <w:r>
        <w:t>betumada,</w:t>
      </w:r>
      <w:r>
        <w:rPr>
          <w:spacing w:val="2"/>
        </w:rPr>
        <w:t xml:space="preserve"> </w:t>
      </w:r>
      <w:r>
        <w:t>mangueira plástica.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119" w:name="_bookmark119"/>
      <w:bookmarkEnd w:id="119"/>
      <w:r>
        <w:t>140202.</w:t>
      </w:r>
      <w:r>
        <w:rPr>
          <w:spacing w:val="-1"/>
        </w:rPr>
        <w:t xml:space="preserve"> </w:t>
      </w:r>
      <w:r>
        <w:t>TRATAMENTO</w:t>
      </w:r>
      <w:r>
        <w:rPr>
          <w:spacing w:val="-4"/>
        </w:rPr>
        <w:t xml:space="preserve"> </w:t>
      </w:r>
      <w:r>
        <w:t>DE JUNTA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LAJES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TRANSIÇÃO</w:t>
      </w:r>
      <w:r>
        <w:rPr>
          <w:spacing w:val="-3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ISOPOR.</w:t>
      </w:r>
    </w:p>
    <w:p w:rsidR="000A75CF" w:rsidRDefault="00D476D7">
      <w:pPr>
        <w:pStyle w:val="Corpodetexto"/>
        <w:spacing w:before="5"/>
        <w:ind w:right="644"/>
        <w:jc w:val="both"/>
      </w:pPr>
      <w:r>
        <w:t>Em lajes de transição ou elementos de concreto onde se fizer necessário a junta de dilatação ou junta estrutural, a</w:t>
      </w:r>
      <w:r>
        <w:rPr>
          <w:spacing w:val="-53"/>
        </w:rPr>
        <w:t xml:space="preserve"> </w:t>
      </w:r>
      <w:r>
        <w:t>mesma</w:t>
      </w:r>
      <w:r>
        <w:rPr>
          <w:spacing w:val="3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preenchida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poliestireno</w:t>
      </w:r>
      <w:r>
        <w:rPr>
          <w:spacing w:val="3"/>
        </w:rPr>
        <w:t xml:space="preserve"> </w:t>
      </w:r>
      <w:r>
        <w:t>expandido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alta</w:t>
      </w:r>
      <w:r>
        <w:rPr>
          <w:spacing w:val="3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P</w:t>
      </w:r>
      <w:r>
        <w:rPr>
          <w:spacing w:val="-4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t>kg</w:t>
      </w:r>
    </w:p>
    <w:p w:rsidR="000A75CF" w:rsidRDefault="00D476D7">
      <w:pPr>
        <w:pStyle w:val="Corpodetexto"/>
        <w:spacing w:before="1"/>
        <w:jc w:val="both"/>
      </w:pPr>
      <w:r>
        <w:t>/</w:t>
      </w:r>
      <w:r>
        <w:rPr>
          <w:spacing w:val="1"/>
        </w:rPr>
        <w:t xml:space="preserve"> </w:t>
      </w:r>
      <w:r>
        <w:t>m³,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isopor ou</w:t>
      </w:r>
      <w:r>
        <w:rPr>
          <w:spacing w:val="-2"/>
        </w:rPr>
        <w:t xml:space="preserve"> </w:t>
      </w:r>
      <w:r>
        <w:t>equivalente,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espessura</w:t>
      </w:r>
      <w:r>
        <w:rPr>
          <w:spacing w:val="-2"/>
        </w:rPr>
        <w:t xml:space="preserve"> </w:t>
      </w:r>
      <w:r>
        <w:t>de 2,0</w:t>
      </w:r>
      <w:r>
        <w:rPr>
          <w:spacing w:val="-2"/>
        </w:rPr>
        <w:t xml:space="preserve"> </w:t>
      </w:r>
      <w:r>
        <w:t>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20" w:name="_bookmark120"/>
      <w:bookmarkEnd w:id="120"/>
      <w:r>
        <w:t>150101. 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TACO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5"/>
        <w:jc w:val="both"/>
      </w:pPr>
      <w:r>
        <w:t>Os</w:t>
      </w:r>
      <w:r>
        <w:rPr>
          <w:spacing w:val="-6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2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poderão</w:t>
      </w:r>
      <w:r>
        <w:rPr>
          <w:spacing w:val="-2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rabo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andorinha.</w:t>
      </w:r>
    </w:p>
    <w:p w:rsidR="000A75CF" w:rsidRDefault="00D476D7">
      <w:pPr>
        <w:pStyle w:val="Corpodetexto"/>
        <w:spacing w:before="121"/>
        <w:jc w:val="both"/>
      </w:pPr>
      <w:r>
        <w:t>A largura dos tacos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superior a 75</w:t>
      </w:r>
      <w:r>
        <w:rPr>
          <w:spacing w:val="-6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espessura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20mm.</w:t>
      </w:r>
    </w:p>
    <w:p w:rsidR="000A75CF" w:rsidRDefault="00D476D7">
      <w:pPr>
        <w:pStyle w:val="Corpodetexto"/>
        <w:spacing w:before="120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andorinha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contra-piso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laje,</w:t>
      </w:r>
      <w:r>
        <w:rPr>
          <w:spacing w:val="1"/>
        </w:rPr>
        <w:t xml:space="preserve"> </w:t>
      </w:r>
      <w:r>
        <w:t>adequadamente</w:t>
      </w:r>
      <w:r>
        <w:rPr>
          <w:spacing w:val="-1"/>
        </w:rPr>
        <w:t xml:space="preserve"> </w:t>
      </w:r>
      <w:r>
        <w:t>nivelada e limpa,</w:t>
      </w:r>
      <w:r>
        <w:rPr>
          <w:spacing w:val="2"/>
        </w:rPr>
        <w:t xml:space="preserve"> </w:t>
      </w:r>
      <w:r>
        <w:t>e com</w:t>
      </w:r>
      <w:r>
        <w:rPr>
          <w:spacing w:val="1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dias;</w:t>
      </w:r>
    </w:p>
    <w:p w:rsidR="000A75CF" w:rsidRDefault="00D476D7">
      <w:pPr>
        <w:pStyle w:val="Corpodetexto"/>
        <w:spacing w:before="116"/>
        <w:ind w:right="648"/>
        <w:jc w:val="both"/>
      </w:pPr>
      <w:r>
        <w:t>Antes da fixação, de modo a reduzir os efeitos da água da argamassa de assentamento sobre os tacos e de</w:t>
      </w:r>
      <w:r>
        <w:rPr>
          <w:spacing w:val="1"/>
        </w:rPr>
        <w:t xml:space="preserve"> </w:t>
      </w:r>
      <w:r>
        <w:t>aumentar a aderência, aplica-se camada de emulsão asfáltica à quente e leve camada de pedrisco na face inferior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nos chanfros da cauda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andorinha,</w:t>
      </w:r>
      <w:r>
        <w:rPr>
          <w:spacing w:val="3"/>
        </w:rPr>
        <w:t xml:space="preserve"> </w:t>
      </w:r>
      <w:r>
        <w:t>além de</w:t>
      </w:r>
      <w:r>
        <w:rPr>
          <w:spacing w:val="-1"/>
        </w:rPr>
        <w:t xml:space="preserve"> </w:t>
      </w:r>
      <w:r>
        <w:t>pregos</w:t>
      </w:r>
      <w:r>
        <w:rPr>
          <w:spacing w:val="-3"/>
        </w:rPr>
        <w:t xml:space="preserve"> </w:t>
      </w:r>
      <w:r>
        <w:t>asa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mosca</w:t>
      </w:r>
      <w:r>
        <w:rPr>
          <w:spacing w:val="-5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 a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taco;</w:t>
      </w:r>
    </w:p>
    <w:p w:rsidR="000A75CF" w:rsidRDefault="00D476D7">
      <w:pPr>
        <w:pStyle w:val="Corpodetexto"/>
        <w:spacing w:before="122"/>
        <w:ind w:right="642"/>
        <w:jc w:val="both"/>
      </w:pPr>
      <w:r>
        <w:t>O assentamento dos tacos deve ser efetuado com argamassa no traço 1:4 (cimento e areia lavada), em volume, e</w:t>
      </w:r>
      <w:r>
        <w:rPr>
          <w:spacing w:val="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seca;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28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lançamento</w:t>
      </w:r>
      <w:r>
        <w:rPr>
          <w:spacing w:val="27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argamassa,</w:t>
      </w:r>
      <w:r>
        <w:rPr>
          <w:spacing w:val="25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instante</w:t>
      </w:r>
      <w:r>
        <w:rPr>
          <w:spacing w:val="22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assentamento</w:t>
      </w:r>
      <w:r>
        <w:rPr>
          <w:spacing w:val="27"/>
        </w:rPr>
        <w:t xml:space="preserve"> </w:t>
      </w:r>
      <w:r>
        <w:t>do</w:t>
      </w:r>
      <w:r>
        <w:rPr>
          <w:spacing w:val="22"/>
        </w:rPr>
        <w:t xml:space="preserve"> </w:t>
      </w:r>
      <w:r>
        <w:t>taco,</w:t>
      </w:r>
      <w:r>
        <w:rPr>
          <w:spacing w:val="33"/>
        </w:rPr>
        <w:t xml:space="preserve"> </w:t>
      </w:r>
      <w:r>
        <w:t>polvilha-se</w:t>
      </w:r>
      <w:r>
        <w:rPr>
          <w:spacing w:val="27"/>
        </w:rPr>
        <w:t xml:space="preserve"> </w:t>
      </w:r>
      <w:r>
        <w:t>cimento</w:t>
      </w:r>
      <w:r>
        <w:rPr>
          <w:spacing w:val="22"/>
        </w:rPr>
        <w:t xml:space="preserve"> </w:t>
      </w:r>
      <w:r>
        <w:t>sobre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massa</w:t>
      </w:r>
      <w:r>
        <w:rPr>
          <w:spacing w:val="27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posicionam-se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nivelados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batidas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desempenadeira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madeira;</w:t>
      </w:r>
    </w:p>
    <w:p w:rsidR="000A75CF" w:rsidRDefault="00D476D7">
      <w:pPr>
        <w:pStyle w:val="Corpodetexto"/>
        <w:spacing w:before="121" w:line="364" w:lineRule="auto"/>
        <w:ind w:right="2746"/>
      </w:pPr>
      <w:r>
        <w:t>Deve ser proibida a passagem por sobre os tacos nas 24 horas seguintes à sua colocação;</w:t>
      </w:r>
      <w:r>
        <w:rPr>
          <w:spacing w:val="-53"/>
        </w:rPr>
        <w:t xml:space="preserve"> </w:t>
      </w:r>
      <w:r>
        <w:t>Após o</w:t>
      </w:r>
      <w:r>
        <w:rPr>
          <w:spacing w:val="-1"/>
        </w:rPr>
        <w:t xml:space="preserve"> </w:t>
      </w:r>
      <w:r>
        <w:t>assentamento,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devem ser</w:t>
      </w:r>
      <w:r>
        <w:rPr>
          <w:spacing w:val="-3"/>
        </w:rPr>
        <w:t xml:space="preserve"> </w:t>
      </w:r>
      <w:r>
        <w:t>protegidas por uma</w:t>
      </w:r>
      <w:r>
        <w:rPr>
          <w:spacing w:val="-1"/>
        </w:rPr>
        <w:t xml:space="preserve"> </w:t>
      </w:r>
      <w:r>
        <w:t>camada de</w:t>
      </w:r>
      <w:r>
        <w:rPr>
          <w:spacing w:val="1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fina.</w:t>
      </w:r>
    </w:p>
    <w:p w:rsidR="000A75CF" w:rsidRDefault="00D476D7">
      <w:pPr>
        <w:pStyle w:val="Corpodetexto"/>
        <w:spacing w:before="2"/>
        <w:ind w:right="647"/>
        <w:jc w:val="both"/>
      </w:pPr>
      <w:r>
        <w:t>No assentamento dos tacos deve ser observada a disposição de projeto das peças (espinha de peixe, mata-junta</w:t>
      </w:r>
      <w:r>
        <w:rPr>
          <w:spacing w:val="1"/>
        </w:rPr>
        <w:t xml:space="preserve"> </w:t>
      </w:r>
      <w:r>
        <w:t>ao meio, diagonal simples, dama, espiral Versalhes, etc.). Em qualquer uma destas configurações é necessário</w:t>
      </w:r>
      <w:r>
        <w:rPr>
          <w:spacing w:val="1"/>
        </w:rPr>
        <w:t xml:space="preserve"> </w:t>
      </w:r>
      <w:r>
        <w:t>prever 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múltiplas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si.</w:t>
      </w:r>
    </w:p>
    <w:p w:rsidR="000A75CF" w:rsidRDefault="00D476D7">
      <w:pPr>
        <w:pStyle w:val="Corpodetexto"/>
        <w:spacing w:before="117"/>
      </w:pPr>
      <w:r>
        <w:t>Não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haver</w:t>
      </w:r>
      <w:r>
        <w:rPr>
          <w:spacing w:val="-1"/>
        </w:rPr>
        <w:t xml:space="preserve"> </w:t>
      </w:r>
      <w:r>
        <w:t>interrupção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desenho</w:t>
      </w:r>
      <w:r>
        <w:rPr>
          <w:spacing w:val="-2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salas</w:t>
      </w:r>
      <w:r>
        <w:rPr>
          <w:spacing w:val="-1"/>
        </w:rPr>
        <w:t xml:space="preserve"> </w:t>
      </w:r>
      <w:r>
        <w:t>contíguas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tenham</w:t>
      </w:r>
      <w:r>
        <w:rPr>
          <w:spacing w:val="2"/>
        </w:rPr>
        <w:t xml:space="preserve"> </w:t>
      </w:r>
      <w:r>
        <w:t>porta</w:t>
      </w:r>
      <w:r>
        <w:rPr>
          <w:spacing w:val="-7"/>
        </w:rPr>
        <w:t xml:space="preserve"> </w:t>
      </w:r>
      <w:r>
        <w:t>de comunicação</w:t>
      </w:r>
      <w:r>
        <w:rPr>
          <w:spacing w:val="-2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si;</w:t>
      </w:r>
    </w:p>
    <w:p w:rsidR="000A75CF" w:rsidRDefault="00D476D7">
      <w:pPr>
        <w:pStyle w:val="Corpodetexto"/>
        <w:spacing w:before="120"/>
        <w:ind w:right="648"/>
        <w:jc w:val="both"/>
      </w:pPr>
      <w:r>
        <w:t>Em cada conjunto de salas contíguas,</w:t>
      </w:r>
      <w:r>
        <w:rPr>
          <w:spacing w:val="1"/>
        </w:rPr>
        <w:t xml:space="preserve"> </w:t>
      </w:r>
      <w:r>
        <w:t>deve ser empregada uma única espécie</w:t>
      </w:r>
      <w:r>
        <w:rPr>
          <w:spacing w:val="1"/>
        </w:rPr>
        <w:t xml:space="preserve"> </w:t>
      </w:r>
      <w:r>
        <w:t>de madeira,</w:t>
      </w:r>
      <w:r>
        <w:rPr>
          <w:spacing w:val="1"/>
        </w:rPr>
        <w:t xml:space="preserve"> </w:t>
      </w:r>
      <w:r>
        <w:t>sendo</w:t>
      </w:r>
      <w:r>
        <w:rPr>
          <w:spacing w:val="55"/>
        </w:rPr>
        <w:t xml:space="preserve"> </w:t>
      </w:r>
      <w:r>
        <w:t>preferível</w:t>
      </w:r>
      <w:r>
        <w:rPr>
          <w:spacing w:val="1"/>
        </w:rPr>
        <w:t xml:space="preserve"> </w:t>
      </w:r>
      <w:r>
        <w:t>aplicar uma só espécie em cada pavimento. Os pisos devem ser distribuídos de forma a resultarem em pisos</w:t>
      </w:r>
      <w:r>
        <w:rPr>
          <w:spacing w:val="1"/>
        </w:rPr>
        <w:t xml:space="preserve"> </w:t>
      </w:r>
      <w:r>
        <w:t>uniformemente</w:t>
      </w:r>
      <w:r>
        <w:rPr>
          <w:spacing w:val="-1"/>
        </w:rPr>
        <w:t xml:space="preserve"> </w:t>
      </w:r>
      <w:r>
        <w:t>mesclados,</w:t>
      </w:r>
      <w:r>
        <w:rPr>
          <w:spacing w:val="-2"/>
        </w:rPr>
        <w:t xml:space="preserve"> </w:t>
      </w:r>
      <w:r>
        <w:t>sem grupamentos</w:t>
      </w:r>
      <w:r>
        <w:rPr>
          <w:spacing w:val="1"/>
        </w:rPr>
        <w:t xml:space="preserve"> </w:t>
      </w:r>
      <w:r>
        <w:t>de peças levemente mais</w:t>
      </w:r>
      <w:r>
        <w:rPr>
          <w:spacing w:val="1"/>
        </w:rPr>
        <w:t xml:space="preserve"> </w:t>
      </w:r>
      <w:r>
        <w:t>claras;</w:t>
      </w:r>
    </w:p>
    <w:p w:rsidR="000A75CF" w:rsidRDefault="00D476D7">
      <w:pPr>
        <w:pStyle w:val="Corpodetexto"/>
        <w:spacing w:before="122"/>
      </w:pPr>
      <w:r>
        <w:t>As</w:t>
      </w:r>
      <w:r>
        <w:rPr>
          <w:spacing w:val="34"/>
        </w:rPr>
        <w:t xml:space="preserve"> </w:t>
      </w:r>
      <w:r>
        <w:t>juntas</w:t>
      </w:r>
      <w:r>
        <w:rPr>
          <w:spacing w:val="29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assentamento</w:t>
      </w:r>
      <w:r>
        <w:rPr>
          <w:spacing w:val="33"/>
        </w:rPr>
        <w:t xml:space="preserve"> </w:t>
      </w:r>
      <w:r>
        <w:t>entre</w:t>
      </w:r>
      <w:r>
        <w:rPr>
          <w:spacing w:val="34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tacos,</w:t>
      </w:r>
      <w:r>
        <w:rPr>
          <w:spacing w:val="31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devem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superiores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0,75</w:t>
      </w:r>
      <w:r>
        <w:rPr>
          <w:spacing w:val="37"/>
        </w:rPr>
        <w:t xml:space="preserve"> </w:t>
      </w:r>
      <w:r>
        <w:t>mm</w:t>
      </w:r>
      <w:r>
        <w:rPr>
          <w:spacing w:val="35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deve-se</w:t>
      </w:r>
      <w:r>
        <w:rPr>
          <w:spacing w:val="28"/>
        </w:rPr>
        <w:t xml:space="preserve"> </w:t>
      </w:r>
      <w:r>
        <w:t>garantir</w:t>
      </w:r>
      <w:r>
        <w:rPr>
          <w:spacing w:val="36"/>
        </w:rPr>
        <w:t xml:space="preserve"> </w:t>
      </w:r>
      <w:r>
        <w:t>junta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dessoldarização</w:t>
      </w:r>
      <w:r>
        <w:rPr>
          <w:spacing w:val="-1"/>
        </w:rPr>
        <w:t xml:space="preserve"> </w:t>
      </w:r>
      <w:r>
        <w:t>entre o</w:t>
      </w:r>
      <w:r>
        <w:rPr>
          <w:spacing w:val="-1"/>
        </w:rPr>
        <w:t xml:space="preserve"> </w:t>
      </w:r>
      <w:r>
        <w:t>piso e a</w:t>
      </w:r>
      <w:r>
        <w:rPr>
          <w:spacing w:val="-1"/>
        </w:rPr>
        <w:t xml:space="preserve"> </w:t>
      </w:r>
      <w:r>
        <w:t>parede da</w:t>
      </w:r>
      <w:r>
        <w:rPr>
          <w:spacing w:val="1"/>
        </w:rPr>
        <w:t xml:space="preserve"> </w:t>
      </w:r>
      <w:r>
        <w:t>ordem de 5</w:t>
      </w:r>
      <w:r>
        <w:rPr>
          <w:spacing w:val="-5"/>
        </w:rPr>
        <w:t xml:space="preserve"> </w:t>
      </w:r>
      <w:r>
        <w:t>mm a</w:t>
      </w:r>
      <w:r>
        <w:rPr>
          <w:spacing w:val="-5"/>
        </w:rPr>
        <w:t xml:space="preserve"> </w:t>
      </w:r>
      <w:r>
        <w:t>10 mm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preenchimento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1" w:name="_bookmark121"/>
      <w:bookmarkEnd w:id="121"/>
      <w:r>
        <w:t>150102.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TÁBUA</w:t>
      </w:r>
      <w:r>
        <w:rPr>
          <w:spacing w:val="-2"/>
        </w:rPr>
        <w:t xml:space="preserve"> </w:t>
      </w:r>
      <w:r>
        <w:t>CORRIDA.</w:t>
      </w:r>
    </w:p>
    <w:p w:rsidR="000A75CF" w:rsidRDefault="00D476D7">
      <w:pPr>
        <w:pStyle w:val="Corpodetexto"/>
        <w:spacing w:before="1"/>
        <w:ind w:right="642"/>
      </w:pPr>
      <w:r>
        <w:t>As peças de madeira para pisos, devem ser confeccionadas com material selecionado e secos em estufa com teor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umidade entre 8%</w:t>
      </w:r>
      <w:r>
        <w:rPr>
          <w:spacing w:val="-1"/>
        </w:rPr>
        <w:t xml:space="preserve"> </w:t>
      </w:r>
      <w:r>
        <w:t>e 12%,</w:t>
      </w:r>
      <w:r>
        <w:rPr>
          <w:spacing w:val="3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condições ambientais</w:t>
      </w:r>
      <w:r>
        <w:rPr>
          <w:spacing w:val="1"/>
        </w:rPr>
        <w:t xml:space="preserve"> </w:t>
      </w:r>
      <w:r>
        <w:t>locais.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As peças de madeiras devem apresentar-se com a superfície aplainada, aparelhadas, sem nós, fendas, rachas,</w:t>
      </w:r>
      <w:r>
        <w:rPr>
          <w:spacing w:val="1"/>
        </w:rPr>
        <w:t xml:space="preserve"> </w:t>
      </w:r>
      <w:r>
        <w:t>manchas de podridão, quinas mortas, fibras arrancadas ou quaisquer outros defeitos que possam comprometer a</w:t>
      </w:r>
      <w:r>
        <w:rPr>
          <w:spacing w:val="1"/>
        </w:rPr>
        <w:t xml:space="preserve"> </w:t>
      </w:r>
      <w:r>
        <w:t>resistência,</w:t>
      </w:r>
      <w:r>
        <w:rPr>
          <w:spacing w:val="2"/>
        </w:rPr>
        <w:t xml:space="preserve"> </w:t>
      </w:r>
      <w:r>
        <w:t>prejudicar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durabilidade e o</w:t>
      </w:r>
      <w:r>
        <w:rPr>
          <w:spacing w:val="-1"/>
        </w:rPr>
        <w:t xml:space="preserve"> </w:t>
      </w:r>
      <w:r>
        <w:t>efeito decorativo.</w:t>
      </w:r>
    </w:p>
    <w:p w:rsidR="000A75CF" w:rsidRDefault="00D476D7">
      <w:pPr>
        <w:pStyle w:val="Corpodetexto"/>
        <w:spacing w:before="122"/>
        <w:jc w:val="both"/>
      </w:pPr>
      <w:r>
        <w:t>Além</w:t>
      </w:r>
      <w:r>
        <w:rPr>
          <w:spacing w:val="-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uniforme.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3"/>
        </w:rPr>
        <w:t xml:space="preserve"> </w:t>
      </w:r>
      <w:r>
        <w:t>tábuas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assoalho,</w:t>
      </w:r>
      <w:r>
        <w:rPr>
          <w:spacing w:val="-5"/>
        </w:rPr>
        <w:t xml:space="preserve"> </w:t>
      </w:r>
      <w:r>
        <w:t>também</w:t>
      </w:r>
      <w:r>
        <w:rPr>
          <w:spacing w:val="-2"/>
        </w:rPr>
        <w:t xml:space="preserve"> </w:t>
      </w:r>
      <w:r>
        <w:t>denominadas</w:t>
      </w:r>
      <w:r>
        <w:rPr>
          <w:spacing w:val="-3"/>
        </w:rPr>
        <w:t xml:space="preserve"> </w:t>
      </w:r>
      <w:r>
        <w:t>frisos, deverão</w:t>
      </w:r>
      <w:r>
        <w:rPr>
          <w:spacing w:val="-3"/>
        </w:rPr>
        <w:t xml:space="preserve"> </w:t>
      </w:r>
      <w:r>
        <w:t>apresentar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Encaixes do tipo macho e fêmea perfeitamente galgados, devendo ambos apresentarem forma trapezoidal,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folga na contra-face, permitindo perfeita justaposição e conseqüentemente, juntas quase invisíveis</w:t>
      </w:r>
      <w:r>
        <w:rPr>
          <w:spacing w:val="55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1"/>
          <w:sz w:val="20"/>
        </w:rPr>
        <w:t xml:space="preserve"> </w:t>
      </w:r>
      <w:r>
        <w:rPr>
          <w:sz w:val="20"/>
        </w:rPr>
        <w:t>do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frisos devem apresentar canais ou sulcos longitudinais na face inferior, com a finalidade de compensar os</w:t>
      </w:r>
      <w:r>
        <w:rPr>
          <w:spacing w:val="1"/>
          <w:sz w:val="20"/>
        </w:rPr>
        <w:t xml:space="preserve"> </w:t>
      </w:r>
      <w:r>
        <w:rPr>
          <w:sz w:val="20"/>
        </w:rPr>
        <w:t>efeitos da dilatação pela umidade 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dimensões usuais das peças são de 10 cm a 20 cm de largura, 2,5 m a 5,5 m de comprimento e espessura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 18 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Os barrotes de madeira, para vigamento do contra-piso de base, na fixação de tábuas, apresentam forma</w:t>
      </w:r>
      <w:r>
        <w:rPr>
          <w:spacing w:val="1"/>
          <w:sz w:val="20"/>
        </w:rPr>
        <w:t xml:space="preserve"> </w:t>
      </w:r>
      <w:r>
        <w:rPr>
          <w:sz w:val="20"/>
        </w:rPr>
        <w:t>trapezoidal com as seguintes dimensões: 3 cm (base menor) x 5 cm (base maior) x 2 cm (altura). A madeira</w:t>
      </w:r>
      <w:r>
        <w:rPr>
          <w:spacing w:val="1"/>
          <w:sz w:val="20"/>
        </w:rPr>
        <w:t xml:space="preserve"> </w:t>
      </w:r>
      <w:r>
        <w:rPr>
          <w:sz w:val="20"/>
        </w:rPr>
        <w:t>dos barrotes deverá ser seca em estufa, atingindo teor de umidade compatível com as condições locais,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tratadas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imunizante fungicida</w:t>
      </w:r>
      <w:r>
        <w:rPr>
          <w:spacing w:val="-1"/>
          <w:sz w:val="20"/>
        </w:rPr>
        <w:t xml:space="preserve"> </w:t>
      </w:r>
      <w:r>
        <w:rPr>
          <w:sz w:val="20"/>
        </w:rPr>
        <w:t>inseticida.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 peças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armazenadas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seco;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tábuas deverão ser armazenadas empilhadas com espaçadores de madeira distribuídos de forma uniforme, de</w:t>
      </w:r>
      <w:r>
        <w:rPr>
          <w:spacing w:val="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evitar</w:t>
      </w:r>
      <w:r>
        <w:rPr>
          <w:spacing w:val="1"/>
        </w:rPr>
        <w:t xml:space="preserve"> </w:t>
      </w:r>
      <w:r>
        <w:t>deformações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permitir</w:t>
      </w:r>
      <w:r>
        <w:rPr>
          <w:spacing w:val="-3"/>
        </w:rPr>
        <w:t xml:space="preserve"> </w:t>
      </w:r>
      <w:r>
        <w:t>a circulação do ar.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preparados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fixação,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laterais,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a cada 15cm</w:t>
      </w:r>
      <w:r>
        <w:rPr>
          <w:spacing w:val="1"/>
        </w:rPr>
        <w:t xml:space="preserve"> </w:t>
      </w:r>
      <w:r>
        <w:t>posicionados de forma cruzada e alternada.</w:t>
      </w:r>
    </w:p>
    <w:p w:rsidR="000A75CF" w:rsidRDefault="00D476D7">
      <w:pPr>
        <w:pStyle w:val="Corpodetexto"/>
        <w:spacing w:before="116"/>
        <w:ind w:right="647"/>
        <w:jc w:val="both"/>
      </w:pPr>
      <w:r>
        <w:t>Os barrotes devem ser chumbados à base, no sentido transversal à colocação do assoalho, com argamassa no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1:5 (cimento e areia lavada).</w:t>
      </w:r>
    </w:p>
    <w:p w:rsidR="000A75CF" w:rsidRDefault="00D476D7">
      <w:pPr>
        <w:pStyle w:val="Corpodetexto"/>
        <w:spacing w:before="121"/>
        <w:ind w:right="645"/>
        <w:jc w:val="both"/>
      </w:pPr>
      <w:r>
        <w:t>Os barrotes devem ser nivelados e espaçados de 35 cm, de eixo a eixo, devendo ser previstos barrotes junto às</w:t>
      </w:r>
      <w:r>
        <w:rPr>
          <w:spacing w:val="1"/>
        </w:rPr>
        <w:t xml:space="preserve"> </w:t>
      </w:r>
      <w:r>
        <w:t>paredes para fixação das</w:t>
      </w:r>
      <w:r>
        <w:rPr>
          <w:spacing w:val="1"/>
        </w:rPr>
        <w:t xml:space="preserve"> </w:t>
      </w:r>
      <w:r>
        <w:t>bordas</w:t>
      </w:r>
      <w:r>
        <w:rPr>
          <w:spacing w:val="2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tábuas.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sarrafeado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desempenado</w:t>
      </w:r>
      <w:r>
        <w:rPr>
          <w:spacing w:val="5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de madeira apresentando textura</w:t>
      </w:r>
      <w:r>
        <w:rPr>
          <w:spacing w:val="1"/>
        </w:rPr>
        <w:t xml:space="preserve"> </w:t>
      </w:r>
      <w:r>
        <w:t>áspera.</w:t>
      </w:r>
    </w:p>
    <w:p w:rsidR="000A75CF" w:rsidRDefault="00D476D7">
      <w:pPr>
        <w:pStyle w:val="Corpodetexto"/>
        <w:spacing w:before="121"/>
        <w:ind w:right="654"/>
        <w:jc w:val="both"/>
      </w:pPr>
      <w:r>
        <w:t>Deverá ser garantido um prazo de, no mínimo, 14 dias entre o término da fixação dos barrotes e a aplicação dos</w:t>
      </w:r>
      <w:r>
        <w:rPr>
          <w:spacing w:val="1"/>
        </w:rPr>
        <w:t xml:space="preserve"> </w:t>
      </w:r>
      <w:r>
        <w:t>frisos.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 frisos serão fixados aos barrotes por meio de pregos de dimensões apropriadas, cravados obliquamente no</w:t>
      </w:r>
      <w:r>
        <w:rPr>
          <w:spacing w:val="1"/>
        </w:rPr>
        <w:t xml:space="preserve"> </w:t>
      </w:r>
      <w:r>
        <w:t>macho,</w:t>
      </w:r>
      <w:r>
        <w:rPr>
          <w:spacing w:val="2"/>
        </w:rPr>
        <w:t xml:space="preserve"> </w:t>
      </w:r>
      <w:r>
        <w:t>de modo a</w:t>
      </w:r>
      <w:r>
        <w:rPr>
          <w:spacing w:val="-5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invisíveis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tomar</w:t>
      </w:r>
      <w:r>
        <w:rPr>
          <w:spacing w:val="-3"/>
        </w:rPr>
        <w:t xml:space="preserve"> </w:t>
      </w:r>
      <w:r>
        <w:t>a madeira na</w:t>
      </w:r>
      <w:r>
        <w:rPr>
          <w:spacing w:val="-5"/>
        </w:rPr>
        <w:t xml:space="preserve"> </w:t>
      </w:r>
      <w:r>
        <w:t>parte mais</w:t>
      </w:r>
      <w:r>
        <w:rPr>
          <w:spacing w:val="1"/>
        </w:rPr>
        <w:t xml:space="preserve"> </w:t>
      </w:r>
      <w:r>
        <w:t>espessa</w:t>
      </w:r>
      <w:r>
        <w:rPr>
          <w:spacing w:val="-5"/>
        </w:rPr>
        <w:t xml:space="preserve"> </w:t>
      </w:r>
      <w:r>
        <w:t>e não somente</w:t>
      </w:r>
      <w:r>
        <w:rPr>
          <w:spacing w:val="-5"/>
        </w:rPr>
        <w:t xml:space="preserve"> </w:t>
      </w:r>
      <w:r>
        <w:t>no macho.</w:t>
      </w:r>
    </w:p>
    <w:p w:rsidR="000A75CF" w:rsidRDefault="00D476D7">
      <w:pPr>
        <w:pStyle w:val="Corpodetexto"/>
        <w:spacing w:before="121"/>
        <w:ind w:right="642"/>
        <w:jc w:val="both"/>
      </w:pPr>
      <w:r>
        <w:t>Os pregos deverão ser rebatidos com punção de modo a deixar as ranhuras livres para o encaixe das fêmeas que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garantindo-se adequado</w:t>
      </w:r>
      <w:r>
        <w:rPr>
          <w:spacing w:val="-1"/>
        </w:rPr>
        <w:t xml:space="preserve"> </w:t>
      </w:r>
      <w:r>
        <w:t>aperto</w:t>
      </w:r>
      <w:r>
        <w:rPr>
          <w:spacing w:val="-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tábuas impedindo</w:t>
      </w:r>
      <w:r>
        <w:rPr>
          <w:spacing w:val="-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folgas.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emendas</w:t>
      </w:r>
      <w:r>
        <w:rPr>
          <w:spacing w:val="1"/>
        </w:rPr>
        <w:t xml:space="preserve"> </w:t>
      </w:r>
      <w:r>
        <w:t>entre frisos,</w:t>
      </w:r>
      <w:r>
        <w:rPr>
          <w:spacing w:val="1"/>
        </w:rPr>
        <w:t xml:space="preserve"> </w:t>
      </w:r>
      <w:r>
        <w:t>sempre que necessárias, deverão ser</w:t>
      </w:r>
      <w:r>
        <w:rPr>
          <w:spacing w:val="1"/>
        </w:rPr>
        <w:t xml:space="preserve"> </w:t>
      </w:r>
      <w:r>
        <w:t>efetuadas</w:t>
      </w:r>
      <w:r>
        <w:rPr>
          <w:spacing w:val="1"/>
        </w:rPr>
        <w:t xml:space="preserve"> </w:t>
      </w:r>
      <w:r>
        <w:t>sobre um</w:t>
      </w:r>
      <w:r>
        <w:rPr>
          <w:spacing w:val="1"/>
        </w:rPr>
        <w:t xml:space="preserve"> </w:t>
      </w:r>
      <w:r>
        <w:t>barrote e deverão ser</w:t>
      </w:r>
      <w:r>
        <w:rPr>
          <w:spacing w:val="1"/>
        </w:rPr>
        <w:t xml:space="preserve"> </w:t>
      </w:r>
      <w:r>
        <w:t>convenientemente distribuídas de modo a não coincidirem em um mesmo alinhamento. Estas extremidades de</w:t>
      </w:r>
      <w:r>
        <w:rPr>
          <w:spacing w:val="1"/>
        </w:rPr>
        <w:t xml:space="preserve"> </w:t>
      </w:r>
      <w:r>
        <w:t>emenda, bem como em todas as demais extremidades das peças, deverão ser fixadas com pregos sem cabeça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rebatidos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punção.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afastamento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(junta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dessoldarização) que não</w:t>
      </w:r>
      <w:r>
        <w:rPr>
          <w:spacing w:val="-1"/>
        </w:rPr>
        <w:t xml:space="preserve"> </w:t>
      </w:r>
      <w:r>
        <w:t>deverá ser preenchido com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 material.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27"/>
        </w:rPr>
      </w:pPr>
    </w:p>
    <w:p w:rsidR="000A75CF" w:rsidRDefault="00D476D7">
      <w:pPr>
        <w:pStyle w:val="Heading2"/>
        <w:jc w:val="both"/>
      </w:pPr>
      <w:r>
        <w:t>150103.</w:t>
      </w:r>
      <w:r>
        <w:rPr>
          <w:spacing w:val="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PLACAS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ARDÓSIA</w:t>
      </w:r>
      <w:r>
        <w:rPr>
          <w:spacing w:val="-5"/>
        </w:rPr>
        <w:t xml:space="preserve"> </w:t>
      </w:r>
      <w:r>
        <w:t>30 X</w:t>
      </w:r>
      <w:r>
        <w:rPr>
          <w:spacing w:val="1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ind w:right="649"/>
        <w:jc w:val="both"/>
      </w:pPr>
      <w:r>
        <w:t>Pedra ardósia em placas</w:t>
      </w:r>
      <w:r>
        <w:rPr>
          <w:spacing w:val="1"/>
        </w:rPr>
        <w:t xml:space="preserve"> </w:t>
      </w:r>
      <w:r>
        <w:t>de 30 x 30 cm,com espessura de 8mm,</w:t>
      </w:r>
      <w:r>
        <w:rPr>
          <w:spacing w:val="1"/>
        </w:rPr>
        <w:t xml:space="preserve"> </w:t>
      </w:r>
      <w:r>
        <w:t>sem rachaduras,</w:t>
      </w:r>
      <w:r>
        <w:rPr>
          <w:spacing w:val="55"/>
        </w:rPr>
        <w:t xml:space="preserve"> </w:t>
      </w:r>
      <w:r>
        <w:t>emendas, retoques com</w:t>
      </w:r>
      <w:r>
        <w:rPr>
          <w:spacing w:val="1"/>
        </w:rPr>
        <w:t xml:space="preserve"> </w:t>
      </w:r>
      <w:r>
        <w:t>massa,</w:t>
      </w:r>
      <w:r>
        <w:rPr>
          <w:spacing w:val="2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pontos lascados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 que possam comprometer</w:t>
      </w:r>
      <w:r>
        <w:rPr>
          <w:spacing w:val="1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2"/>
        <w:jc w:val="both"/>
      </w:pPr>
      <w:r>
        <w:t>Tanto</w:t>
      </w:r>
      <w:r>
        <w:rPr>
          <w:spacing w:val="-2"/>
        </w:rPr>
        <w:t xml:space="preserve"> </w:t>
      </w:r>
      <w:r>
        <w:t>internamente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externamente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instalada</w:t>
      </w:r>
      <w:r>
        <w:rPr>
          <w:spacing w:val="-2"/>
        </w:rPr>
        <w:t xml:space="preserve"> </w:t>
      </w:r>
      <w:r>
        <w:t>com argamassa</w:t>
      </w:r>
      <w:r>
        <w:rPr>
          <w:spacing w:val="-1"/>
        </w:rPr>
        <w:t xml:space="preserve"> </w:t>
      </w:r>
      <w:r>
        <w:t>industrializada</w:t>
      </w:r>
      <w:r>
        <w:rPr>
          <w:spacing w:val="-2"/>
        </w:rPr>
        <w:t xml:space="preserve"> </w:t>
      </w:r>
      <w:r>
        <w:t>ACII.</w:t>
      </w:r>
    </w:p>
    <w:p w:rsidR="000A75CF" w:rsidRDefault="00D476D7">
      <w:pPr>
        <w:pStyle w:val="Corpodetexto"/>
        <w:spacing w:before="115"/>
        <w:ind w:right="647"/>
        <w:jc w:val="both"/>
      </w:pPr>
      <w:r>
        <w:t>Para a execução, as pedras devem ser selecionadas de maneira que não se encontrem isoladamente peças de</w:t>
      </w:r>
      <w:r>
        <w:rPr>
          <w:spacing w:val="1"/>
        </w:rPr>
        <w:t xml:space="preserve"> </w:t>
      </w:r>
      <w:r>
        <w:t>coloração e textura diferentes, dando a impressão de manchas ou defeitos. Esta natural variação de cor e textura</w:t>
      </w:r>
      <w:r>
        <w:rPr>
          <w:spacing w:val="1"/>
        </w:rPr>
        <w:t xml:space="preserve"> </w:t>
      </w:r>
      <w:r>
        <w:t>deve ser aproveitada de forma a serem obtidas superfícies uniformemente mescladas em seu conjunto, sem</w:t>
      </w:r>
      <w:r>
        <w:rPr>
          <w:spacing w:val="1"/>
        </w:rPr>
        <w:t xml:space="preserve"> </w:t>
      </w:r>
      <w:r>
        <w:t>elementos discrepantes.</w:t>
      </w:r>
    </w:p>
    <w:p w:rsidR="000A75CF" w:rsidRDefault="00D476D7">
      <w:pPr>
        <w:pStyle w:val="Heading2"/>
        <w:spacing w:before="122"/>
        <w:jc w:val="both"/>
      </w:pPr>
      <w:r>
        <w:t>Instalação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área externa.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Molhar</w:t>
      </w:r>
      <w:r>
        <w:rPr>
          <w:spacing w:val="-1"/>
        </w:rPr>
        <w:t xml:space="preserve"> </w:t>
      </w:r>
      <w:r>
        <w:t>previamente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Ranhurar com cortador de pedra a face da ardósia a ser assentada, para melhor aderência e nivelamento da</w:t>
      </w:r>
      <w:r>
        <w:rPr>
          <w:spacing w:val="1"/>
        </w:rPr>
        <w:t xml:space="preserve"> </w:t>
      </w:r>
      <w:r>
        <w:t>pedra.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Ainda na face a ser assentada, aplicar, com desempenadeira dentada,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ACII e deixar secar por</w:t>
      </w:r>
      <w:r>
        <w:rPr>
          <w:spacing w:val="55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horas aproximadamente.</w:t>
      </w:r>
    </w:p>
    <w:p w:rsidR="000A75CF" w:rsidRDefault="00D476D7">
      <w:pPr>
        <w:pStyle w:val="Corpodetexto"/>
        <w:spacing w:before="121"/>
        <w:ind w:right="657"/>
        <w:jc w:val="both"/>
      </w:pPr>
      <w:r>
        <w:t>Na área a receber</w:t>
      </w:r>
      <w:r>
        <w:rPr>
          <w:spacing w:val="1"/>
        </w:rPr>
        <w:t xml:space="preserve"> </w:t>
      </w:r>
      <w:r>
        <w:t>a pedra,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a massa mista ou “podre”</w:t>
      </w:r>
      <w:r>
        <w:rPr>
          <w:spacing w:val="1"/>
        </w:rPr>
        <w:t xml:space="preserve"> </w:t>
      </w:r>
      <w:r>
        <w:t>no traço 1:0,5:5 (cimento,</w:t>
      </w:r>
      <w:r>
        <w:rPr>
          <w:spacing w:val="55"/>
        </w:rPr>
        <w:t xml:space="preserve"> </w:t>
      </w:r>
      <w:r>
        <w:t>cal hidratada e areia)</w:t>
      </w:r>
      <w:r>
        <w:rPr>
          <w:spacing w:val="1"/>
        </w:rPr>
        <w:t xml:space="preserve"> </w:t>
      </w:r>
      <w:r>
        <w:t>com espessura de 5cm.</w:t>
      </w:r>
    </w:p>
    <w:p w:rsidR="000A75CF" w:rsidRDefault="00D476D7">
      <w:pPr>
        <w:pStyle w:val="Corpodetexto"/>
        <w:spacing w:before="116"/>
        <w:jc w:val="both"/>
      </w:pPr>
      <w:r>
        <w:t>Molhar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ela</w:t>
      </w:r>
      <w:r>
        <w:rPr>
          <w:spacing w:val="-1"/>
        </w:rPr>
        <w:t xml:space="preserve"> </w:t>
      </w:r>
      <w:r>
        <w:t>ocupará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massa,</w:t>
      </w:r>
      <w:r>
        <w:rPr>
          <w:spacing w:val="-3"/>
        </w:rPr>
        <w:t xml:space="preserve"> </w:t>
      </w:r>
      <w:r>
        <w:t>assentando</w:t>
      </w:r>
      <w:r>
        <w:rPr>
          <w:spacing w:val="-1"/>
        </w:rPr>
        <w:t xml:space="preserve"> </w:t>
      </w:r>
      <w:r>
        <w:t>assim peça</w:t>
      </w:r>
      <w:r>
        <w:rPr>
          <w:spacing w:val="-1"/>
        </w:rPr>
        <w:t xml:space="preserve"> </w:t>
      </w:r>
      <w:r>
        <w:t>por peça</w:t>
      </w:r>
      <w:r>
        <w:rPr>
          <w:spacing w:val="-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preencha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área.</w:t>
      </w:r>
    </w:p>
    <w:p w:rsidR="000A75CF" w:rsidRDefault="00D476D7">
      <w:pPr>
        <w:pStyle w:val="Corpodetexto"/>
        <w:spacing w:before="121"/>
        <w:ind w:right="650"/>
        <w:jc w:val="both"/>
      </w:pPr>
      <w:r>
        <w:t>Caso não indicada em projeto, deve ser mantida a declividade mínima de 0,5% no sentido das sarjetas, canaletas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escoamento de água.</w:t>
      </w:r>
    </w:p>
    <w:p w:rsidR="000A75CF" w:rsidRDefault="00D476D7">
      <w:pPr>
        <w:pStyle w:val="Corpodetexto"/>
        <w:spacing w:before="12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 argamassa</w:t>
      </w:r>
      <w:r>
        <w:rPr>
          <w:spacing w:val="-1"/>
        </w:rPr>
        <w:t xml:space="preserve"> </w:t>
      </w:r>
      <w:r>
        <w:t>estar</w:t>
      </w:r>
      <w:r>
        <w:rPr>
          <w:spacing w:val="-3"/>
        </w:rPr>
        <w:t xml:space="preserve"> </w:t>
      </w:r>
      <w:r>
        <w:t>completamente</w:t>
      </w:r>
      <w:r>
        <w:rPr>
          <w:spacing w:val="-1"/>
        </w:rPr>
        <w:t xml:space="preserve"> </w:t>
      </w:r>
      <w:r>
        <w:t>seca.</w:t>
      </w:r>
    </w:p>
    <w:p w:rsidR="000A75CF" w:rsidRDefault="00D476D7">
      <w:pPr>
        <w:pStyle w:val="Heading2"/>
        <w:spacing w:before="121"/>
        <w:jc w:val="both"/>
      </w:pPr>
      <w:r>
        <w:t>Instalação</w:t>
      </w:r>
      <w:r>
        <w:rPr>
          <w:spacing w:val="-3"/>
        </w:rPr>
        <w:t xml:space="preserve"> </w:t>
      </w:r>
      <w:r>
        <w:t>em área interna</w:t>
      </w:r>
    </w:p>
    <w:p w:rsidR="000A75CF" w:rsidRDefault="00D476D7">
      <w:pPr>
        <w:pStyle w:val="Corpodetexto"/>
        <w:spacing w:before="120"/>
        <w:jc w:val="both"/>
      </w:pPr>
      <w:r>
        <w:t>Nivelar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regularização.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argamassa ACII de assentamento deve ser aplicada com desempenadeira dentada para garantir melhor nive-</w:t>
      </w:r>
      <w:r>
        <w:rPr>
          <w:spacing w:val="1"/>
        </w:rPr>
        <w:t xml:space="preserve"> </w:t>
      </w:r>
      <w:r>
        <w:t>lamento</w:t>
      </w:r>
      <w:r>
        <w:rPr>
          <w:spacing w:val="-1"/>
        </w:rPr>
        <w:t xml:space="preserve"> </w:t>
      </w:r>
      <w:r>
        <w:t>e aderência,</w:t>
      </w:r>
      <w:r>
        <w:rPr>
          <w:spacing w:val="3"/>
        </w:rPr>
        <w:t xml:space="preserve"> </w:t>
      </w:r>
      <w:r>
        <w:t>não sendo</w:t>
      </w:r>
      <w:r>
        <w:rPr>
          <w:spacing w:val="-1"/>
        </w:rPr>
        <w:t xml:space="preserve"> </w:t>
      </w:r>
      <w:r>
        <w:t>necessária a execução da</w:t>
      </w:r>
      <w:r>
        <w:rPr>
          <w:spacing w:val="-1"/>
        </w:rPr>
        <w:t xml:space="preserve"> </w:t>
      </w:r>
      <w:r>
        <w:t>massa mista ou “podre”.</w:t>
      </w:r>
    </w:p>
    <w:p w:rsidR="000A75CF" w:rsidRDefault="00D476D7">
      <w:pPr>
        <w:pStyle w:val="Corpodetexto"/>
        <w:spacing w:before="121"/>
        <w:jc w:val="both"/>
      </w:pPr>
      <w:r>
        <w:t>Considerar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 direção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ralos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16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</w:t>
      </w:r>
      <w:r>
        <w:rPr>
          <w:spacing w:val="-1"/>
        </w:rPr>
        <w:t xml:space="preserve"> </w:t>
      </w:r>
      <w:r>
        <w:t>argamassa estar</w:t>
      </w:r>
      <w:r>
        <w:rPr>
          <w:spacing w:val="-4"/>
        </w:rPr>
        <w:t xml:space="preserve"> </w:t>
      </w:r>
      <w:r>
        <w:t>completamente seca.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2" w:name="_bookmark122"/>
      <w:bookmarkEnd w:id="122"/>
      <w:r>
        <w:t>150104.</w:t>
      </w:r>
      <w:r>
        <w:rPr>
          <w:spacing w:val="-2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CERÂMICO</w:t>
      </w:r>
      <w:r>
        <w:rPr>
          <w:spacing w:val="-4"/>
        </w:rPr>
        <w:t xml:space="preserve"> </w:t>
      </w:r>
      <w:r>
        <w:t>ESMALTADO.</w:t>
      </w:r>
    </w:p>
    <w:p w:rsidR="000A75CF" w:rsidRDefault="00D476D7">
      <w:pPr>
        <w:pStyle w:val="Corpodetexto"/>
        <w:spacing w:before="6"/>
        <w:ind w:right="647"/>
        <w:jc w:val="both"/>
      </w:pPr>
      <w:r>
        <w:t>A execução do piso cerâmico deverá ser executado conforme norma NBR 13753/1996 - Revestimento de piso</w:t>
      </w:r>
      <w:r>
        <w:rPr>
          <w:spacing w:val="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externo com placas</w:t>
      </w:r>
      <w:r>
        <w:rPr>
          <w:spacing w:val="-4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argamassa colante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Procedimento.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Exceto por</w:t>
      </w:r>
      <w:r>
        <w:rPr>
          <w:spacing w:val="1"/>
        </w:rPr>
        <w:t xml:space="preserve"> </w:t>
      </w:r>
      <w:r>
        <w:t>determinação contrária da fiscalização, os</w:t>
      </w:r>
      <w:r>
        <w:rPr>
          <w:spacing w:val="1"/>
        </w:rPr>
        <w:t xml:space="preserve"> </w:t>
      </w:r>
      <w:r>
        <w:t>pisos cerâmicos serão</w:t>
      </w:r>
      <w:r>
        <w:rPr>
          <w:spacing w:val="55"/>
        </w:rPr>
        <w:t xml:space="preserve"> </w:t>
      </w:r>
      <w:r>
        <w:t>de cor clara preferencialmente</w:t>
      </w:r>
      <w:r>
        <w:rPr>
          <w:spacing w:val="1"/>
        </w:rPr>
        <w:t xml:space="preserve"> </w:t>
      </w:r>
      <w:r>
        <w:t>branca com dimensões de 30 x 30 cm com resistência de abrasão superficial mínima de PEI 5 e assentado com</w:t>
      </w:r>
      <w:r>
        <w:rPr>
          <w:spacing w:val="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colante ACII</w:t>
      </w:r>
      <w:r>
        <w:rPr>
          <w:spacing w:val="-2"/>
        </w:rPr>
        <w:t xml:space="preserve"> </w:t>
      </w:r>
      <w:r>
        <w:t>e rejuntada com</w:t>
      </w:r>
      <w:r>
        <w:rPr>
          <w:spacing w:val="-3"/>
        </w:rPr>
        <w:t xml:space="preserve"> </w:t>
      </w:r>
      <w:r>
        <w:t>rejunte</w:t>
      </w:r>
      <w:r>
        <w:rPr>
          <w:spacing w:val="-5"/>
        </w:rPr>
        <w:t xml:space="preserve"> </w:t>
      </w:r>
      <w:r>
        <w:t>flexível também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clara.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Devem</w:t>
      </w:r>
      <w:r>
        <w:rPr>
          <w:spacing w:val="34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primeira</w:t>
      </w:r>
      <w:r>
        <w:rPr>
          <w:spacing w:val="32"/>
        </w:rPr>
        <w:t xml:space="preserve"> </w:t>
      </w:r>
      <w:r>
        <w:t>qualidade,</w:t>
      </w:r>
      <w:r>
        <w:rPr>
          <w:spacing w:val="36"/>
        </w:rPr>
        <w:t xml:space="preserve"> </w:t>
      </w:r>
      <w:r>
        <w:t>padrão</w:t>
      </w:r>
      <w:r>
        <w:rPr>
          <w:spacing w:val="32"/>
        </w:rPr>
        <w:t xml:space="preserve"> </w:t>
      </w:r>
      <w:r>
        <w:t>“extra”</w:t>
      </w:r>
      <w:r>
        <w:rPr>
          <w:spacing w:val="33"/>
        </w:rPr>
        <w:t xml:space="preserve"> </w:t>
      </w:r>
      <w:r>
        <w:t>esmaltada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fosca</w:t>
      </w:r>
      <w:r>
        <w:rPr>
          <w:spacing w:val="28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absorção</w:t>
      </w:r>
      <w:r>
        <w:rPr>
          <w:spacing w:val="33"/>
        </w:rPr>
        <w:t xml:space="preserve"> </w:t>
      </w:r>
      <w:r>
        <w:t>média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água</w:t>
      </w:r>
      <w:r>
        <w:rPr>
          <w:spacing w:val="33"/>
        </w:rPr>
        <w:t xml:space="preserve"> </w:t>
      </w:r>
      <w:r>
        <w:t>entre</w:t>
      </w:r>
      <w:r>
        <w:rPr>
          <w:spacing w:val="32"/>
        </w:rPr>
        <w:t xml:space="preserve"> </w:t>
      </w:r>
      <w:r>
        <w:t>3</w:t>
      </w:r>
      <w:r>
        <w:rPr>
          <w:spacing w:val="23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6%</w:t>
      </w:r>
      <w:r>
        <w:rPr>
          <w:spacing w:val="-54"/>
        </w:rPr>
        <w:t xml:space="preserve"> </w:t>
      </w:r>
      <w:r>
        <w:t>nunca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à 8,5%.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assentamento dos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cerâmicos</w:t>
      </w:r>
      <w:r>
        <w:rPr>
          <w:spacing w:val="1"/>
        </w:rPr>
        <w:t xml:space="preserve"> </w:t>
      </w:r>
      <w:r>
        <w:t>só deve</w:t>
      </w:r>
      <w:r>
        <w:rPr>
          <w:spacing w:val="1"/>
        </w:rPr>
        <w:t xml:space="preserve"> </w:t>
      </w:r>
      <w:r>
        <w:t>ocorrer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 mínimo</w:t>
      </w:r>
      <w:r>
        <w:rPr>
          <w:spacing w:val="1"/>
        </w:rPr>
        <w:t xml:space="preserve"> </w:t>
      </w:r>
      <w:r>
        <w:t>de cura</w:t>
      </w:r>
      <w:r>
        <w:rPr>
          <w:spacing w:val="1"/>
        </w:rPr>
        <w:t xml:space="preserve"> </w:t>
      </w:r>
      <w:r>
        <w:t>do concreto ou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 de regularização. No caso de não se empregar nenhum processo especial de cura, o assentamento</w:t>
      </w:r>
      <w:r>
        <w:rPr>
          <w:spacing w:val="1"/>
        </w:rPr>
        <w:t xml:space="preserve"> </w:t>
      </w:r>
      <w:r>
        <w:t>deve ocorrer, no mínimo, 28 dias após a concretagem da laje ou 14 dias após a execução da argamassa de</w:t>
      </w:r>
      <w:r>
        <w:rPr>
          <w:spacing w:val="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(traço 1:3 cimento e</w:t>
      </w:r>
      <w:r>
        <w:rPr>
          <w:spacing w:val="-5"/>
        </w:rPr>
        <w:t xml:space="preserve"> </w:t>
      </w:r>
      <w:r>
        <w:t>areia).</w:t>
      </w:r>
    </w:p>
    <w:p w:rsidR="000A75CF" w:rsidRDefault="00D476D7">
      <w:pPr>
        <w:pStyle w:val="Corpodetexto"/>
        <w:spacing w:before="122"/>
        <w:jc w:val="both"/>
      </w:pPr>
      <w:r>
        <w:t>Considerar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ralos,</w:t>
      </w:r>
      <w:r>
        <w:rPr>
          <w:spacing w:val="1"/>
        </w:rPr>
        <w:t xml:space="preserve"> </w:t>
      </w:r>
      <w:r>
        <w:t>buzinotes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assentamento dos pisos cerâmicos</w:t>
      </w:r>
      <w:r>
        <w:rPr>
          <w:spacing w:val="1"/>
        </w:rPr>
        <w:t xml:space="preserve"> </w:t>
      </w:r>
      <w:r>
        <w:t>deve obedecer</w:t>
      </w:r>
      <w:r>
        <w:rPr>
          <w:spacing w:val="1"/>
        </w:rPr>
        <w:t xml:space="preserve"> </w:t>
      </w:r>
      <w:r>
        <w:t>a paginação prevista em</w:t>
      </w:r>
      <w:r>
        <w:rPr>
          <w:spacing w:val="55"/>
        </w:rPr>
        <w:t xml:space="preserve"> </w:t>
      </w:r>
      <w:r>
        <w:t>projeto e a largura especificada</w:t>
      </w:r>
      <w:r>
        <w:rPr>
          <w:spacing w:val="1"/>
        </w:rPr>
        <w:t xml:space="preserve"> </w:t>
      </w:r>
      <w:r>
        <w:t>para as juntas de assentamento que devem ter um mínimo de 6mm (se necessário, empregar espaçadores</w:t>
      </w:r>
      <w:r>
        <w:rPr>
          <w:spacing w:val="1"/>
        </w:rPr>
        <w:t xml:space="preserve"> </w:t>
      </w:r>
      <w:r>
        <w:t>previamente gabaritados). Caso a paginação não esteja definida em projeto, o assentamento deve ser iniciado</w:t>
      </w:r>
      <w:r>
        <w:rPr>
          <w:spacing w:val="1"/>
        </w:rPr>
        <w:t xml:space="preserve"> </w:t>
      </w:r>
      <w:r>
        <w:t>pelos cantos mais visíveis do ambiente a ser revestido, considerando, também, o posicionamento das juntas de</w:t>
      </w:r>
      <w:r>
        <w:rPr>
          <w:spacing w:val="1"/>
        </w:rPr>
        <w:t xml:space="preserve"> </w:t>
      </w:r>
      <w:r>
        <w:t>movimentação.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O controle de alinhamento das juntas deverá ser efetuado sistematicamente com o auxílio de linhas esticadas</w:t>
      </w:r>
      <w:r>
        <w:rPr>
          <w:spacing w:val="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e transversalmente.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limpar o verso da cerâmica, sem molhá-la, o assentamento deve ser realizado sem interrupções, distribuindo</w:t>
      </w:r>
      <w:r>
        <w:rPr>
          <w:spacing w:val="-53"/>
        </w:rPr>
        <w:t xml:space="preserve"> </w:t>
      </w:r>
      <w:r>
        <w:t>a argamassa em pequenas áreas, que permitam sua utilização dentro do “tempo em aberto”, de acordo com as</w:t>
      </w:r>
      <w:r>
        <w:rPr>
          <w:spacing w:val="1"/>
        </w:rPr>
        <w:t xml:space="preserve"> </w:t>
      </w:r>
      <w:r>
        <w:t>orientações na embalagem</w:t>
      </w:r>
      <w:r>
        <w:rPr>
          <w:spacing w:val="1"/>
        </w:rPr>
        <w:t xml:space="preserve"> </w:t>
      </w:r>
      <w:r>
        <w:t>do produto.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Aplicar a argamassa em dupla camada (no piso e na placa cerâmica), utilizando desempenadeira de aço com</w:t>
      </w:r>
      <w:r>
        <w:rPr>
          <w:spacing w:val="1"/>
        </w:rPr>
        <w:t xml:space="preserve"> </w:t>
      </w:r>
      <w:r>
        <w:t>dentes de 8mm. A argamassa de assentamento deve ser aplicada com o lado liso da desempenadeira e, em</w:t>
      </w:r>
      <w:r>
        <w:rPr>
          <w:spacing w:val="1"/>
        </w:rPr>
        <w:t xml:space="preserve"> </w:t>
      </w:r>
      <w:r>
        <w:t>seguida, deve-se aplicar o lado dentado formando cordões para facilitar o nivelamento e aderência das placas</w:t>
      </w:r>
      <w:r>
        <w:rPr>
          <w:spacing w:val="1"/>
        </w:rPr>
        <w:t xml:space="preserve"> </w:t>
      </w:r>
      <w:r>
        <w:t>cerâmicas. As reentrâncias existentes no verso da placa cerâmica devem ser totalmente preenchidas com a</w:t>
      </w:r>
      <w:r>
        <w:rPr>
          <w:spacing w:val="1"/>
        </w:rPr>
        <w:t xml:space="preserve"> </w:t>
      </w:r>
      <w:r>
        <w:t>argamassa. Assentar a placa cerâmica ligeiramente fora da posição, de modo a cruzar os cordões da placa e do</w:t>
      </w:r>
      <w:r>
        <w:rPr>
          <w:spacing w:val="1"/>
        </w:rPr>
        <w:t xml:space="preserve"> </w:t>
      </w:r>
      <w:r>
        <w:t>contrapiso</w:t>
      </w:r>
      <w:r>
        <w:rPr>
          <w:spacing w:val="-1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seguida,</w:t>
      </w:r>
      <w:r>
        <w:rPr>
          <w:spacing w:val="3"/>
        </w:rPr>
        <w:t xml:space="preserve"> </w:t>
      </w:r>
      <w:r>
        <w:t>pressioná-la</w:t>
      </w:r>
      <w:r>
        <w:rPr>
          <w:spacing w:val="-1"/>
        </w:rPr>
        <w:t xml:space="preserve"> </w:t>
      </w:r>
      <w:r>
        <w:t>arrastando-a até a sua</w:t>
      </w:r>
      <w:r>
        <w:rPr>
          <w:spacing w:val="-1"/>
        </w:rPr>
        <w:t xml:space="preserve"> </w:t>
      </w:r>
      <w:r>
        <w:t>posição final.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Aplicar vibrações manuais de grande freqüência, transmitidas pelas pontas dos dedos, procurando obter a maior</w:t>
      </w:r>
      <w:r>
        <w:rPr>
          <w:spacing w:val="1"/>
        </w:rPr>
        <w:t xml:space="preserve"> </w:t>
      </w:r>
      <w:r>
        <w:t>acomodação</w:t>
      </w:r>
      <w:r>
        <w:rPr>
          <w:spacing w:val="-2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constatada</w:t>
      </w:r>
      <w:r>
        <w:rPr>
          <w:spacing w:val="-2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2"/>
        </w:rPr>
        <w:t xml:space="preserve"> </w:t>
      </w:r>
      <w:r>
        <w:t>fluir</w:t>
      </w:r>
      <w:r>
        <w:rPr>
          <w:spacing w:val="-1"/>
        </w:rPr>
        <w:t xml:space="preserve"> </w:t>
      </w:r>
      <w:r>
        <w:t>nas</w:t>
      </w:r>
      <w:r>
        <w:rPr>
          <w:spacing w:val="-1"/>
        </w:rPr>
        <w:t xml:space="preserve"> </w:t>
      </w:r>
      <w:r>
        <w:t>bordas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cerâmica.</w:t>
      </w:r>
    </w:p>
    <w:p w:rsidR="000A75CF" w:rsidRDefault="00D476D7">
      <w:pPr>
        <w:pStyle w:val="Corpodetexto"/>
        <w:spacing w:before="121"/>
        <w:ind w:right="649"/>
        <w:jc w:val="both"/>
      </w:pPr>
      <w:r>
        <w:t>Quanto ao seccionamento das cerâmicas será indispensável o esmerilhamento da linha de corte de modo a obter</w:t>
      </w:r>
      <w:r>
        <w:rPr>
          <w:spacing w:val="1"/>
        </w:rPr>
        <w:t xml:space="preserve"> </w:t>
      </w:r>
      <w:r>
        <w:t>peças corretamente recortadas, com arestas vivas e perfeitas, sem irregularidades perceptíveis. Poderão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ferramentas</w:t>
      </w:r>
      <w:r>
        <w:rPr>
          <w:spacing w:val="1"/>
        </w:rPr>
        <w:t xml:space="preserve"> </w:t>
      </w:r>
      <w:r>
        <w:t>elétricas portáteis, com serras manuais,</w:t>
      </w:r>
      <w:r>
        <w:rPr>
          <w:spacing w:val="1"/>
        </w:rPr>
        <w:t xml:space="preserve"> </w:t>
      </w:r>
      <w:r>
        <w:t>ou máquinas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risco de</w:t>
      </w:r>
      <w:r>
        <w:rPr>
          <w:spacing w:val="1"/>
        </w:rPr>
        <w:t xml:space="preserve"> </w:t>
      </w:r>
      <w:r>
        <w:t>brocas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vídea.</w:t>
      </w:r>
    </w:p>
    <w:p w:rsidR="000A75CF" w:rsidRDefault="00D476D7">
      <w:pPr>
        <w:pStyle w:val="Corpodetexto"/>
        <w:spacing w:before="123" w:line="360" w:lineRule="auto"/>
        <w:ind w:right="4133"/>
        <w:jc w:val="both"/>
      </w:pPr>
      <w:r>
        <w:t>Não serão admitidos cortes com frisadores de diamante manual ou torquês.</w:t>
      </w:r>
      <w:r>
        <w:rPr>
          <w:spacing w:val="-5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 permitida a adoção de juntas</w:t>
      </w:r>
      <w:r>
        <w:rPr>
          <w:spacing w:val="-3"/>
        </w:rPr>
        <w:t xml:space="preserve"> </w:t>
      </w:r>
      <w:r>
        <w:t>secas.</w:t>
      </w:r>
    </w:p>
    <w:p w:rsidR="000A75CF" w:rsidRDefault="00D476D7">
      <w:pPr>
        <w:pStyle w:val="Corpodetexto"/>
        <w:spacing w:before="6"/>
        <w:ind w:right="647"/>
        <w:jc w:val="both"/>
      </w:pPr>
      <w:r>
        <w:t>Aguardar no mínimo 3 dias após o assentamento das placas cerâmicas, para aplicar a pasta de rejuntamento,</w:t>
      </w:r>
      <w:r>
        <w:rPr>
          <w:spacing w:val="1"/>
        </w:rPr>
        <w:t xml:space="preserve"> </w:t>
      </w:r>
      <w:r>
        <w:t>fazendo-se uso de pranchas largas. As juntas devem estar previamente limpas e umedecidas para garantir melhor</w:t>
      </w:r>
      <w:r>
        <w:rPr>
          <w:spacing w:val="-53"/>
        </w:rPr>
        <w:t xml:space="preserve"> </w:t>
      </w:r>
      <w:r>
        <w:t>aderência do rejunte. A pasta de rejuntamento deve ser aplicada em excesso, com auxílio de desempenadeira</w:t>
      </w:r>
      <w:r>
        <w:rPr>
          <w:spacing w:val="1"/>
        </w:rPr>
        <w:t xml:space="preserve"> </w:t>
      </w:r>
      <w:r>
        <w:t>emborrachada ou rodo de borracha,</w:t>
      </w:r>
      <w:r>
        <w:rPr>
          <w:spacing w:val="1"/>
        </w:rPr>
        <w:t xml:space="preserve"> </w:t>
      </w:r>
      <w:r>
        <w:t>preenchendo completamente as</w:t>
      </w:r>
      <w:r>
        <w:rPr>
          <w:spacing w:val="1"/>
        </w:rPr>
        <w:t xml:space="preserve"> </w:t>
      </w:r>
      <w:r>
        <w:t>juntas.</w:t>
      </w:r>
      <w:r>
        <w:rPr>
          <w:spacing w:val="1"/>
        </w:rPr>
        <w:t xml:space="preserve"> </w:t>
      </w:r>
      <w:r>
        <w:t>Deixar</w:t>
      </w:r>
      <w:r>
        <w:rPr>
          <w:spacing w:val="1"/>
        </w:rPr>
        <w:t xml:space="preserve"> </w:t>
      </w:r>
      <w:r>
        <w:t>secar</w:t>
      </w:r>
      <w:r>
        <w:rPr>
          <w:spacing w:val="55"/>
        </w:rPr>
        <w:t xml:space="preserve"> </w:t>
      </w:r>
      <w:r>
        <w:t>por 15 a 30 minutos</w:t>
      </w:r>
      <w:r>
        <w:rPr>
          <w:spacing w:val="1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limpar</w:t>
      </w:r>
      <w:r>
        <w:rPr>
          <w:spacing w:val="10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revestimento</w:t>
      </w:r>
      <w:r>
        <w:rPr>
          <w:spacing w:val="4"/>
        </w:rPr>
        <w:t xml:space="preserve"> </w:t>
      </w:r>
      <w:r>
        <w:t>cerâmico</w:t>
      </w:r>
      <w:r>
        <w:rPr>
          <w:spacing w:val="3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esponja</w:t>
      </w:r>
      <w:r>
        <w:rPr>
          <w:spacing w:val="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borracha</w:t>
      </w:r>
      <w:r>
        <w:rPr>
          <w:spacing w:val="8"/>
        </w:rPr>
        <w:t xml:space="preserve"> </w:t>
      </w:r>
      <w:r>
        <w:t>macia,</w:t>
      </w:r>
      <w:r>
        <w:rPr>
          <w:spacing w:val="7"/>
        </w:rPr>
        <w:t xml:space="preserve"> </w:t>
      </w:r>
      <w:r>
        <w:t>limpa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úmida.</w:t>
      </w:r>
      <w:r>
        <w:rPr>
          <w:spacing w:val="7"/>
        </w:rPr>
        <w:t xml:space="preserve"> </w:t>
      </w:r>
      <w:r>
        <w:t>Por</w:t>
      </w:r>
      <w:r>
        <w:rPr>
          <w:spacing w:val="5"/>
        </w:rPr>
        <w:t xml:space="preserve"> </w:t>
      </w:r>
      <w:r>
        <w:t>fim,</w:t>
      </w:r>
      <w:r>
        <w:rPr>
          <w:spacing w:val="7"/>
        </w:rPr>
        <w:t xml:space="preserve"> </w:t>
      </w:r>
      <w:r>
        <w:t>passar</w:t>
      </w:r>
      <w:r>
        <w:rPr>
          <w:spacing w:val="5"/>
        </w:rPr>
        <w:t xml:space="preserve"> </w:t>
      </w:r>
      <w:r>
        <w:t>estopa</w:t>
      </w:r>
      <w:r>
        <w:rPr>
          <w:spacing w:val="8"/>
        </w:rPr>
        <w:t xml:space="preserve"> </w:t>
      </w:r>
      <w:r>
        <w:t>seca</w:t>
      </w:r>
      <w:r>
        <w:rPr>
          <w:spacing w:val="-5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só</w:t>
      </w:r>
      <w:r>
        <w:rPr>
          <w:spacing w:val="-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exposto</w:t>
      </w:r>
      <w:r>
        <w:rPr>
          <w:spacing w:val="-6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tráfego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pessoas,</w:t>
      </w:r>
      <w:r>
        <w:rPr>
          <w:spacing w:val="2"/>
        </w:rPr>
        <w:t xml:space="preserve"> </w:t>
      </w:r>
      <w:r>
        <w:t>após 7</w:t>
      </w:r>
      <w:r>
        <w:rPr>
          <w:spacing w:val="-1"/>
        </w:rPr>
        <w:t xml:space="preserve"> </w:t>
      </w:r>
      <w:r>
        <w:t>dias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resistência</w:t>
      </w:r>
      <w:r>
        <w:rPr>
          <w:spacing w:val="-2"/>
        </w:rPr>
        <w:t xml:space="preserve"> </w:t>
      </w:r>
      <w:r>
        <w:t>admissível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aderência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dá</w:t>
      </w:r>
      <w:r>
        <w:rPr>
          <w:spacing w:val="-2"/>
        </w:rPr>
        <w:t xml:space="preserve"> </w:t>
      </w:r>
      <w:r>
        <w:t>aproximadamente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dias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idade.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3" w:name="_bookmark123"/>
      <w:bookmarkEnd w:id="123"/>
      <w:r>
        <w:t>150105.</w:t>
      </w:r>
      <w:r>
        <w:rPr>
          <w:spacing w:val="-1"/>
        </w:rPr>
        <w:t xml:space="preserve"> </w:t>
      </w:r>
      <w:r>
        <w:t>PISO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LADRILHO</w:t>
      </w:r>
      <w:r>
        <w:rPr>
          <w:spacing w:val="-4"/>
        </w:rPr>
        <w:t xml:space="preserve"> </w:t>
      </w:r>
      <w:r>
        <w:t>HIDRÁULICO.</w:t>
      </w:r>
    </w:p>
    <w:p w:rsidR="000A75CF" w:rsidRDefault="00D476D7">
      <w:pPr>
        <w:pStyle w:val="Corpodetexto"/>
        <w:spacing w:before="1"/>
        <w:ind w:right="655"/>
        <w:jc w:val="both"/>
      </w:pPr>
      <w:r>
        <w:t>As</w:t>
      </w:r>
      <w:r>
        <w:rPr>
          <w:spacing w:val="1"/>
        </w:rPr>
        <w:t xml:space="preserve"> </w:t>
      </w:r>
      <w:r>
        <w:t>características técnicas dos</w:t>
      </w:r>
      <w:r>
        <w:rPr>
          <w:spacing w:val="1"/>
        </w:rPr>
        <w:t xml:space="preserve"> </w:t>
      </w:r>
      <w:r>
        <w:t>ladrilhos</w:t>
      </w:r>
      <w:r>
        <w:rPr>
          <w:spacing w:val="1"/>
        </w:rPr>
        <w:t xml:space="preserve"> </w:t>
      </w:r>
      <w:r>
        <w:t>devem atender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de 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nas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Absorção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desgaste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abrasão;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Módulo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Ruptura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flexão;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(espessura,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largura).</w:t>
      </w:r>
    </w:p>
    <w:p w:rsidR="000A75CF" w:rsidRDefault="00D476D7">
      <w:pPr>
        <w:pStyle w:val="Corpodetexto"/>
        <w:spacing w:before="119" w:line="364" w:lineRule="auto"/>
        <w:ind w:right="1957"/>
      </w:pPr>
      <w:r>
        <w:t>Os ladrilhos devem ser bem desempenados, de faces perfeitamente planas e sem fendas ou falhas.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rejuntamento industrializadas.</w:t>
      </w:r>
    </w:p>
    <w:p w:rsidR="000A75CF" w:rsidRDefault="00D476D7">
      <w:pPr>
        <w:pStyle w:val="Corpodetexto"/>
        <w:spacing w:before="2"/>
        <w:ind w:right="642"/>
      </w:pPr>
      <w:r>
        <w:t>A</w:t>
      </w:r>
      <w:r>
        <w:rPr>
          <w:spacing w:val="9"/>
        </w:rPr>
        <w:t xml:space="preserve"> </w:t>
      </w:r>
      <w:r>
        <w:t>argamassa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rejuntamento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7"/>
        </w:rPr>
        <w:t xml:space="preserve"> </w:t>
      </w:r>
      <w:r>
        <w:t>cimentícia</w:t>
      </w:r>
      <w:r>
        <w:rPr>
          <w:spacing w:val="8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adição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polímeros</w:t>
      </w:r>
      <w:r>
        <w:rPr>
          <w:spacing w:val="14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possuindo</w:t>
      </w:r>
      <w:r>
        <w:rPr>
          <w:spacing w:val="7"/>
        </w:rPr>
        <w:t xml:space="preserve"> </w:t>
      </w:r>
      <w:r>
        <w:t>propriedades</w:t>
      </w:r>
      <w:r>
        <w:rPr>
          <w:spacing w:val="-5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elasticidade, lavagem,</w:t>
      </w:r>
      <w:r>
        <w:rPr>
          <w:spacing w:val="-1"/>
        </w:rPr>
        <w:t xml:space="preserve"> </w:t>
      </w:r>
      <w:r>
        <w:t>impermeabilidade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aditivos</w:t>
      </w:r>
      <w:r>
        <w:rPr>
          <w:spacing w:val="-1"/>
        </w:rPr>
        <w:t xml:space="preserve"> </w:t>
      </w:r>
      <w:r>
        <w:t>antifungos</w:t>
      </w:r>
      <w:r>
        <w:rPr>
          <w:spacing w:val="-3"/>
        </w:rPr>
        <w:t xml:space="preserve"> </w:t>
      </w:r>
      <w:r>
        <w:t>quando</w:t>
      </w:r>
      <w:r>
        <w:rPr>
          <w:spacing w:val="-3"/>
        </w:rPr>
        <w:t xml:space="preserve"> </w:t>
      </w:r>
      <w:r>
        <w:t>forem</w:t>
      </w:r>
      <w:r>
        <w:rPr>
          <w:spacing w:val="-2"/>
        </w:rPr>
        <w:t xml:space="preserve"> </w:t>
      </w:r>
      <w:r>
        <w:t>destinados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ambientes</w:t>
      </w:r>
      <w:r>
        <w:rPr>
          <w:spacing w:val="-2"/>
        </w:rPr>
        <w:t xml:space="preserve"> </w:t>
      </w:r>
      <w:r>
        <w:t>externos.</w:t>
      </w:r>
    </w:p>
    <w:p w:rsidR="000A75CF" w:rsidRDefault="00D476D7">
      <w:pPr>
        <w:pStyle w:val="Corpodetexto"/>
        <w:spacing w:before="116"/>
      </w:pPr>
      <w:r>
        <w:t>Os</w:t>
      </w:r>
      <w:r>
        <w:rPr>
          <w:spacing w:val="-2"/>
        </w:rPr>
        <w:t xml:space="preserve"> </w:t>
      </w:r>
      <w:r>
        <w:t>ladrilhos,</w:t>
      </w:r>
      <w:r>
        <w:rPr>
          <w:spacing w:val="1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assentamento,</w:t>
      </w:r>
      <w:r>
        <w:rPr>
          <w:spacing w:val="-4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permanecer</w:t>
      </w:r>
      <w:r>
        <w:rPr>
          <w:spacing w:val="-1"/>
        </w:rPr>
        <w:t xml:space="preserve"> </w:t>
      </w:r>
      <w:r>
        <w:t>12 horas</w:t>
      </w:r>
      <w:r>
        <w:rPr>
          <w:spacing w:val="-1"/>
        </w:rPr>
        <w:t xml:space="preserve"> </w:t>
      </w:r>
      <w:r>
        <w:t>imersos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de assentamento deve ser aplicada em uma área da ordem de 2 m² e sarrafeada. Sobre esta</w:t>
      </w:r>
      <w:r>
        <w:rPr>
          <w:spacing w:val="1"/>
        </w:rPr>
        <w:t xml:space="preserve"> </w:t>
      </w:r>
      <w:r>
        <w:t>argamassa úmida deve ser posicionados os ladrilhos através de leve compressão com o cabo da colher. Sobre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superfície</w:t>
      </w:r>
      <w:r>
        <w:rPr>
          <w:spacing w:val="1"/>
        </w:rPr>
        <w:t xml:space="preserve"> </w:t>
      </w:r>
      <w:r>
        <w:t>assentada bate-se com</w:t>
      </w:r>
      <w:r>
        <w:rPr>
          <w:spacing w:val="-3"/>
        </w:rPr>
        <w:t xml:space="preserve"> </w:t>
      </w:r>
      <w:r>
        <w:t>uma régua.</w:t>
      </w:r>
    </w:p>
    <w:p w:rsidR="000A75CF" w:rsidRDefault="00D476D7">
      <w:pPr>
        <w:pStyle w:val="Corpodetexto"/>
        <w:spacing w:before="122"/>
        <w:ind w:right="642"/>
      </w:pPr>
      <w:r>
        <w:t>Quaisquer</w:t>
      </w:r>
      <w:r>
        <w:rPr>
          <w:spacing w:val="18"/>
        </w:rPr>
        <w:t xml:space="preserve"> </w:t>
      </w:r>
      <w:r>
        <w:t>respingos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argamassa</w:t>
      </w:r>
      <w:r>
        <w:rPr>
          <w:spacing w:val="12"/>
        </w:rPr>
        <w:t xml:space="preserve"> </w:t>
      </w:r>
      <w:r>
        <w:t>devem</w:t>
      </w:r>
      <w:r>
        <w:rPr>
          <w:spacing w:val="14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limpos</w:t>
      </w:r>
      <w:r>
        <w:rPr>
          <w:spacing w:val="14"/>
        </w:rPr>
        <w:t xml:space="preserve"> </w:t>
      </w:r>
      <w:r>
        <w:t>antes</w:t>
      </w:r>
      <w:r>
        <w:rPr>
          <w:spacing w:val="14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sua</w:t>
      </w:r>
      <w:r>
        <w:rPr>
          <w:spacing w:val="12"/>
        </w:rPr>
        <w:t xml:space="preserve"> </w:t>
      </w:r>
      <w:r>
        <w:t>secagem</w:t>
      </w:r>
      <w:r>
        <w:rPr>
          <w:spacing w:val="19"/>
        </w:rPr>
        <w:t xml:space="preserve"> </w:t>
      </w:r>
      <w:r>
        <w:t>pela</w:t>
      </w:r>
      <w:r>
        <w:rPr>
          <w:spacing w:val="35"/>
        </w:rPr>
        <w:t xml:space="preserve"> </w:t>
      </w:r>
      <w:r>
        <w:t>impossibilidade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utilização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ácidos</w:t>
      </w:r>
      <w:r>
        <w:rPr>
          <w:spacing w:val="1"/>
        </w:rPr>
        <w:t xml:space="preserve"> </w:t>
      </w:r>
      <w:r>
        <w:t>na limpeza do material.</w:t>
      </w:r>
    </w:p>
    <w:p w:rsidR="000A75CF" w:rsidRDefault="00D476D7">
      <w:pPr>
        <w:pStyle w:val="Corpodetexto"/>
        <w:spacing w:before="121"/>
        <w:ind w:right="642"/>
      </w:pPr>
      <w:r>
        <w:t>Terminada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pega</w:t>
      </w:r>
      <w:r>
        <w:rPr>
          <w:spacing w:val="8"/>
        </w:rPr>
        <w:t xml:space="preserve"> </w:t>
      </w:r>
      <w:r>
        <w:t>da</w:t>
      </w:r>
      <w:r>
        <w:rPr>
          <w:spacing w:val="8"/>
        </w:rPr>
        <w:t xml:space="preserve"> </w:t>
      </w:r>
      <w:r>
        <w:t>argamassa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assentamento</w:t>
      </w:r>
      <w:r>
        <w:rPr>
          <w:spacing w:val="8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verificada,</w:t>
      </w:r>
      <w:r>
        <w:rPr>
          <w:spacing w:val="11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percussão</w:t>
      </w:r>
      <w:r>
        <w:rPr>
          <w:spacing w:val="8"/>
        </w:rPr>
        <w:t xml:space="preserve"> </w:t>
      </w:r>
      <w:r>
        <w:t>ao</w:t>
      </w:r>
      <w:r>
        <w:rPr>
          <w:spacing w:val="8"/>
        </w:rPr>
        <w:t xml:space="preserve"> </w:t>
      </w:r>
      <w:r>
        <w:t>toque,</w:t>
      </w:r>
      <w:r>
        <w:rPr>
          <w:spacing w:val="1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presença</w:t>
      </w:r>
      <w:r>
        <w:rPr>
          <w:spacing w:val="9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som cavo,</w:t>
      </w:r>
      <w:r>
        <w:rPr>
          <w:spacing w:val="-2"/>
        </w:rPr>
        <w:t xml:space="preserve"> </w:t>
      </w:r>
      <w:r>
        <w:t>sendo reassentadas as</w:t>
      </w:r>
      <w:r>
        <w:rPr>
          <w:spacing w:val="1"/>
        </w:rPr>
        <w:t xml:space="preserve"> </w:t>
      </w:r>
      <w:r>
        <w:t>peças,</w:t>
      </w:r>
      <w:r>
        <w:rPr>
          <w:spacing w:val="4"/>
        </w:rPr>
        <w:t xml:space="preserve"> </w:t>
      </w:r>
      <w:r>
        <w:t>porventura,</w:t>
      </w:r>
      <w:r>
        <w:rPr>
          <w:spacing w:val="-2"/>
        </w:rPr>
        <w:t xml:space="preserve"> </w:t>
      </w:r>
      <w:r>
        <w:t>comprometidas.</w:t>
      </w:r>
    </w:p>
    <w:p w:rsidR="000A75CF" w:rsidRDefault="00D476D7">
      <w:pPr>
        <w:pStyle w:val="Corpodetexto"/>
        <w:spacing w:before="121" w:line="367" w:lineRule="auto"/>
        <w:ind w:right="2713"/>
      </w:pPr>
      <w:r>
        <w:t>Os cortes necessários nas peças deverão ser executados com ferramenta elétrica de corte.</w:t>
      </w:r>
      <w:r>
        <w:rPr>
          <w:spacing w:val="-5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as peças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protegidas da</w:t>
      </w:r>
      <w:r>
        <w:rPr>
          <w:spacing w:val="-1"/>
        </w:rPr>
        <w:t xml:space="preserve"> </w:t>
      </w:r>
      <w:r>
        <w:t>ação</w:t>
      </w:r>
      <w:r>
        <w:rPr>
          <w:spacing w:val="-1"/>
        </w:rPr>
        <w:t xml:space="preserve"> </w:t>
      </w:r>
      <w:r>
        <w:t>intensa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vento.</w:t>
      </w:r>
    </w:p>
    <w:p w:rsidR="000A75CF" w:rsidRDefault="00D476D7">
      <w:pPr>
        <w:pStyle w:val="Corpodetexto"/>
      </w:pPr>
      <w:r>
        <w:t>É</w:t>
      </w:r>
      <w:r>
        <w:rPr>
          <w:spacing w:val="34"/>
        </w:rPr>
        <w:t xml:space="preserve"> </w:t>
      </w:r>
      <w:r>
        <w:t>vedado</w:t>
      </w:r>
      <w:r>
        <w:rPr>
          <w:spacing w:val="33"/>
        </w:rPr>
        <w:t xml:space="preserve"> </w:t>
      </w:r>
      <w:r>
        <w:t>andar</w:t>
      </w:r>
      <w:r>
        <w:rPr>
          <w:spacing w:val="35"/>
        </w:rPr>
        <w:t xml:space="preserve"> </w:t>
      </w:r>
      <w:r>
        <w:t>sobre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revestimento</w:t>
      </w:r>
      <w:r>
        <w:rPr>
          <w:spacing w:val="33"/>
        </w:rPr>
        <w:t xml:space="preserve"> </w:t>
      </w:r>
      <w:r>
        <w:t>logo</w:t>
      </w:r>
      <w:r>
        <w:rPr>
          <w:spacing w:val="33"/>
        </w:rPr>
        <w:t xml:space="preserve"> </w:t>
      </w:r>
      <w:r>
        <w:t>após</w:t>
      </w:r>
      <w:r>
        <w:rPr>
          <w:spacing w:val="34"/>
        </w:rPr>
        <w:t xml:space="preserve"> </w:t>
      </w:r>
      <w:r>
        <w:t>assentado</w:t>
      </w:r>
      <w:r>
        <w:rPr>
          <w:spacing w:val="33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até</w:t>
      </w:r>
      <w:r>
        <w:rPr>
          <w:spacing w:val="33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dias</w:t>
      </w:r>
      <w:r>
        <w:rPr>
          <w:spacing w:val="34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ser</w:t>
      </w:r>
      <w:r>
        <w:rPr>
          <w:spacing w:val="39"/>
        </w:rPr>
        <w:t xml:space="preserve"> </w:t>
      </w:r>
      <w:r>
        <w:t>permitido</w:t>
      </w:r>
      <w:r>
        <w:rPr>
          <w:spacing w:val="33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tráfego</w:t>
      </w:r>
      <w:r>
        <w:rPr>
          <w:spacing w:val="34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pessoas.</w:t>
      </w:r>
      <w:r>
        <w:rPr>
          <w:spacing w:val="2"/>
        </w:rPr>
        <w:t xml:space="preserve"> </w:t>
      </w:r>
      <w:r>
        <w:t>A partir</w:t>
      </w:r>
      <w:r>
        <w:rPr>
          <w:spacing w:val="1"/>
        </w:rPr>
        <w:t xml:space="preserve"> </w:t>
      </w:r>
      <w:r>
        <w:t>deste prazo,</w:t>
      </w:r>
      <w:r>
        <w:rPr>
          <w:spacing w:val="2"/>
        </w:rPr>
        <w:t xml:space="preserve"> </w:t>
      </w:r>
      <w:r>
        <w:t>usar pranchas</w:t>
      </w:r>
      <w:r>
        <w:rPr>
          <w:spacing w:val="1"/>
        </w:rPr>
        <w:t xml:space="preserve"> </w:t>
      </w:r>
      <w:r>
        <w:t>largas</w:t>
      </w:r>
      <w:r>
        <w:rPr>
          <w:spacing w:val="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transitar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 piso.</w:t>
      </w:r>
    </w:p>
    <w:p w:rsidR="000A75CF" w:rsidRDefault="00D476D7">
      <w:pPr>
        <w:pStyle w:val="Corpodetexto"/>
        <w:spacing w:before="113"/>
      </w:pPr>
      <w:r>
        <w:t>Não</w:t>
      </w:r>
      <w:r>
        <w:rPr>
          <w:spacing w:val="-1"/>
        </w:rPr>
        <w:t xml:space="preserve"> </w:t>
      </w:r>
      <w:r>
        <w:t>é permitida</w:t>
      </w:r>
      <w:r>
        <w:rPr>
          <w:spacing w:val="-1"/>
        </w:rPr>
        <w:t xml:space="preserve"> </w:t>
      </w:r>
      <w:r>
        <w:t>a adoção</w:t>
      </w:r>
      <w:r>
        <w:rPr>
          <w:spacing w:val="-1"/>
        </w:rPr>
        <w:t xml:space="preserve"> </w:t>
      </w:r>
      <w:r>
        <w:t>de juntas</w:t>
      </w:r>
      <w:r>
        <w:rPr>
          <w:spacing w:val="-4"/>
        </w:rPr>
        <w:t xml:space="preserve"> </w:t>
      </w:r>
      <w:r>
        <w:t>secas,</w:t>
      </w:r>
      <w:r>
        <w:rPr>
          <w:spacing w:val="-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garantida</w:t>
      </w:r>
      <w:r>
        <w:rPr>
          <w:spacing w:val="-1"/>
        </w:rPr>
        <w:t xml:space="preserve"> </w:t>
      </w:r>
      <w:r>
        <w:t>uma junta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assentamento</w:t>
      </w:r>
      <w:r>
        <w:rPr>
          <w:spacing w:val="-6"/>
        </w:rPr>
        <w:t xml:space="preserve"> </w:t>
      </w:r>
      <w:r>
        <w:t>da ordem de 2</w:t>
      </w:r>
      <w:r>
        <w:rPr>
          <w:spacing w:val="-6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6"/>
        </w:rPr>
        <w:t xml:space="preserve"> </w:t>
      </w:r>
      <w:r>
        <w:t>preenchimento</w:t>
      </w:r>
      <w:r>
        <w:rPr>
          <w:spacing w:val="4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juntas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executado,</w:t>
      </w:r>
      <w:r>
        <w:rPr>
          <w:spacing w:val="6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mínimo,</w:t>
      </w:r>
      <w:r>
        <w:rPr>
          <w:spacing w:val="6"/>
        </w:rPr>
        <w:t xml:space="preserve"> </w:t>
      </w:r>
      <w:r>
        <w:t>3</w:t>
      </w:r>
      <w:r>
        <w:rPr>
          <w:spacing w:val="4"/>
        </w:rPr>
        <w:t xml:space="preserve"> </w:t>
      </w:r>
      <w:r>
        <w:t>dias</w:t>
      </w:r>
      <w:r>
        <w:rPr>
          <w:spacing w:val="9"/>
        </w:rPr>
        <w:t xml:space="preserve"> </w:t>
      </w:r>
      <w:r>
        <w:t>após</w:t>
      </w:r>
      <w:r>
        <w:rPr>
          <w:spacing w:val="4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dos</w:t>
      </w:r>
      <w:r>
        <w:rPr>
          <w:spacing w:val="-52"/>
        </w:rPr>
        <w:t xml:space="preserve"> </w:t>
      </w:r>
      <w:r>
        <w:t>ladrilhos.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1"/>
        </w:rPr>
        <w:t xml:space="preserve"> </w:t>
      </w:r>
      <w:r>
        <w:t>o</w:t>
      </w:r>
      <w:r>
        <w:rPr>
          <w:spacing w:val="22"/>
        </w:rPr>
        <w:t xml:space="preserve"> </w:t>
      </w:r>
      <w:r>
        <w:t>rejuntamento,</w:t>
      </w:r>
      <w:r>
        <w:rPr>
          <w:spacing w:val="20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juntas</w:t>
      </w:r>
      <w:r>
        <w:rPr>
          <w:spacing w:val="23"/>
        </w:rPr>
        <w:t xml:space="preserve"> </w:t>
      </w:r>
      <w:r>
        <w:t>devem</w:t>
      </w:r>
      <w:r>
        <w:rPr>
          <w:spacing w:val="19"/>
        </w:rPr>
        <w:t xml:space="preserve"> </w:t>
      </w:r>
      <w:r>
        <w:t>estar</w:t>
      </w:r>
      <w:r>
        <w:rPr>
          <w:spacing w:val="19"/>
        </w:rPr>
        <w:t xml:space="preserve"> </w:t>
      </w:r>
      <w:r>
        <w:t>limpas,</w:t>
      </w:r>
      <w:r>
        <w:rPr>
          <w:spacing w:val="19"/>
        </w:rPr>
        <w:t xml:space="preserve"> </w:t>
      </w:r>
      <w:r>
        <w:t>isentas</w:t>
      </w:r>
      <w:r>
        <w:rPr>
          <w:spacing w:val="23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resíduos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argamassa</w:t>
      </w:r>
      <w:r>
        <w:rPr>
          <w:spacing w:val="25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qualquer</w:t>
      </w:r>
      <w:r>
        <w:rPr>
          <w:spacing w:val="22"/>
        </w:rPr>
        <w:t xml:space="preserve"> </w:t>
      </w:r>
      <w:r>
        <w:t>material</w:t>
      </w:r>
      <w:r>
        <w:rPr>
          <w:spacing w:val="22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possa</w:t>
      </w:r>
      <w:r>
        <w:rPr>
          <w:spacing w:val="-1"/>
        </w:rPr>
        <w:t xml:space="preserve"> </w:t>
      </w:r>
      <w:r>
        <w:t>comprometer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penetração e aderência do</w:t>
      </w:r>
      <w:r>
        <w:rPr>
          <w:spacing w:val="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5"/>
        </w:rPr>
        <w:t xml:space="preserve"> </w:t>
      </w:r>
      <w:r>
        <w:t>preparo</w:t>
      </w:r>
      <w:r>
        <w:rPr>
          <w:spacing w:val="33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rejuntamento</w:t>
      </w:r>
      <w:r>
        <w:rPr>
          <w:spacing w:val="33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seguir</w:t>
      </w:r>
      <w:r>
        <w:rPr>
          <w:spacing w:val="35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mesmas</w:t>
      </w:r>
      <w:r>
        <w:rPr>
          <w:spacing w:val="34"/>
        </w:rPr>
        <w:t xml:space="preserve"> </w:t>
      </w:r>
      <w:r>
        <w:t>recomendações</w:t>
      </w:r>
      <w:r>
        <w:rPr>
          <w:spacing w:val="34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preparo</w:t>
      </w:r>
      <w:r>
        <w:rPr>
          <w:spacing w:val="32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-52"/>
        </w:rPr>
        <w:t xml:space="preserve"> </w:t>
      </w:r>
      <w:r>
        <w:t>colante.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6"/>
        <w:jc w:val="both"/>
      </w:pPr>
      <w:r>
        <w:t>Após a secagem da argamassa de rejuntamento (15 a 30 minutos), deverá ser efetuada a limpeza do revestimento</w:t>
      </w:r>
      <w:r>
        <w:rPr>
          <w:spacing w:val="-53"/>
        </w:rPr>
        <w:t xml:space="preserve"> </w:t>
      </w:r>
      <w:r>
        <w:t>com uma esponja de borracha macia, limpa e úmida, finalizando com a aplicação de pano ou estopa limpos e</w:t>
      </w:r>
      <w:r>
        <w:rPr>
          <w:spacing w:val="1"/>
        </w:rPr>
        <w:t xml:space="preserve"> </w:t>
      </w:r>
      <w:r>
        <w:t>secos.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Poderá ser executado o frisamento da argamassa das juntas de assentamento com o emprego de haste de</w:t>
      </w:r>
      <w:r>
        <w:rPr>
          <w:spacing w:val="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macia ou plástica.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15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apresenta-se</w:t>
      </w:r>
      <w:r>
        <w:rPr>
          <w:spacing w:val="7"/>
        </w:rPr>
        <w:t xml:space="preserve"> </w:t>
      </w:r>
      <w:r>
        <w:t>completamente</w:t>
      </w:r>
      <w:r>
        <w:rPr>
          <w:spacing w:val="12"/>
        </w:rPr>
        <w:t xml:space="preserve"> </w:t>
      </w:r>
      <w:r>
        <w:t>limpo,</w:t>
      </w:r>
      <w:r>
        <w:rPr>
          <w:spacing w:val="10"/>
        </w:rPr>
        <w:t xml:space="preserve"> </w:t>
      </w:r>
      <w:r>
        <w:t>sem</w:t>
      </w:r>
      <w:r>
        <w:rPr>
          <w:spacing w:val="9"/>
        </w:rPr>
        <w:t xml:space="preserve"> </w:t>
      </w:r>
      <w:r>
        <w:t>qualquer</w:t>
      </w:r>
      <w:r>
        <w:rPr>
          <w:spacing w:val="14"/>
        </w:rPr>
        <w:t xml:space="preserve"> </w:t>
      </w:r>
      <w:r>
        <w:t>material</w:t>
      </w:r>
      <w:r>
        <w:rPr>
          <w:spacing w:val="12"/>
        </w:rPr>
        <w:t xml:space="preserve"> </w:t>
      </w:r>
      <w:r>
        <w:t>aderido</w:t>
      </w:r>
      <w:r>
        <w:rPr>
          <w:spacing w:val="13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peças.</w:t>
      </w:r>
      <w:r>
        <w:rPr>
          <w:spacing w:val="10"/>
        </w:rPr>
        <w:t xml:space="preserve"> </w:t>
      </w:r>
      <w:r>
        <w:t>O</w:t>
      </w:r>
      <w:r>
        <w:rPr>
          <w:spacing w:val="10"/>
        </w:rPr>
        <w:t xml:space="preserve"> </w:t>
      </w:r>
      <w:r>
        <w:t>caimento</w:t>
      </w:r>
      <w:r>
        <w:rPr>
          <w:spacing w:val="7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pisos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molháveis não deve ser inferior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 w:line="364" w:lineRule="auto"/>
        <w:ind w:right="1324"/>
      </w:pPr>
      <w:r>
        <w:t>As superfícies revestidas devem ficar perfeitamente niveladas e sem saliências apreciáveis entre as peças.</w:t>
      </w:r>
      <w:r>
        <w:rPr>
          <w:spacing w:val="-5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ladrilhos devem</w:t>
      </w:r>
      <w:r>
        <w:rPr>
          <w:spacing w:val="-1"/>
        </w:rPr>
        <w:t xml:space="preserve"> </w:t>
      </w:r>
      <w:r>
        <w:t>estar</w:t>
      </w:r>
      <w:r>
        <w:rPr>
          <w:spacing w:val="-4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substrato,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apresentando</w:t>
      </w:r>
      <w:r>
        <w:rPr>
          <w:spacing w:val="-2"/>
        </w:rPr>
        <w:t xml:space="preserve"> </w:t>
      </w:r>
      <w:r>
        <w:t>som cavo</w:t>
      </w:r>
      <w:r>
        <w:rPr>
          <w:spacing w:val="-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percussão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toque.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124" w:name="_bookmark124"/>
      <w:bookmarkEnd w:id="124"/>
      <w:r>
        <w:t>150106.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5"/>
      </w:pPr>
      <w:r>
        <w:t>O terreno</w:t>
      </w:r>
      <w:r>
        <w:rPr>
          <w:spacing w:val="-2"/>
        </w:rPr>
        <w:t xml:space="preserve"> </w:t>
      </w:r>
      <w:r>
        <w:t>será</w:t>
      </w:r>
      <w:r>
        <w:rPr>
          <w:spacing w:val="-3"/>
        </w:rPr>
        <w:t xml:space="preserve"> </w:t>
      </w:r>
      <w:r>
        <w:t>devidamente</w:t>
      </w:r>
      <w:r>
        <w:rPr>
          <w:spacing w:val="-2"/>
        </w:rPr>
        <w:t xml:space="preserve"> </w:t>
      </w:r>
      <w:r>
        <w:t>regularizado,</w:t>
      </w:r>
      <w:r>
        <w:rPr>
          <w:spacing w:val="1"/>
        </w:rPr>
        <w:t xml:space="preserve"> </w:t>
      </w:r>
      <w:r>
        <w:t>compactado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molhado,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deixar</w:t>
      </w:r>
      <w:r>
        <w:rPr>
          <w:spacing w:val="-1"/>
        </w:rPr>
        <w:t xml:space="preserve"> </w:t>
      </w:r>
      <w:r>
        <w:t>água</w:t>
      </w:r>
      <w:r>
        <w:rPr>
          <w:spacing w:val="-2"/>
        </w:rPr>
        <w:t xml:space="preserve"> </w:t>
      </w:r>
      <w:r>
        <w:t>livre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área a ser concretada, será requadrada através da fixação de sarrafos de madeira, adquiridos especialmente</w:t>
      </w:r>
      <w:r>
        <w:rPr>
          <w:spacing w:val="1"/>
        </w:rPr>
        <w:t xml:space="preserve"> </w:t>
      </w:r>
      <w:r>
        <w:t>para este fim, sem empenos e devidamente aparelhados. A sua dimensão será de 2,5 cm de largura, por 10 cm de</w:t>
      </w:r>
      <w:r>
        <w:rPr>
          <w:spacing w:val="-53"/>
        </w:rPr>
        <w:t xml:space="preserve"> </w:t>
      </w:r>
      <w:r>
        <w:t>altura.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sarrafos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posicionados,</w:t>
      </w:r>
      <w:r>
        <w:rPr>
          <w:spacing w:val="3"/>
        </w:rPr>
        <w:t xml:space="preserve"> </w:t>
      </w:r>
      <w:r>
        <w:t>formando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 máximo 3x3m.</w:t>
      </w:r>
    </w:p>
    <w:p w:rsidR="000A75CF" w:rsidRDefault="00D476D7">
      <w:pPr>
        <w:pStyle w:val="Corpodetexto"/>
        <w:spacing w:before="122"/>
        <w:ind w:right="651"/>
        <w:jc w:val="both"/>
      </w:pPr>
      <w:r>
        <w:t>O concreto a ser utilizado terá fck = 15 MPa e espessura final de 7 cm. O lançamento será realizado alternando-se</w:t>
      </w:r>
      <w:r>
        <w:rPr>
          <w:spacing w:val="-53"/>
        </w:rPr>
        <w:t xml:space="preserve"> </w:t>
      </w:r>
      <w:r>
        <w:t>os quadros (tabuleiro de damas), assim que se dê o inicio de pega será lançado à camada de acabamento, traço</w:t>
      </w:r>
      <w:r>
        <w:rPr>
          <w:spacing w:val="1"/>
        </w:rPr>
        <w:t xml:space="preserve"> </w:t>
      </w:r>
      <w:r>
        <w:t>1:3 (cimento e areia).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será</w:t>
      </w:r>
      <w:r>
        <w:rPr>
          <w:spacing w:val="9"/>
        </w:rPr>
        <w:t xml:space="preserve"> </w:t>
      </w:r>
      <w:r>
        <w:t>manual,</w:t>
      </w:r>
      <w:r>
        <w:rPr>
          <w:spacing w:val="11"/>
        </w:rPr>
        <w:t xml:space="preserve"> </w:t>
      </w:r>
      <w:r>
        <w:t>sarrafeado,</w:t>
      </w:r>
      <w:r>
        <w:rPr>
          <w:spacing w:val="12"/>
        </w:rPr>
        <w:t xml:space="preserve"> </w:t>
      </w:r>
      <w:r>
        <w:t>desempenado</w:t>
      </w:r>
      <w:r>
        <w:rPr>
          <w:spacing w:val="8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feltrado.</w:t>
      </w:r>
      <w:r>
        <w:rPr>
          <w:spacing w:val="11"/>
        </w:rPr>
        <w:t xml:space="preserve"> </w:t>
      </w:r>
      <w:r>
        <w:t>Este</w:t>
      </w:r>
      <w:r>
        <w:rPr>
          <w:spacing w:val="9"/>
        </w:rPr>
        <w:t xml:space="preserve"> </w:t>
      </w:r>
      <w:r>
        <w:t>procedimento</w:t>
      </w:r>
      <w:r>
        <w:rPr>
          <w:spacing w:val="8"/>
        </w:rPr>
        <w:t xml:space="preserve"> </w:t>
      </w:r>
      <w:r>
        <w:t>se</w:t>
      </w:r>
      <w:r>
        <w:rPr>
          <w:spacing w:val="9"/>
        </w:rPr>
        <w:t xml:space="preserve"> </w:t>
      </w:r>
      <w:r>
        <w:t>faz</w:t>
      </w:r>
      <w:r>
        <w:rPr>
          <w:spacing w:val="10"/>
        </w:rPr>
        <w:t xml:space="preserve"> </w:t>
      </w:r>
      <w:r>
        <w:t>necessário</w:t>
      </w:r>
      <w:r>
        <w:rPr>
          <w:spacing w:val="9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as duas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tornem</w:t>
      </w:r>
      <w:r>
        <w:rPr>
          <w:spacing w:val="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corpo único.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5" w:name="_bookmark125"/>
      <w:bookmarkEnd w:id="125"/>
      <w:r>
        <w:t>150107.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MARMORITE.</w:t>
      </w:r>
    </w:p>
    <w:p w:rsidR="000A75CF" w:rsidRDefault="00D476D7">
      <w:pPr>
        <w:pStyle w:val="Corpodetexto"/>
        <w:spacing w:before="1"/>
        <w:ind w:right="649"/>
        <w:jc w:val="both"/>
      </w:pPr>
      <w:r>
        <w:t>Piso composto por agregados rochosos de alta dureza, dimensionados granulometricamente, de forma a permitir a</w:t>
      </w:r>
      <w:r>
        <w:rPr>
          <w:spacing w:val="-53"/>
        </w:rPr>
        <w:t xml:space="preserve"> </w:t>
      </w:r>
      <w:r>
        <w:t>obtenção de argamassas compactas, sem espaços vazios em sua estrutura, capazes de constituir pisos de alta</w:t>
      </w:r>
      <w:r>
        <w:rPr>
          <w:spacing w:val="1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esforços</w:t>
      </w:r>
      <w:r>
        <w:rPr>
          <w:spacing w:val="-5"/>
        </w:rPr>
        <w:t xml:space="preserve"> </w:t>
      </w:r>
      <w:r>
        <w:t>mecânicos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acabamento</w:t>
      </w:r>
      <w:r>
        <w:rPr>
          <w:spacing w:val="-2"/>
        </w:rPr>
        <w:t xml:space="preserve"> </w:t>
      </w:r>
      <w:r>
        <w:t>polido, com</w:t>
      </w:r>
      <w:r>
        <w:rPr>
          <w:spacing w:val="-1"/>
        </w:rPr>
        <w:t xml:space="preserve"> </w:t>
      </w:r>
      <w:r>
        <w:t>aspecto</w:t>
      </w:r>
      <w:r>
        <w:rPr>
          <w:spacing w:val="-7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uniforme,</w:t>
      </w:r>
      <w:r>
        <w:rPr>
          <w:spacing w:val="4"/>
        </w:rPr>
        <w:t xml:space="preserve"> </w:t>
      </w:r>
      <w:r>
        <w:t>homogêneo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belo.</w:t>
      </w:r>
    </w:p>
    <w:p w:rsidR="000A75CF" w:rsidRDefault="00D476D7">
      <w:pPr>
        <w:spacing w:before="121"/>
        <w:ind w:left="170"/>
        <w:rPr>
          <w:rFonts w:ascii="Arial" w:hAnsi="Arial"/>
          <w:b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contrapiso</w:t>
      </w:r>
      <w:r>
        <w:rPr>
          <w:spacing w:val="1"/>
          <w:sz w:val="20"/>
        </w:rPr>
        <w:t xml:space="preserve"> </w:t>
      </w:r>
      <w:r>
        <w:rPr>
          <w:sz w:val="20"/>
        </w:rPr>
        <w:t>(lastro impermeabilizado)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5"/>
          <w:sz w:val="20"/>
        </w:rPr>
        <w:t xml:space="preserve"> </w:t>
      </w:r>
      <w:r>
        <w:rPr>
          <w:sz w:val="20"/>
        </w:rPr>
        <w:t>do marmorite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ter a idade mínima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quatorze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</w:p>
    <w:p w:rsidR="000A75CF" w:rsidRDefault="00D476D7">
      <w:pPr>
        <w:pStyle w:val="Corpodetexto"/>
        <w:spacing w:before="1"/>
      </w:pPr>
      <w:r>
        <w:t>e espessura mínima de 7</w:t>
      </w:r>
      <w:r>
        <w:rPr>
          <w:spacing w:val="-5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e acabamento áspero.</w:t>
      </w:r>
    </w:p>
    <w:p w:rsidR="000A75CF" w:rsidRDefault="00D476D7">
      <w:pPr>
        <w:pStyle w:val="Corpodetexto"/>
        <w:spacing w:before="120"/>
        <w:ind w:right="646"/>
        <w:jc w:val="both"/>
      </w:pPr>
      <w:r>
        <w:t>Quando da execução sobre laje ou piso cimentado devera ser executado chapisco com 3 a 4 mm de espessura,</w:t>
      </w:r>
      <w:r>
        <w:rPr>
          <w:spacing w:val="1"/>
        </w:rPr>
        <w:t xml:space="preserve"> </w:t>
      </w:r>
      <w:r>
        <w:t>que destina-se a garantir a perfeita aderência</w:t>
      </w:r>
      <w:r>
        <w:rPr>
          <w:spacing w:val="1"/>
        </w:rPr>
        <w:t xml:space="preserve"> </w:t>
      </w:r>
      <w:r>
        <w:t>entre a laje de concreto e a pavimentação. Este chapisco será</w:t>
      </w:r>
      <w:r>
        <w:rPr>
          <w:spacing w:val="1"/>
        </w:rPr>
        <w:t xml:space="preserve"> </w:t>
      </w:r>
      <w:r>
        <w:t>executado</w:t>
      </w:r>
      <w:r>
        <w:rPr>
          <w:spacing w:val="-1"/>
        </w:rPr>
        <w:t xml:space="preserve"> </w:t>
      </w:r>
      <w:r>
        <w:t>com argamassa de</w:t>
      </w:r>
      <w:r>
        <w:rPr>
          <w:spacing w:val="-1"/>
        </w:rPr>
        <w:t xml:space="preserve"> </w:t>
      </w:r>
      <w:r>
        <w:t>cimento Portland</w:t>
      </w:r>
      <w:r>
        <w:rPr>
          <w:spacing w:val="-4"/>
        </w:rPr>
        <w:t xml:space="preserve"> </w:t>
      </w:r>
      <w:r>
        <w:rPr>
          <w:rFonts w:ascii="Arial" w:hAnsi="Arial"/>
          <w:b/>
        </w:rPr>
        <w:t>que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não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seja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 alto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forno</w:t>
      </w:r>
      <w:r>
        <w:rPr>
          <w:rFonts w:ascii="Arial" w:hAnsi="Arial"/>
          <w:b/>
          <w:spacing w:val="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grossa,</w:t>
      </w:r>
      <w:r>
        <w:rPr>
          <w:spacing w:val="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traço 1:3.</w:t>
      </w:r>
    </w:p>
    <w:p w:rsidR="000A75CF" w:rsidRDefault="00D476D7">
      <w:pPr>
        <w:pStyle w:val="Corpodetexto"/>
        <w:spacing w:before="122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cimentado</w:t>
      </w:r>
      <w:r>
        <w:rPr>
          <w:spacing w:val="-1"/>
        </w:rPr>
        <w:t xml:space="preserve"> </w:t>
      </w:r>
      <w:r>
        <w:t>existente</w:t>
      </w:r>
      <w:r>
        <w:rPr>
          <w:spacing w:val="-5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apicoado</w:t>
      </w:r>
      <w:r>
        <w:rPr>
          <w:spacing w:val="-1"/>
        </w:rPr>
        <w:t xml:space="preserve"> </w:t>
      </w:r>
      <w:r>
        <w:t>antes da</w:t>
      </w:r>
      <w:r>
        <w:rPr>
          <w:spacing w:val="-1"/>
        </w:rPr>
        <w:t xml:space="preserve"> </w:t>
      </w:r>
      <w:r>
        <w:t>aplicação do chapisco.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33"/>
        </w:rPr>
        <w:t xml:space="preserve"> </w:t>
      </w:r>
      <w:r>
        <w:t>regularização</w:t>
      </w:r>
      <w:r>
        <w:rPr>
          <w:spacing w:val="32"/>
        </w:rPr>
        <w:t xml:space="preserve"> </w:t>
      </w:r>
      <w:r>
        <w:t>do</w:t>
      </w:r>
      <w:r>
        <w:rPr>
          <w:spacing w:val="32"/>
        </w:rPr>
        <w:t xml:space="preserve"> </w:t>
      </w:r>
      <w:r>
        <w:t>piso</w:t>
      </w:r>
      <w:r>
        <w:rPr>
          <w:spacing w:val="32"/>
        </w:rPr>
        <w:t xml:space="preserve"> </w:t>
      </w:r>
      <w:r>
        <w:t>quando</w:t>
      </w:r>
      <w:r>
        <w:rPr>
          <w:spacing w:val="33"/>
        </w:rPr>
        <w:t xml:space="preserve"> </w:t>
      </w:r>
      <w:r>
        <w:t>necessária,</w:t>
      </w:r>
      <w:r>
        <w:rPr>
          <w:spacing w:val="35"/>
        </w:rPr>
        <w:t xml:space="preserve"> </w:t>
      </w:r>
      <w:r>
        <w:t>também</w:t>
      </w:r>
      <w:r>
        <w:rPr>
          <w:spacing w:val="34"/>
        </w:rPr>
        <w:t xml:space="preserve"> </w:t>
      </w:r>
      <w:r>
        <w:t>não</w:t>
      </w:r>
      <w:r>
        <w:rPr>
          <w:spacing w:val="32"/>
        </w:rPr>
        <w:t xml:space="preserve"> </w:t>
      </w:r>
      <w:r>
        <w:t>poderá</w:t>
      </w:r>
      <w:r>
        <w:rPr>
          <w:spacing w:val="32"/>
        </w:rPr>
        <w:t xml:space="preserve"> </w:t>
      </w:r>
      <w:r>
        <w:t>ser</w:t>
      </w:r>
      <w:r>
        <w:rPr>
          <w:spacing w:val="35"/>
        </w:rPr>
        <w:t xml:space="preserve"> </w:t>
      </w:r>
      <w:r>
        <w:t>executada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cimento</w:t>
      </w:r>
      <w:r>
        <w:rPr>
          <w:spacing w:val="27"/>
        </w:rPr>
        <w:t xml:space="preserve"> </w:t>
      </w:r>
      <w:r>
        <w:t>Portland</w:t>
      </w:r>
      <w:r>
        <w:rPr>
          <w:spacing w:val="32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alto</w:t>
      </w:r>
      <w:r>
        <w:rPr>
          <w:spacing w:val="-53"/>
        </w:rPr>
        <w:t xml:space="preserve"> </w:t>
      </w:r>
      <w:r>
        <w:t>forno.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27"/>
        </w:rPr>
        <w:t xml:space="preserve"> </w:t>
      </w:r>
      <w:r>
        <w:t>pavimentação</w:t>
      </w:r>
      <w:r>
        <w:rPr>
          <w:spacing w:val="27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marmorite</w:t>
      </w:r>
      <w:r>
        <w:rPr>
          <w:spacing w:val="26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executada</w:t>
      </w:r>
      <w:r>
        <w:rPr>
          <w:spacing w:val="29"/>
        </w:rPr>
        <w:t xml:space="preserve"> </w:t>
      </w:r>
      <w:r>
        <w:t>preferencialmente</w:t>
      </w:r>
      <w:r>
        <w:rPr>
          <w:spacing w:val="27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empresa</w:t>
      </w:r>
      <w:r>
        <w:rPr>
          <w:spacing w:val="26"/>
        </w:rPr>
        <w:t xml:space="preserve"> </w:t>
      </w:r>
      <w:r>
        <w:t>especializada,</w:t>
      </w:r>
      <w:r>
        <w:rPr>
          <w:spacing w:val="30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fornecerá</w:t>
      </w:r>
      <w:r>
        <w:rPr>
          <w:spacing w:val="27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técnicos,</w:t>
      </w:r>
      <w:r>
        <w:rPr>
          <w:spacing w:val="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máquinas</w:t>
      </w:r>
      <w:r>
        <w:rPr>
          <w:spacing w:val="1"/>
        </w:rPr>
        <w:t xml:space="preserve"> </w:t>
      </w:r>
      <w:r>
        <w:t>e ferramentas</w:t>
      </w:r>
      <w:r>
        <w:rPr>
          <w:spacing w:val="-4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granitina</w:t>
      </w:r>
      <w:r>
        <w:rPr>
          <w:spacing w:val="-1"/>
        </w:rPr>
        <w:t xml:space="preserve"> </w:t>
      </w:r>
      <w:r>
        <w:t>de mármore e</w:t>
      </w:r>
      <w:r>
        <w:rPr>
          <w:spacing w:val="-5"/>
        </w:rPr>
        <w:t xml:space="preserve"> </w:t>
      </w:r>
      <w:r>
        <w:t>juntas plásticas.</w:t>
      </w:r>
    </w:p>
    <w:p w:rsidR="000A75CF" w:rsidRDefault="00D476D7">
      <w:pPr>
        <w:pStyle w:val="Corpodetexto"/>
        <w:spacing w:before="121"/>
        <w:ind w:right="641"/>
        <w:jc w:val="both"/>
      </w:pPr>
      <w:r>
        <w:t>Quando da execução da regularização de base, deverão ser chumbados, na argamassa ainda plástica, os perfis</w:t>
      </w:r>
      <w:r>
        <w:rPr>
          <w:spacing w:val="1"/>
        </w:rPr>
        <w:t xml:space="preserve"> </w:t>
      </w:r>
      <w:r>
        <w:t>escolhidos para constituir as juntas de construção, formando painéis quadrados, com área aproximada de 1,0 m²</w:t>
      </w:r>
      <w:r>
        <w:rPr>
          <w:spacing w:val="1"/>
        </w:rPr>
        <w:t xml:space="preserve"> </w:t>
      </w:r>
      <w:r>
        <w:t>cuidadosamente nivelados e aprumados, garantindo-se uma saliência, acima da camada de base, de 8 mm a 10</w:t>
      </w:r>
      <w:r>
        <w:rPr>
          <w:spacing w:val="1"/>
        </w:rPr>
        <w:t xml:space="preserve"> </w:t>
      </w:r>
      <w:r>
        <w:t>mm, que será a espessura da camada de marmorite. A fixação dos perfis também pode ser efetuada em sulcos</w:t>
      </w:r>
      <w:r>
        <w:rPr>
          <w:spacing w:val="1"/>
        </w:rPr>
        <w:t xml:space="preserve"> </w:t>
      </w:r>
      <w:r>
        <w:t>abertos no contra-piso com</w:t>
      </w:r>
      <w:r>
        <w:rPr>
          <w:spacing w:val="-3"/>
        </w:rPr>
        <w:t xml:space="preserve"> </w:t>
      </w:r>
      <w:r>
        <w:t>a utilização de argamassa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chumbamento.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dosagem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marmorite</w:t>
      </w:r>
      <w:r>
        <w:rPr>
          <w:spacing w:val="-2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granulometria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agregado,</w:t>
      </w:r>
      <w:r>
        <w:rPr>
          <w:spacing w:val="1"/>
        </w:rPr>
        <w:t xml:space="preserve"> </w:t>
      </w:r>
      <w:r>
        <w:t>conforme</w:t>
      </w:r>
      <w:r>
        <w:rPr>
          <w:spacing w:val="-2"/>
        </w:rPr>
        <w:t xml:space="preserve"> </w:t>
      </w:r>
      <w:r>
        <w:t>anotado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1"/>
          <w:sz w:val="20"/>
        </w:rPr>
        <w:t xml:space="preserve"> </w:t>
      </w:r>
      <w:r>
        <w:rPr>
          <w:sz w:val="20"/>
        </w:rPr>
        <w:t>muito fino nº 0 e 1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</w:t>
      </w:r>
      <w:r>
        <w:rPr>
          <w:spacing w:val="-5"/>
          <w:sz w:val="20"/>
        </w:rPr>
        <w:t xml:space="preserve"> </w:t>
      </w:r>
      <w:r>
        <w:rPr>
          <w:sz w:val="20"/>
        </w:rPr>
        <w:t>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2388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fino</w:t>
      </w:r>
      <w:r>
        <w:rPr>
          <w:sz w:val="20"/>
        </w:rPr>
        <w:tab/>
        <w:t>nº 1</w:t>
      </w:r>
      <w:r>
        <w:rPr>
          <w:spacing w:val="-5"/>
          <w:sz w:val="20"/>
        </w:rPr>
        <w:t xml:space="preserve"> </w:t>
      </w:r>
      <w:r>
        <w:rPr>
          <w:sz w:val="20"/>
        </w:rPr>
        <w:t>e 2 ou nº 0,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e 2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1:1,5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 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2503"/>
        </w:tabs>
        <w:ind w:hanging="361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grosso</w:t>
      </w:r>
      <w:r>
        <w:rPr>
          <w:sz w:val="20"/>
        </w:rPr>
        <w:tab/>
        <w:t>nº 2,</w:t>
      </w:r>
      <w:r>
        <w:rPr>
          <w:spacing w:val="-2"/>
          <w:sz w:val="20"/>
        </w:rPr>
        <w:t xml:space="preserve"> </w:t>
      </w:r>
      <w:r>
        <w:rPr>
          <w:sz w:val="20"/>
        </w:rPr>
        <w:t>3 e 4</w:t>
      </w:r>
      <w:r>
        <w:rPr>
          <w:spacing w:val="-5"/>
          <w:sz w:val="20"/>
        </w:rPr>
        <w:t xml:space="preserve"> </w:t>
      </w:r>
      <w:r>
        <w:rPr>
          <w:sz w:val="20"/>
        </w:rPr>
        <w:t>até</w:t>
      </w:r>
      <w:r>
        <w:rPr>
          <w:spacing w:val="-4"/>
          <w:sz w:val="20"/>
        </w:rPr>
        <w:t xml:space="preserve"> </w:t>
      </w:r>
      <w:r>
        <w:rPr>
          <w:sz w:val="20"/>
        </w:rPr>
        <w:t>traço1:3 (cimento</w:t>
      </w:r>
      <w:r>
        <w:rPr>
          <w:spacing w:val="-10"/>
          <w:sz w:val="20"/>
        </w:rPr>
        <w:t xml:space="preserve"> </w:t>
      </w:r>
      <w:r>
        <w:rPr>
          <w:sz w:val="20"/>
        </w:rPr>
        <w:t>e granitina).</w:t>
      </w:r>
    </w:p>
    <w:p w:rsidR="000A75CF" w:rsidRDefault="00D476D7">
      <w:pPr>
        <w:pStyle w:val="Corpodetexto"/>
        <w:spacing w:before="119"/>
        <w:ind w:right="646"/>
        <w:jc w:val="both"/>
      </w:pPr>
      <w:r>
        <w:t>No preparo da argamassa, o cimento na cor cinza deverá ser misturado a seco com a granitina e com o corante. A</w:t>
      </w:r>
      <w:r>
        <w:rPr>
          <w:spacing w:val="-53"/>
        </w:rPr>
        <w:t xml:space="preserve"> </w:t>
      </w:r>
      <w:r>
        <w:t>esta mistura deve ser adicionada a água de amassamento, em quantidade suficiente para tornar a massa plástica</w:t>
      </w:r>
      <w:r>
        <w:rPr>
          <w:spacing w:val="1"/>
        </w:rPr>
        <w:t xml:space="preserve"> </w:t>
      </w:r>
      <w:r>
        <w:t>sem segregação de material.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Esta argamassa deve ser espalhada sobre a camada de base através de réguas apoiadas sobre os perfis das</w:t>
      </w:r>
      <w:r>
        <w:rPr>
          <w:spacing w:val="1"/>
        </w:rPr>
        <w:t xml:space="preserve"> </w:t>
      </w:r>
      <w:r>
        <w:t>juntas, podendo salgar a superfície com um pouco de granitina para diminuir o espaçamento entre os grãos e</w:t>
      </w:r>
      <w:r>
        <w:rPr>
          <w:spacing w:val="1"/>
        </w:rPr>
        <w:t xml:space="preserve"> </w:t>
      </w:r>
      <w:r>
        <w:t>conferir</w:t>
      </w:r>
      <w:r>
        <w:rPr>
          <w:spacing w:val="3"/>
        </w:rPr>
        <w:t xml:space="preserve"> </w:t>
      </w:r>
      <w:r>
        <w:t>maior</w:t>
      </w:r>
      <w:r>
        <w:rPr>
          <w:spacing w:val="-1"/>
        </w:rPr>
        <w:t xml:space="preserve"> </w:t>
      </w:r>
      <w:r>
        <w:t>homogeneidade.</w:t>
      </w:r>
      <w:r>
        <w:rPr>
          <w:spacing w:val="6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seguida, a</w:t>
      </w:r>
      <w:r>
        <w:rPr>
          <w:spacing w:val="3"/>
        </w:rPr>
        <w:t xml:space="preserve"> </w:t>
      </w:r>
      <w:r>
        <w:t>superfície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marmorite</w:t>
      </w:r>
      <w:r>
        <w:rPr>
          <w:spacing w:val="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comprimida</w:t>
      </w:r>
      <w:r>
        <w:rPr>
          <w:spacing w:val="2"/>
        </w:rPr>
        <w:t xml:space="preserve"> </w:t>
      </w:r>
      <w:r>
        <w:t>com um</w:t>
      </w:r>
      <w:r>
        <w:rPr>
          <w:spacing w:val="-1"/>
        </w:rPr>
        <w:t xml:space="preserve"> </w:t>
      </w:r>
      <w:r>
        <w:t>pequeno</w:t>
      </w:r>
      <w:r>
        <w:rPr>
          <w:spacing w:val="3"/>
        </w:rPr>
        <w:t xml:space="preserve"> </w:t>
      </w:r>
      <w:r>
        <w:t>rolo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compressor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kg,</w:t>
      </w:r>
      <w:r>
        <w:rPr>
          <w:spacing w:val="7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máximo,</w:t>
      </w:r>
      <w:r>
        <w:rPr>
          <w:spacing w:val="7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alisada</w:t>
      </w:r>
      <w:r>
        <w:rPr>
          <w:spacing w:val="5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colher,</w:t>
      </w:r>
      <w:r>
        <w:rPr>
          <w:spacing w:val="8"/>
        </w:rPr>
        <w:t xml:space="preserve"> </w:t>
      </w:r>
      <w:r>
        <w:t>retirando</w:t>
      </w:r>
      <w:r>
        <w:rPr>
          <w:spacing w:val="4"/>
        </w:rPr>
        <w:t xml:space="preserve"> </w:t>
      </w:r>
      <w:r>
        <w:t>todo</w:t>
      </w:r>
      <w:r>
        <w:rPr>
          <w:spacing w:val="5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excesso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água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cimento</w:t>
      </w:r>
      <w:r>
        <w:rPr>
          <w:spacing w:val="4"/>
        </w:rPr>
        <w:t xml:space="preserve"> </w:t>
      </w:r>
      <w:r>
        <w:t>que</w:t>
      </w:r>
      <w:r>
        <w:rPr>
          <w:spacing w:val="5"/>
        </w:rPr>
        <w:t xml:space="preserve"> </w:t>
      </w:r>
      <w:r>
        <w:t>aflorar</w:t>
      </w:r>
      <w:r>
        <w:rPr>
          <w:spacing w:val="5"/>
        </w:rPr>
        <w:t xml:space="preserve"> </w:t>
      </w:r>
      <w:r>
        <w:t>à</w:t>
      </w:r>
      <w:r>
        <w:rPr>
          <w:spacing w:val="-53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deve ser</w:t>
      </w:r>
      <w:r>
        <w:rPr>
          <w:spacing w:val="-3"/>
        </w:rPr>
        <w:t xml:space="preserve"> </w:t>
      </w:r>
      <w:r>
        <w:t>submetido</w:t>
      </w:r>
      <w:r>
        <w:rPr>
          <w:spacing w:val="-1"/>
        </w:rPr>
        <w:t xml:space="preserve"> </w:t>
      </w:r>
      <w:r>
        <w:t>à cura</w:t>
      </w:r>
      <w:r>
        <w:rPr>
          <w:spacing w:val="-6"/>
        </w:rPr>
        <w:t xml:space="preserve"> </w:t>
      </w:r>
      <w:r>
        <w:t>úmida por,</w:t>
      </w:r>
      <w:r>
        <w:rPr>
          <w:spacing w:val="2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mínimo,</w:t>
      </w:r>
      <w:r>
        <w:rPr>
          <w:spacing w:val="2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dias.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dias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polido,</w:t>
      </w:r>
      <w:r>
        <w:rPr>
          <w:spacing w:val="2"/>
        </w:rPr>
        <w:t xml:space="preserve"> </w:t>
      </w:r>
      <w:r>
        <w:t>mecanicamente,</w:t>
      </w:r>
      <w:r>
        <w:rPr>
          <w:spacing w:val="-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seqüência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1° polimento: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esmeris 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 de</w:t>
      </w:r>
      <w:r>
        <w:rPr>
          <w:spacing w:val="-2"/>
          <w:sz w:val="20"/>
        </w:rPr>
        <w:t xml:space="preserve"> </w:t>
      </w:r>
      <w:r>
        <w:rPr>
          <w:sz w:val="20"/>
        </w:rPr>
        <w:t>n°</w:t>
      </w:r>
      <w:r>
        <w:rPr>
          <w:spacing w:val="1"/>
          <w:sz w:val="20"/>
        </w:rPr>
        <w:t xml:space="preserve"> </w:t>
      </w:r>
      <w:r>
        <w:rPr>
          <w:sz w:val="20"/>
        </w:rPr>
        <w:t>30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n° 80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Lavagem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superfície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modo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tornar</w:t>
      </w:r>
      <w:r>
        <w:rPr>
          <w:spacing w:val="23"/>
          <w:sz w:val="20"/>
        </w:rPr>
        <w:t xml:space="preserve"> </w:t>
      </w:r>
      <w:r>
        <w:rPr>
          <w:sz w:val="20"/>
        </w:rPr>
        <w:t>visíveis</w:t>
      </w:r>
      <w:r>
        <w:rPr>
          <w:spacing w:val="24"/>
          <w:sz w:val="20"/>
        </w:rPr>
        <w:t xml:space="preserve"> </w:t>
      </w: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falhas,</w:t>
      </w:r>
      <w:r>
        <w:rPr>
          <w:spacing w:val="26"/>
          <w:sz w:val="20"/>
        </w:rPr>
        <w:t xml:space="preserve"> </w:t>
      </w:r>
      <w:r>
        <w:rPr>
          <w:sz w:val="20"/>
        </w:rPr>
        <w:t>vazios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depressões</w:t>
      </w:r>
      <w:r>
        <w:rPr>
          <w:spacing w:val="24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24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serão</w:t>
      </w:r>
      <w:r>
        <w:rPr>
          <w:spacing w:val="-53"/>
          <w:sz w:val="20"/>
        </w:rPr>
        <w:t xml:space="preserve"> </w:t>
      </w:r>
      <w:r>
        <w:rPr>
          <w:sz w:val="20"/>
        </w:rPr>
        <w:t>estucadas com</w:t>
      </w:r>
      <w:r>
        <w:rPr>
          <w:spacing w:val="-3"/>
          <w:sz w:val="20"/>
        </w:rPr>
        <w:t xml:space="preserve"> </w:t>
      </w:r>
      <w:r>
        <w:rPr>
          <w:sz w:val="20"/>
        </w:rPr>
        <w:t>mistura</w:t>
      </w:r>
      <w:r>
        <w:rPr>
          <w:spacing w:val="-1"/>
          <w:sz w:val="20"/>
        </w:rPr>
        <w:t xml:space="preserve"> </w:t>
      </w:r>
      <w:r>
        <w:rPr>
          <w:sz w:val="20"/>
        </w:rPr>
        <w:t>de cimento</w:t>
      </w:r>
      <w:r>
        <w:rPr>
          <w:spacing w:val="-1"/>
          <w:sz w:val="20"/>
        </w:rPr>
        <w:t xml:space="preserve"> </w:t>
      </w:r>
      <w:r>
        <w:rPr>
          <w:sz w:val="20"/>
        </w:rPr>
        <w:t>e corante</w:t>
      </w:r>
      <w:r>
        <w:rPr>
          <w:spacing w:val="-5"/>
          <w:sz w:val="20"/>
        </w:rPr>
        <w:t xml:space="preserve"> </w:t>
      </w:r>
      <w:r>
        <w:rPr>
          <w:sz w:val="20"/>
        </w:rPr>
        <w:t>(o</w:t>
      </w:r>
      <w:r>
        <w:rPr>
          <w:spacing w:val="-1"/>
          <w:sz w:val="20"/>
        </w:rPr>
        <w:t xml:space="preserve"> </w:t>
      </w:r>
      <w:r>
        <w:rPr>
          <w:sz w:val="20"/>
        </w:rPr>
        <w:t>mesmo usado</w:t>
      </w:r>
      <w:r>
        <w:rPr>
          <w:spacing w:val="-1"/>
          <w:sz w:val="20"/>
        </w:rPr>
        <w:t xml:space="preserve"> </w:t>
      </w:r>
      <w:r>
        <w:rPr>
          <w:sz w:val="20"/>
        </w:rPr>
        <w:t>no piso) aplicada com</w:t>
      </w:r>
      <w:r>
        <w:rPr>
          <w:spacing w:val="1"/>
          <w:sz w:val="20"/>
        </w:rPr>
        <w:t xml:space="preserve"> </w:t>
      </w:r>
      <w:r>
        <w:rPr>
          <w:sz w:val="20"/>
        </w:rPr>
        <w:t>rodo;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Polimento</w:t>
      </w:r>
      <w:r>
        <w:rPr>
          <w:spacing w:val="-2"/>
          <w:sz w:val="20"/>
        </w:rPr>
        <w:t xml:space="preserve"> </w:t>
      </w:r>
      <w:r>
        <w:rPr>
          <w:sz w:val="20"/>
        </w:rPr>
        <w:t>final:</w:t>
      </w:r>
      <w:r>
        <w:rPr>
          <w:spacing w:val="1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estucamento,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esmeris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</w:t>
      </w:r>
      <w:r>
        <w:rPr>
          <w:spacing w:val="-1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vez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4"/>
          <w:sz w:val="20"/>
        </w:rPr>
        <w:t xml:space="preserve"> </w:t>
      </w:r>
      <w:r>
        <w:rPr>
          <w:sz w:val="20"/>
        </w:rPr>
        <w:t>finos</w:t>
      </w:r>
      <w:r>
        <w:rPr>
          <w:spacing w:val="-1"/>
          <w:sz w:val="20"/>
        </w:rPr>
        <w:t xml:space="preserve"> </w:t>
      </w:r>
      <w:r>
        <w:rPr>
          <w:sz w:val="20"/>
        </w:rPr>
        <w:t>(até</w:t>
      </w:r>
      <w:r>
        <w:rPr>
          <w:spacing w:val="-7"/>
          <w:sz w:val="20"/>
        </w:rPr>
        <w:t xml:space="preserve"> </w:t>
      </w:r>
      <w:r>
        <w:rPr>
          <w:sz w:val="20"/>
        </w:rPr>
        <w:t>n° 220);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resina</w:t>
      </w:r>
      <w:r>
        <w:rPr>
          <w:spacing w:val="-3"/>
          <w:sz w:val="20"/>
        </w:rPr>
        <w:t xml:space="preserve"> </w:t>
      </w:r>
      <w:r>
        <w:rPr>
          <w:sz w:val="20"/>
        </w:rPr>
        <w:t>seladora</w:t>
      </w:r>
      <w:r>
        <w:rPr>
          <w:spacing w:val="-2"/>
          <w:sz w:val="20"/>
        </w:rPr>
        <w:t xml:space="preserve"> </w:t>
      </w:r>
      <w:r>
        <w:rPr>
          <w:sz w:val="20"/>
        </w:rPr>
        <w:t>acrílica.</w:t>
      </w:r>
    </w:p>
    <w:p w:rsidR="000A75CF" w:rsidRDefault="00D476D7">
      <w:pPr>
        <w:pStyle w:val="Corpodetexto"/>
        <w:spacing w:before="114"/>
        <w:ind w:right="648"/>
        <w:jc w:val="both"/>
      </w:pPr>
      <w:r>
        <w:t>O piso deverá ser protegido até a entrega da obra por sacos de linhagem ou filmes de polietileno, devendo ser</w:t>
      </w:r>
      <w:r>
        <w:rPr>
          <w:spacing w:val="1"/>
        </w:rPr>
        <w:t xml:space="preserve"> </w:t>
      </w:r>
      <w:r>
        <w:t>evitado o contato com pontas de cigarro, massa de vidraceiro, folhas de jornal e pedaços de madeira, que</w:t>
      </w:r>
      <w:r>
        <w:rPr>
          <w:spacing w:val="1"/>
        </w:rPr>
        <w:t xml:space="preserve"> </w:t>
      </w:r>
      <w:r>
        <w:t>promovam manchas no</w:t>
      </w:r>
      <w:r>
        <w:rPr>
          <w:spacing w:val="-1"/>
        </w:rPr>
        <w:t xml:space="preserve"> </w:t>
      </w:r>
      <w:r>
        <w:t>piso,</w:t>
      </w:r>
      <w:r>
        <w:rPr>
          <w:spacing w:val="-2"/>
        </w:rPr>
        <w:t xml:space="preserve"> </w:t>
      </w:r>
      <w:r>
        <w:t>pois,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admitirá o</w:t>
      </w:r>
      <w:r>
        <w:rPr>
          <w:spacing w:val="-1"/>
        </w:rPr>
        <w:t xml:space="preserve"> </w:t>
      </w:r>
      <w:r>
        <w:t>comprometimento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 uniformidade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Em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pavimentada,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movimentação,</w:t>
      </w:r>
      <w:r>
        <w:rPr>
          <w:spacing w:val="1"/>
        </w:rPr>
        <w:t xml:space="preserve"> </w:t>
      </w:r>
      <w:r>
        <w:t>preenchidas com material de enchimento flexível e vedada com selantes. Juntas de dessolidarização deverão ser</w:t>
      </w:r>
      <w:r>
        <w:rPr>
          <w:spacing w:val="1"/>
        </w:rPr>
        <w:t xml:space="preserve"> </w:t>
      </w:r>
      <w:r>
        <w:t>previstas no perímetro da área revestida e em torno de barreiras, podendo ser definida por placa de isopor</w:t>
      </w:r>
      <w:r>
        <w:rPr>
          <w:spacing w:val="1"/>
        </w:rPr>
        <w:t xml:space="preserve"> </w:t>
      </w:r>
      <w:r>
        <w:t>posicionada nestes pontos, com espessura nunca inferior a 5 mm. Estas juntas deverão ser preenchidas com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de enchimento flexível e</w:t>
      </w:r>
      <w:r>
        <w:rPr>
          <w:spacing w:val="-5"/>
        </w:rPr>
        <w:t xml:space="preserve"> </w:t>
      </w:r>
      <w:r>
        <w:t>vedadas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6" w:name="_bookmark126"/>
      <w:bookmarkEnd w:id="126"/>
      <w:r>
        <w:t>150108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200104.</w:t>
      </w:r>
      <w:r>
        <w:rPr>
          <w:spacing w:val="56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CIMENTADO.</w:t>
      </w:r>
    </w:p>
    <w:p w:rsidR="000A75CF" w:rsidRDefault="00D476D7">
      <w:pPr>
        <w:pStyle w:val="Corpodetexto"/>
        <w:ind w:right="654"/>
        <w:jc w:val="both"/>
      </w:pPr>
      <w:r>
        <w:t>Os pisos cimentados devem ser executados em argamassa no traço 1:4, em volume, (cimento e areia lavada</w:t>
      </w:r>
      <w:r>
        <w:rPr>
          <w:spacing w:val="1"/>
        </w:rPr>
        <w:t xml:space="preserve"> </w:t>
      </w:r>
      <w:r>
        <w:t>média), podendo ser utilizado o sistema “sobre úmido” (argamassa lançado diretamente sobre a base, concreto ou</w:t>
      </w:r>
      <w:r>
        <w:rPr>
          <w:spacing w:val="-53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base)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“sobre</w:t>
      </w:r>
      <w:r>
        <w:rPr>
          <w:spacing w:val="-1"/>
        </w:rPr>
        <w:t xml:space="preserve"> </w:t>
      </w:r>
      <w:r>
        <w:t>seco” (argamassa</w:t>
      </w:r>
      <w:r>
        <w:rPr>
          <w:spacing w:val="-6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base</w:t>
      </w:r>
      <w:r>
        <w:rPr>
          <w:spacing w:val="-5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curada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endurecida).</w:t>
      </w:r>
    </w:p>
    <w:p w:rsidR="000A75CF" w:rsidRDefault="00D476D7">
      <w:pPr>
        <w:pStyle w:val="Corpodetexto"/>
        <w:spacing w:before="122"/>
        <w:ind w:right="644"/>
        <w:jc w:val="both"/>
      </w:pPr>
      <w:r>
        <w:t>Em função das solicitações a que os pisos cimentados estão submetidos, o sistema</w:t>
      </w:r>
      <w:r>
        <w:rPr>
          <w:spacing w:val="56"/>
        </w:rPr>
        <w:t xml:space="preserve"> </w:t>
      </w:r>
      <w:r>
        <w:t>“sobre seco” é o mais</w:t>
      </w:r>
      <w:r>
        <w:rPr>
          <w:spacing w:val="1"/>
        </w:rPr>
        <w:t xml:space="preserve"> </w:t>
      </w:r>
      <w:r>
        <w:t>utilizado, podendo-se aumentar a aderência do piso cimentado à base, pela prévia aplicação, instantes antes do</w:t>
      </w:r>
      <w:r>
        <w:rPr>
          <w:spacing w:val="1"/>
        </w:rPr>
        <w:t xml:space="preserve"> </w:t>
      </w:r>
      <w:r>
        <w:t>lançamento da argamassa, de ponte de aderência constituída por pasta de cimento e areia lavada fina (1:2), em</w:t>
      </w:r>
      <w:r>
        <w:rPr>
          <w:spacing w:val="1"/>
        </w:rPr>
        <w:t xml:space="preserve"> </w:t>
      </w:r>
      <w:r>
        <w:t>volume,</w:t>
      </w:r>
      <w:r>
        <w:rPr>
          <w:spacing w:val="2"/>
        </w:rPr>
        <w:t xml:space="preserve"> </w:t>
      </w:r>
      <w:r>
        <w:t>sendo facultado o uso de adesivos.</w:t>
      </w:r>
    </w:p>
    <w:p w:rsidR="000A75CF" w:rsidRDefault="00D476D7">
      <w:pPr>
        <w:pStyle w:val="Corpodetexto"/>
        <w:spacing w:before="122"/>
        <w:ind w:right="650"/>
        <w:jc w:val="both"/>
      </w:pPr>
      <w:r>
        <w:t>A espessura da argamassa do piso cimentado será de 15 mm para o sistema “sobre úmido” e se for adotado o</w:t>
      </w:r>
      <w:r>
        <w:rPr>
          <w:spacing w:val="1"/>
        </w:rPr>
        <w:t xml:space="preserve"> </w:t>
      </w:r>
      <w:r>
        <w:t>sistema “sobre seco”</w:t>
      </w:r>
      <w:r>
        <w:rPr>
          <w:spacing w:val="-3"/>
        </w:rPr>
        <w:t xml:space="preserve"> </w:t>
      </w:r>
      <w:r>
        <w:t>será de 25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16"/>
        <w:ind w:right="647"/>
        <w:jc w:val="both"/>
      </w:pPr>
      <w:r>
        <w:t>Recomenda-se a utilização de um mesmo tipo de cimento em todas as camadas constituintes de sistema (laje,</w:t>
      </w:r>
      <w:r>
        <w:rPr>
          <w:spacing w:val="1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ponte de aderência e piso cimentado).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preparo da argamassa pode ser manual, quando se tratar de pequenos volumes e deve ser efetuada sobre</w:t>
      </w:r>
      <w:r>
        <w:rPr>
          <w:spacing w:val="1"/>
        </w:rPr>
        <w:t xml:space="preserve"> </w:t>
      </w:r>
      <w:r>
        <w:t>superfície plana e limpa, misturando-se, inicialmente, o cimento a água. Para volumes de argamassa superiores a</w:t>
      </w:r>
      <w:r>
        <w:rPr>
          <w:spacing w:val="1"/>
        </w:rPr>
        <w:t xml:space="preserve"> </w:t>
      </w:r>
      <w:r>
        <w:t>100 kg de cimento, o amassamento deve ser mecânico em betoneira, lançando-se parte da água e o volume de</w:t>
      </w:r>
      <w:r>
        <w:rPr>
          <w:spacing w:val="1"/>
        </w:rPr>
        <w:t xml:space="preserve"> </w:t>
      </w:r>
      <w:r>
        <w:t>areia na betoneira em funcionamento completando com todo o volume de cimento e o restante da água, sendo o</w:t>
      </w:r>
      <w:r>
        <w:rPr>
          <w:spacing w:val="1"/>
        </w:rPr>
        <w:t xml:space="preserve"> </w:t>
      </w:r>
      <w:r>
        <w:t>tempo de mistura nunca inferior a 3 minutos. A argamassa produzida não deve ser utilizada em prazo superior ao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início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cimento,</w:t>
      </w:r>
      <w:r>
        <w:rPr>
          <w:spacing w:val="2"/>
        </w:rPr>
        <w:t xml:space="preserve"> </w:t>
      </w:r>
      <w:r>
        <w:t>2,5</w:t>
      </w:r>
      <w:r>
        <w:rPr>
          <w:spacing w:val="-6"/>
        </w:rPr>
        <w:t xml:space="preserve"> </w:t>
      </w:r>
      <w:r>
        <w:t>horas,</w:t>
      </w:r>
      <w:r>
        <w:rPr>
          <w:spacing w:val="2"/>
        </w:rPr>
        <w:t xml:space="preserve"> </w:t>
      </w:r>
      <w:r>
        <w:t>aproximadamente,</w:t>
      </w:r>
      <w:r>
        <w:rPr>
          <w:spacing w:val="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 descartada</w:t>
      </w:r>
      <w:r>
        <w:rPr>
          <w:spacing w:val="-1"/>
        </w:rPr>
        <w:t xml:space="preserve"> </w:t>
      </w:r>
      <w:r>
        <w:t>após este</w:t>
      </w:r>
      <w:r>
        <w:rPr>
          <w:spacing w:val="-1"/>
        </w:rPr>
        <w:t xml:space="preserve"> </w:t>
      </w:r>
      <w:r>
        <w:t>intervalo.</w:t>
      </w:r>
    </w:p>
    <w:p w:rsidR="000A75CF" w:rsidRDefault="00D476D7">
      <w:pPr>
        <w:pStyle w:val="Corpodetexto"/>
        <w:spacing w:before="123"/>
        <w:ind w:right="653"/>
        <w:jc w:val="both"/>
      </w:pPr>
      <w:r>
        <w:t>Antes do lançamento da argamassa sobre a base, serão definidos os pontos de nível, que em pisos com juntas</w:t>
      </w:r>
      <w:r>
        <w:rPr>
          <w:spacing w:val="1"/>
        </w:rPr>
        <w:t xml:space="preserve"> </w:t>
      </w:r>
      <w:r>
        <w:t>pode ser estabelecido pelos próprios perfis previamente assentados (24 horas antes com a mesma argamassa do</w:t>
      </w:r>
      <w:r>
        <w:rPr>
          <w:spacing w:val="1"/>
        </w:rPr>
        <w:t xml:space="preserve"> </w:t>
      </w:r>
      <w:r>
        <w:t>piso).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O lançamento da argamassa deve ser efetuado de modo a obter o máximo adensamento contra a base, sendo</w:t>
      </w:r>
      <w:r>
        <w:rPr>
          <w:spacing w:val="1"/>
        </w:rPr>
        <w:t xml:space="preserve"> </w:t>
      </w:r>
      <w:r>
        <w:t>então</w:t>
      </w:r>
      <w:r>
        <w:rPr>
          <w:spacing w:val="1"/>
        </w:rPr>
        <w:t xml:space="preserve"> </w:t>
      </w:r>
      <w:r>
        <w:t>sarrafeada,</w:t>
      </w:r>
      <w:r>
        <w:rPr>
          <w:spacing w:val="1"/>
        </w:rPr>
        <w:t xml:space="preserve"> </w:t>
      </w:r>
      <w:r>
        <w:t>procedendo-se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especificado,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determinado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3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Rústico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desempenado: desempenado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madeira;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Natado: após desempenar a argamassa com desempenadeira de madeira, promove-se o polvilhamento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cimento, na proporção de 1,5 kg/m² alisando com desempenadeira de aço, de modo a se obter uma camada</w:t>
      </w:r>
      <w:r>
        <w:rPr>
          <w:spacing w:val="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1"/>
          <w:sz w:val="20"/>
        </w:rPr>
        <w:t xml:space="preserve"> </w:t>
      </w:r>
      <w:r>
        <w:rPr>
          <w:sz w:val="20"/>
        </w:rPr>
        <w:t>de pasta de cimento da ordem</w:t>
      </w:r>
      <w:r>
        <w:rPr>
          <w:spacing w:val="-3"/>
          <w:sz w:val="20"/>
        </w:rPr>
        <w:t xml:space="preserve"> </w:t>
      </w:r>
      <w:r>
        <w:rPr>
          <w:sz w:val="20"/>
        </w:rPr>
        <w:t>de 1 mm.</w:t>
      </w:r>
    </w:p>
    <w:p w:rsidR="000A75CF" w:rsidRDefault="00D476D7">
      <w:pPr>
        <w:pStyle w:val="Corpodetexto"/>
        <w:spacing w:before="115"/>
        <w:ind w:right="651"/>
        <w:jc w:val="both"/>
      </w:pPr>
      <w:r>
        <w:t>A limpeza final do piso deve ser executada, no mínimo, 14 dias após a sua execução, utilizando- se escova de</w:t>
      </w:r>
      <w:r>
        <w:rPr>
          <w:spacing w:val="1"/>
        </w:rPr>
        <w:t xml:space="preserve"> </w:t>
      </w:r>
      <w:r>
        <w:t>piaçaba,</w:t>
      </w:r>
      <w:r>
        <w:rPr>
          <w:spacing w:val="2"/>
        </w:rPr>
        <w:t xml:space="preserve"> </w:t>
      </w:r>
      <w:r>
        <w:t>água,</w:t>
      </w:r>
      <w:r>
        <w:rPr>
          <w:spacing w:val="3"/>
        </w:rPr>
        <w:t xml:space="preserve"> </w:t>
      </w:r>
      <w:r>
        <w:t>sabão</w:t>
      </w:r>
      <w:r>
        <w:rPr>
          <w:spacing w:val="-1"/>
        </w:rPr>
        <w:t xml:space="preserve"> </w:t>
      </w:r>
      <w:r>
        <w:t>neutro e em seguida,</w:t>
      </w:r>
      <w:r>
        <w:rPr>
          <w:spacing w:val="3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abundância.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Sempre que forem executadas juntas no piso cimentado (juntas de construção), elas devem definir painéis de</w:t>
      </w:r>
      <w:r>
        <w:rPr>
          <w:spacing w:val="1"/>
        </w:rPr>
        <w:t xml:space="preserve"> </w:t>
      </w:r>
      <w:r>
        <w:t>dimensões especificadas em projeto. As juntas poderão ser definidas antes do lançamento da argamassa, pela</w:t>
      </w:r>
      <w:r>
        <w:rPr>
          <w:spacing w:val="1"/>
        </w:rPr>
        <w:t xml:space="preserve"> </w:t>
      </w:r>
      <w:r>
        <w:t>fixação prévia dos perfis, ou serem posicionadas sob pressão, após o lançamento da argamassa. A profundidade</w:t>
      </w:r>
      <w:r>
        <w:rPr>
          <w:spacing w:val="1"/>
        </w:rPr>
        <w:t xml:space="preserve"> </w:t>
      </w:r>
      <w:r>
        <w:t>desta</w:t>
      </w:r>
      <w:r>
        <w:rPr>
          <w:spacing w:val="7"/>
        </w:rPr>
        <w:t xml:space="preserve"> </w:t>
      </w:r>
      <w:r>
        <w:t>junta</w:t>
      </w:r>
      <w:r>
        <w:rPr>
          <w:spacing w:val="7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deve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inferior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70%</w:t>
      </w:r>
      <w:r>
        <w:rPr>
          <w:spacing w:val="7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espessura</w:t>
      </w:r>
      <w:r>
        <w:rPr>
          <w:spacing w:val="7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camada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piso.</w:t>
      </w:r>
      <w:r>
        <w:rPr>
          <w:spacing w:val="10"/>
        </w:rPr>
        <w:t xml:space="preserve"> </w:t>
      </w:r>
      <w:r>
        <w:t>Sempre</w:t>
      </w:r>
      <w:r>
        <w:rPr>
          <w:spacing w:val="7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perfis</w:t>
      </w:r>
      <w:r>
        <w:rPr>
          <w:spacing w:val="3"/>
        </w:rPr>
        <w:t xml:space="preserve"> </w:t>
      </w:r>
      <w:r>
        <w:t>forem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previamente</w:t>
      </w:r>
      <w:r>
        <w:rPr>
          <w:spacing w:val="1"/>
        </w:rPr>
        <w:t xml:space="preserve"> </w:t>
      </w:r>
      <w:r>
        <w:t>fixados,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frisamento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ponte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 lançamento do piso cimentado.</w:t>
      </w:r>
    </w:p>
    <w:p w:rsidR="000A75CF" w:rsidRDefault="00D476D7">
      <w:pPr>
        <w:pStyle w:val="Corpodetexto"/>
        <w:spacing w:before="121"/>
        <w:ind w:right="642"/>
        <w:jc w:val="both"/>
      </w:pPr>
      <w:r>
        <w:t>Juntas de movimentação do piso devem ser previstas em projetos específicos sempre que houver juntas na base,</w:t>
      </w:r>
      <w:r>
        <w:rPr>
          <w:spacing w:val="1"/>
        </w:rPr>
        <w:t xml:space="preserve"> </w:t>
      </w:r>
      <w:r>
        <w:t>área de piso cimentado superior a 60 m2 ou a maior dimensão seja superior a 10 m. Estas juntas promovem a</w:t>
      </w:r>
      <w:r>
        <w:rPr>
          <w:spacing w:val="1"/>
        </w:rPr>
        <w:t xml:space="preserve"> </w:t>
      </w:r>
      <w:r>
        <w:t>liberdade do sistema de piso até a camada de base, devendo ser preenchidas com material de enchimento e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150201,</w:t>
      </w:r>
      <w:r>
        <w:rPr>
          <w:spacing w:val="-1"/>
        </w:rPr>
        <w:t xml:space="preserve"> </w:t>
      </w:r>
      <w:r>
        <w:t>150202, 150203,</w:t>
      </w:r>
      <w:r>
        <w:rPr>
          <w:spacing w:val="-1"/>
        </w:rPr>
        <w:t xml:space="preserve"> </w:t>
      </w:r>
      <w:r>
        <w:t>150204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150205.</w:t>
      </w:r>
      <w:r>
        <w:rPr>
          <w:spacing w:val="54"/>
        </w:rPr>
        <w:t xml:space="preserve"> </w:t>
      </w:r>
      <w:r>
        <w:t>RODAPÉS.</w:t>
      </w:r>
    </w:p>
    <w:p w:rsidR="000A75CF" w:rsidRDefault="00D476D7">
      <w:pPr>
        <w:pStyle w:val="Corpodetexto"/>
        <w:spacing w:before="121"/>
        <w:jc w:val="both"/>
      </w:pP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escolhidos e</w:t>
      </w:r>
      <w:r>
        <w:rPr>
          <w:spacing w:val="-2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ou</w:t>
      </w:r>
      <w:r>
        <w:rPr>
          <w:spacing w:val="-7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9"/>
        <w:jc w:val="both"/>
      </w:pPr>
      <w:r>
        <w:rPr>
          <w:rFonts w:ascii="Arial" w:hAnsi="Arial"/>
          <w:b/>
        </w:rPr>
        <w:t>Rodapé de madeira</w:t>
      </w:r>
      <w:r>
        <w:rPr>
          <w:rFonts w:ascii="Arial" w:hAnsi="Arial"/>
          <w:b/>
          <w:spacing w:val="1"/>
        </w:rPr>
        <w:t xml:space="preserve"> </w:t>
      </w:r>
      <w:r>
        <w:t>será executado com altura de 7 cm com um lado boleado e fixado na parede através de</w:t>
      </w:r>
      <w:r>
        <w:rPr>
          <w:spacing w:val="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plástica e parafusos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máximo</w:t>
      </w:r>
      <w:r>
        <w:rPr>
          <w:spacing w:val="-5"/>
        </w:rPr>
        <w:t xml:space="preserve"> </w:t>
      </w:r>
      <w:r>
        <w:t>90 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madeira deverá ser aparelhada e seca em estufa tipo Ipê ou Jatobá com 1,5cm de espessura quando o</w:t>
      </w:r>
      <w:r>
        <w:rPr>
          <w:spacing w:val="1"/>
        </w:rPr>
        <w:t xml:space="preserve"> </w:t>
      </w:r>
      <w:r>
        <w:t>acabamento for com tinta e se o acabamento final for em cera ou verniz; o mesmo deverá ser em Pinus ou</w:t>
      </w:r>
      <w:r>
        <w:rPr>
          <w:spacing w:val="1"/>
        </w:rPr>
        <w:t xml:space="preserve"> </w:t>
      </w:r>
      <w:r>
        <w:t>Cedrinho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2,5 cm;.</w:t>
      </w:r>
    </w:p>
    <w:p w:rsidR="000A75CF" w:rsidRDefault="00D476D7">
      <w:pPr>
        <w:pStyle w:val="Corpodetexto"/>
        <w:spacing w:before="122"/>
        <w:ind w:right="647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9"/>
        </w:rPr>
        <w:t xml:space="preserve"> </w:t>
      </w:r>
      <w:r>
        <w:rPr>
          <w:rFonts w:ascii="Arial" w:hAnsi="Arial"/>
          <w:b/>
        </w:rPr>
        <w:t>argamassa</w:t>
      </w:r>
      <w:r>
        <w:t>,</w:t>
      </w:r>
      <w:r>
        <w:rPr>
          <w:spacing w:val="16"/>
        </w:rPr>
        <w:t xml:space="preserve"> </w:t>
      </w:r>
      <w:r>
        <w:t>será</w:t>
      </w:r>
      <w:r>
        <w:rPr>
          <w:spacing w:val="14"/>
        </w:rPr>
        <w:t xml:space="preserve"> </w:t>
      </w:r>
      <w:r>
        <w:t>executado</w:t>
      </w:r>
      <w:r>
        <w:rPr>
          <w:spacing w:val="11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altura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7</w:t>
      </w:r>
      <w:r>
        <w:rPr>
          <w:spacing w:val="13"/>
        </w:rPr>
        <w:t xml:space="preserve"> </w:t>
      </w:r>
      <w:r>
        <w:t>cm</w:t>
      </w:r>
      <w:r>
        <w:rPr>
          <w:spacing w:val="17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espessura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2,0</w:t>
      </w:r>
      <w:r>
        <w:rPr>
          <w:spacing w:val="8"/>
        </w:rPr>
        <w:t xml:space="preserve"> </w:t>
      </w:r>
      <w:r>
        <w:t>cm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</w:t>
      </w:r>
      <w:r>
        <w:rPr>
          <w:spacing w:val="-53"/>
        </w:rPr>
        <w:t xml:space="preserve"> </w:t>
      </w:r>
      <w:r>
        <w:t>cal</w:t>
      </w:r>
      <w:r>
        <w:rPr>
          <w:spacing w:val="-1"/>
        </w:rPr>
        <w:t xml:space="preserve"> </w:t>
      </w:r>
      <w:r>
        <w:t>e areia no traço em</w:t>
      </w:r>
      <w:r>
        <w:rPr>
          <w:spacing w:val="-3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1:0,5:5)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acabamento esmerado e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  <w:ind w:right="648"/>
        <w:jc w:val="both"/>
      </w:pPr>
      <w:r>
        <w:rPr>
          <w:rFonts w:ascii="Arial" w:hAnsi="Arial"/>
          <w:b/>
        </w:rPr>
        <w:t xml:space="preserve">Rodapé cerâmico </w:t>
      </w:r>
      <w:r>
        <w:t>será executado com altura de 10 cm com juntas coincidentes às juntas do piso e de mesma</w:t>
      </w:r>
      <w:r>
        <w:rPr>
          <w:spacing w:val="1"/>
        </w:rPr>
        <w:t xml:space="preserve"> </w:t>
      </w:r>
      <w:r>
        <w:t>espessura.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cerâmica</w:t>
      </w:r>
      <w:r>
        <w:rPr>
          <w:spacing w:val="-1"/>
        </w:rPr>
        <w:t xml:space="preserve"> </w:t>
      </w:r>
      <w:r>
        <w:t>do rodapé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mesma utilizada no</w:t>
      </w:r>
      <w:r>
        <w:rPr>
          <w:spacing w:val="-1"/>
        </w:rPr>
        <w:t xml:space="preserve"> </w:t>
      </w:r>
      <w:r>
        <w:t>revestimento do</w:t>
      </w:r>
      <w:r>
        <w:rPr>
          <w:spacing w:val="-1"/>
        </w:rPr>
        <w:t xml:space="preserve"> </w:t>
      </w:r>
      <w:r>
        <w:t>piso.</w:t>
      </w:r>
    </w:p>
    <w:p w:rsidR="000A75CF" w:rsidRDefault="00D476D7">
      <w:pPr>
        <w:pStyle w:val="Corpodetexto"/>
        <w:spacing w:before="116"/>
        <w:ind w:right="647"/>
        <w:jc w:val="both"/>
      </w:pPr>
      <w:r>
        <w:rPr>
          <w:rFonts w:ascii="Arial" w:hAnsi="Arial"/>
          <w:b/>
        </w:rPr>
        <w:t xml:space="preserve">Rodapé em ardósia </w:t>
      </w:r>
      <w:r>
        <w:t>será executado com altura de 10cm a espessura será de 8 cm quando instalado em conjunto</w:t>
      </w:r>
      <w:r>
        <w:rPr>
          <w:spacing w:val="-53"/>
        </w:rPr>
        <w:t xml:space="preserve"> </w:t>
      </w:r>
      <w:r>
        <w:t>com piso de ardósia e as juntas deverão ser coincidentes, caso seja instalado com outro tipo de piso a espessura</w:t>
      </w:r>
      <w:r>
        <w:rPr>
          <w:spacing w:val="1"/>
        </w:rPr>
        <w:t xml:space="preserve"> </w:t>
      </w:r>
      <w:r>
        <w:t>será de 3 cm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 no</w:t>
      </w:r>
      <w:r>
        <w:rPr>
          <w:spacing w:val="-5"/>
        </w:rPr>
        <w:t xml:space="preserve"> </w:t>
      </w:r>
      <w:r>
        <w:t>máximo 4 cm.</w:t>
      </w:r>
    </w:p>
    <w:p w:rsidR="000A75CF" w:rsidRDefault="00D476D7">
      <w:pPr>
        <w:pStyle w:val="Corpodetexto"/>
        <w:spacing w:before="122"/>
        <w:ind w:right="651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granilite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(marmorite),</w:t>
      </w:r>
      <w:r>
        <w:rPr>
          <w:rFonts w:ascii="Arial" w:hAnsi="Arial"/>
          <w:b/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sem rebarbas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polimento</w:t>
      </w:r>
      <w:r>
        <w:rPr>
          <w:spacing w:val="-6"/>
        </w:rPr>
        <w:t xml:space="preserve"> </w:t>
      </w:r>
      <w:r>
        <w:t>manual e</w:t>
      </w:r>
      <w:r>
        <w:rPr>
          <w:spacing w:val="-1"/>
        </w:rPr>
        <w:t xml:space="preserve"> </w:t>
      </w:r>
      <w:r>
        <w:t>aplicação de resina</w:t>
      </w:r>
      <w:r>
        <w:rPr>
          <w:spacing w:val="-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7" w:name="_bookmark127"/>
      <w:bookmarkEnd w:id="127"/>
      <w:r>
        <w:t>150302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200113.</w:t>
      </w:r>
      <w:r>
        <w:rPr>
          <w:spacing w:val="-3"/>
        </w:rPr>
        <w:t xml:space="preserve"> </w:t>
      </w:r>
      <w:r>
        <w:t>REGULARIZAÇÃO</w:t>
      </w:r>
      <w:r>
        <w:rPr>
          <w:spacing w:val="-2"/>
        </w:rPr>
        <w:t xml:space="preserve"> </w:t>
      </w:r>
      <w:r>
        <w:t>SARRAFEADA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BASE.</w:t>
      </w:r>
    </w:p>
    <w:p w:rsidR="000A75CF" w:rsidRDefault="00D476D7">
      <w:pPr>
        <w:pStyle w:val="Corpodetexto"/>
        <w:spacing w:before="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regularização sarrafeada será executada e somente nos casos</w:t>
      </w:r>
      <w:r>
        <w:rPr>
          <w:spacing w:val="1"/>
        </w:rPr>
        <w:t xml:space="preserve"> </w:t>
      </w:r>
      <w:r>
        <w:t>em que o contrapiso ou laje de concreto</w:t>
      </w:r>
      <w:r>
        <w:rPr>
          <w:spacing w:val="1"/>
        </w:rPr>
        <w:t xml:space="preserve"> </w:t>
      </w:r>
      <w:r>
        <w:t>apresentar um desnível acentuado, quando houver a necessidade de definição de caimentos específicos, ou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tipo de acabamento final,</w:t>
      </w:r>
      <w:r>
        <w:rPr>
          <w:spacing w:val="3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exigir .</w:t>
      </w:r>
    </w:p>
    <w:p w:rsidR="000A75CF" w:rsidRDefault="00D476D7">
      <w:pPr>
        <w:pStyle w:val="Corpodetexto"/>
        <w:spacing w:before="121"/>
        <w:ind w:right="655"/>
        <w:jc w:val="both"/>
      </w:pPr>
      <w:r>
        <w:t>Será executado com uma argamassa de consistência seca (farofa) no traço 1:5 (cimento e areia) e espessura</w:t>
      </w:r>
      <w:r>
        <w:rPr>
          <w:spacing w:val="1"/>
        </w:rPr>
        <w:t xml:space="preserve"> </w:t>
      </w:r>
      <w:r>
        <w:t>mínima de 30 mm.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base para o recebimento da regularização e de qualquer</w:t>
      </w:r>
      <w:r>
        <w:rPr>
          <w:spacing w:val="55"/>
        </w:rPr>
        <w:t xml:space="preserve"> </w:t>
      </w:r>
      <w:r>
        <w:t>outra argamassa de assentamento ou acabamento</w:t>
      </w:r>
      <w:r>
        <w:rPr>
          <w:spacing w:val="1"/>
        </w:rPr>
        <w:t xml:space="preserve"> </w:t>
      </w:r>
      <w:r>
        <w:t>final deverá estar limpa, isenta de poeiras, restos de argamassa e outras partículas que poderão ser removidos</w:t>
      </w:r>
      <w:r>
        <w:rPr>
          <w:spacing w:val="1"/>
        </w:rPr>
        <w:t xml:space="preserve"> </w:t>
      </w:r>
      <w:r>
        <w:t>através de varrição ou lavagem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argamassa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compatível</w:t>
      </w:r>
      <w:r>
        <w:rPr>
          <w:spacing w:val="-6"/>
        </w:rPr>
        <w:t xml:space="preserve"> </w:t>
      </w:r>
      <w:r>
        <w:t>com o</w:t>
      </w:r>
      <w:r>
        <w:rPr>
          <w:spacing w:val="-1"/>
        </w:rPr>
        <w:t xml:space="preserve"> </w:t>
      </w:r>
      <w:r>
        <w:t>revestimento</w:t>
      </w:r>
      <w:r>
        <w:rPr>
          <w:spacing w:val="-6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saber: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3"/>
          <w:sz w:val="20"/>
        </w:rPr>
        <w:t xml:space="preserve"> </w:t>
      </w:r>
      <w:r>
        <w:rPr>
          <w:sz w:val="20"/>
        </w:rPr>
        <w:t>cimentado: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-2"/>
          <w:sz w:val="20"/>
        </w:rPr>
        <w:t xml:space="preserve"> </w:t>
      </w:r>
      <w:r>
        <w:rPr>
          <w:sz w:val="20"/>
        </w:rPr>
        <w:t>sarrafeado;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Cerâmicas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pedras:</w:t>
      </w:r>
      <w:r>
        <w:rPr>
          <w:spacing w:val="39"/>
          <w:sz w:val="20"/>
        </w:rPr>
        <w:t xml:space="preserve"> </w:t>
      </w:r>
      <w:r>
        <w:rPr>
          <w:sz w:val="20"/>
        </w:rPr>
        <w:t>sarrafeado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levemente</w:t>
      </w:r>
      <w:r>
        <w:rPr>
          <w:spacing w:val="36"/>
          <w:sz w:val="20"/>
        </w:rPr>
        <w:t xml:space="preserve"> </w:t>
      </w:r>
      <w:r>
        <w:rPr>
          <w:sz w:val="20"/>
        </w:rPr>
        <w:t>desempenado</w:t>
      </w:r>
      <w:r>
        <w:rPr>
          <w:spacing w:val="37"/>
          <w:sz w:val="20"/>
        </w:rPr>
        <w:t xml:space="preserve"> </w:t>
      </w:r>
      <w:r>
        <w:rPr>
          <w:sz w:val="20"/>
        </w:rPr>
        <w:t>com</w:t>
      </w:r>
      <w:r>
        <w:rPr>
          <w:spacing w:val="37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madeira,</w:t>
      </w:r>
      <w:r>
        <w:rPr>
          <w:spacing w:val="39"/>
          <w:sz w:val="20"/>
        </w:rPr>
        <w:t xml:space="preserve"> </w:t>
      </w:r>
      <w:r>
        <w:rPr>
          <w:sz w:val="20"/>
        </w:rPr>
        <w:t>garantindo</w:t>
      </w:r>
      <w:r>
        <w:rPr>
          <w:spacing w:val="-52"/>
          <w:sz w:val="20"/>
        </w:rPr>
        <w:t xml:space="preserve"> </w:t>
      </w:r>
      <w:r>
        <w:rPr>
          <w:sz w:val="20"/>
        </w:rPr>
        <w:t>textura áspera;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49"/>
        </w:rPr>
        <w:t xml:space="preserve"> </w:t>
      </w:r>
      <w:r>
        <w:t>tráfego</w:t>
      </w:r>
      <w:r>
        <w:rPr>
          <w:spacing w:val="46"/>
        </w:rPr>
        <w:t xml:space="preserve"> </w:t>
      </w:r>
      <w:r>
        <w:t>sobre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regularização</w:t>
      </w:r>
      <w:r>
        <w:rPr>
          <w:spacing w:val="46"/>
        </w:rPr>
        <w:t xml:space="preserve"> </w:t>
      </w:r>
      <w:r>
        <w:t>recém</w:t>
      </w:r>
      <w:r>
        <w:rPr>
          <w:spacing w:val="49"/>
        </w:rPr>
        <w:t xml:space="preserve"> </w:t>
      </w:r>
      <w:r>
        <w:t>executadas</w:t>
      </w:r>
      <w:r>
        <w:rPr>
          <w:spacing w:val="4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49"/>
        </w:rPr>
        <w:t xml:space="preserve"> </w:t>
      </w:r>
      <w:r>
        <w:t>interditado</w:t>
      </w:r>
      <w:r>
        <w:rPr>
          <w:spacing w:val="46"/>
        </w:rPr>
        <w:t xml:space="preserve"> </w:t>
      </w:r>
      <w:r>
        <w:t>pelo</w:t>
      </w:r>
      <w:r>
        <w:rPr>
          <w:spacing w:val="46"/>
        </w:rPr>
        <w:t xml:space="preserve"> </w:t>
      </w:r>
      <w:r>
        <w:t>período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3</w:t>
      </w:r>
      <w:r>
        <w:rPr>
          <w:spacing w:val="41"/>
        </w:rPr>
        <w:t xml:space="preserve"> </w:t>
      </w:r>
      <w:r>
        <w:t>dias.</w:t>
      </w:r>
      <w:r>
        <w:rPr>
          <w:spacing w:val="45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pavimentação</w:t>
      </w:r>
      <w:r>
        <w:rPr>
          <w:spacing w:val="-1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aguardados os seguintes prazos de</w:t>
      </w:r>
      <w:r>
        <w:rPr>
          <w:spacing w:val="-6"/>
        </w:rPr>
        <w:t xml:space="preserve"> </w:t>
      </w:r>
      <w:r>
        <w:t>maturação</w:t>
      </w:r>
      <w:r>
        <w:rPr>
          <w:spacing w:val="-1"/>
        </w:rPr>
        <w:t xml:space="preserve"> </w:t>
      </w:r>
      <w:r>
        <w:t>do desta: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2"/>
          <w:sz w:val="20"/>
        </w:rPr>
        <w:t xml:space="preserve"> </w:t>
      </w:r>
      <w:r>
        <w:rPr>
          <w:sz w:val="20"/>
        </w:rPr>
        <w:t>cimentado,</w:t>
      </w:r>
      <w:r>
        <w:rPr>
          <w:spacing w:val="2"/>
          <w:sz w:val="20"/>
        </w:rPr>
        <w:t xml:space="preserve"> </w:t>
      </w:r>
      <w:r>
        <w:rPr>
          <w:sz w:val="20"/>
        </w:rPr>
        <w:t>cerâmicas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pedras:</w:t>
      </w:r>
      <w:r>
        <w:rPr>
          <w:spacing w:val="2"/>
          <w:sz w:val="20"/>
        </w:rPr>
        <w:t xml:space="preserve"> </w:t>
      </w:r>
      <w:r>
        <w:rPr>
          <w:sz w:val="20"/>
        </w:rPr>
        <w:t>14</w:t>
      </w:r>
      <w:r>
        <w:rPr>
          <w:spacing w:val="-6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Carpetes, têxteis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madeira, placas</w:t>
      </w:r>
      <w:r>
        <w:rPr>
          <w:spacing w:val="-1"/>
          <w:sz w:val="20"/>
        </w:rPr>
        <w:t xml:space="preserve"> </w:t>
      </w:r>
      <w:r>
        <w:rPr>
          <w:sz w:val="20"/>
        </w:rPr>
        <w:t>vinílicas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borracha:</w:t>
      </w:r>
      <w:r>
        <w:rPr>
          <w:spacing w:val="1"/>
          <w:sz w:val="20"/>
        </w:rPr>
        <w:t xml:space="preserve"> </w:t>
      </w: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</w:pPr>
      <w:bookmarkStart w:id="128" w:name="_bookmark128"/>
      <w:bookmarkEnd w:id="128"/>
      <w:r>
        <w:t>150401.</w:t>
      </w:r>
      <w:r>
        <w:rPr>
          <w:spacing w:val="-2"/>
        </w:rPr>
        <w:t xml:space="preserve"> </w:t>
      </w:r>
      <w:r>
        <w:t>FITA</w:t>
      </w:r>
      <w:r>
        <w:rPr>
          <w:spacing w:val="-5"/>
        </w:rPr>
        <w:t xml:space="preserve"> </w:t>
      </w:r>
      <w:r>
        <w:t>ANTIDERRAPANTE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5"/>
      </w:pPr>
      <w:r>
        <w:t>Devem</w:t>
      </w:r>
      <w:r>
        <w:rPr>
          <w:spacing w:val="34"/>
        </w:rPr>
        <w:t xml:space="preserve"> </w:t>
      </w:r>
      <w:r>
        <w:t>estar</w:t>
      </w:r>
      <w:r>
        <w:rPr>
          <w:spacing w:val="30"/>
        </w:rPr>
        <w:t xml:space="preserve"> </w:t>
      </w:r>
      <w:r>
        <w:t>em</w:t>
      </w:r>
      <w:r>
        <w:rPr>
          <w:spacing w:val="31"/>
        </w:rPr>
        <w:t xml:space="preserve"> </w:t>
      </w:r>
      <w:r>
        <w:t>conformidade</w:t>
      </w:r>
      <w:r>
        <w:rPr>
          <w:spacing w:val="33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Acessibilidade</w:t>
      </w:r>
      <w:r>
        <w:rPr>
          <w:spacing w:val="33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NBR</w:t>
      </w:r>
      <w:r>
        <w:rPr>
          <w:spacing w:val="33"/>
        </w:rPr>
        <w:t xml:space="preserve"> </w:t>
      </w:r>
      <w:r>
        <w:t>9050</w:t>
      </w:r>
      <w:r>
        <w:rPr>
          <w:spacing w:val="33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Decreto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5296</w:t>
      </w:r>
      <w:r>
        <w:rPr>
          <w:spacing w:val="32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02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 2004.</w:t>
      </w:r>
    </w:p>
    <w:p w:rsidR="000A75CF" w:rsidRDefault="00D476D7">
      <w:pPr>
        <w:pStyle w:val="Corpodetexto"/>
        <w:spacing w:before="121"/>
      </w:pPr>
      <w:r>
        <w:t>Visando</w:t>
      </w:r>
      <w:r>
        <w:rPr>
          <w:spacing w:val="46"/>
        </w:rPr>
        <w:t xml:space="preserve"> </w:t>
      </w:r>
      <w:r>
        <w:t>atender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duas</w:t>
      </w:r>
      <w:r>
        <w:rPr>
          <w:spacing w:val="48"/>
        </w:rPr>
        <w:t xml:space="preserve"> </w:t>
      </w:r>
      <w:r>
        <w:t>propriedades,</w:t>
      </w:r>
      <w:r>
        <w:rPr>
          <w:spacing w:val="49"/>
        </w:rPr>
        <w:t xml:space="preserve"> </w:t>
      </w:r>
      <w:r>
        <w:t>visual</w:t>
      </w:r>
      <w:r>
        <w:rPr>
          <w:spacing w:val="46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tátil,</w:t>
      </w:r>
      <w:r>
        <w:rPr>
          <w:spacing w:val="51"/>
        </w:rPr>
        <w:t xml:space="preserve"> </w:t>
      </w:r>
      <w:r>
        <w:t>devem</w:t>
      </w:r>
      <w:r>
        <w:rPr>
          <w:spacing w:val="48"/>
        </w:rPr>
        <w:t xml:space="preserve"> </w:t>
      </w:r>
      <w:r>
        <w:t>ser</w:t>
      </w:r>
      <w:r>
        <w:rPr>
          <w:spacing w:val="48"/>
        </w:rPr>
        <w:t xml:space="preserve"> </w:t>
      </w:r>
      <w:r>
        <w:t>usadas</w:t>
      </w:r>
      <w:r>
        <w:rPr>
          <w:spacing w:val="48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t>degraus</w:t>
      </w:r>
      <w:r>
        <w:rPr>
          <w:spacing w:val="48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escadas,</w:t>
      </w:r>
      <w:r>
        <w:rPr>
          <w:spacing w:val="49"/>
        </w:rPr>
        <w:t xml:space="preserve"> </w:t>
      </w:r>
      <w:r>
        <w:t>ou</w:t>
      </w:r>
      <w:r>
        <w:rPr>
          <w:spacing w:val="51"/>
        </w:rPr>
        <w:t xml:space="preserve"> </w:t>
      </w:r>
      <w:r>
        <w:t>ainda</w:t>
      </w:r>
      <w:r>
        <w:rPr>
          <w:spacing w:val="-53"/>
        </w:rPr>
        <w:t xml:space="preserve"> </w:t>
      </w:r>
      <w:r>
        <w:t>desníveis</w:t>
      </w:r>
      <w:r>
        <w:rPr>
          <w:spacing w:val="-1"/>
        </w:rPr>
        <w:t xml:space="preserve"> </w:t>
      </w:r>
      <w:r>
        <w:t>pronunciados como</w:t>
      </w:r>
      <w:r>
        <w:rPr>
          <w:spacing w:val="-1"/>
        </w:rPr>
        <w:t xml:space="preserve"> </w:t>
      </w:r>
      <w:r>
        <w:t>rampas,</w:t>
      </w:r>
      <w:r>
        <w:rPr>
          <w:spacing w:val="1"/>
        </w:rPr>
        <w:t xml:space="preserve"> </w:t>
      </w:r>
      <w:r>
        <w:t>para orientação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deficiências visuais 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locomoção.</w:t>
      </w:r>
    </w:p>
    <w:p w:rsidR="000A75CF" w:rsidRDefault="00D476D7">
      <w:pPr>
        <w:pStyle w:val="Corpodetexto"/>
        <w:spacing w:before="116"/>
        <w:ind w:right="642"/>
      </w:pPr>
      <w:r>
        <w:t>Devem</w:t>
      </w:r>
      <w:r>
        <w:rPr>
          <w:spacing w:val="18"/>
        </w:rPr>
        <w:t xml:space="preserve"> </w:t>
      </w:r>
      <w:r>
        <w:t>possuir</w:t>
      </w:r>
      <w:r>
        <w:rPr>
          <w:spacing w:val="19"/>
        </w:rPr>
        <w:t xml:space="preserve"> </w:t>
      </w:r>
      <w:r>
        <w:t>um</w:t>
      </w:r>
      <w:r>
        <w:rPr>
          <w:spacing w:val="20"/>
        </w:rPr>
        <w:t xml:space="preserve"> </w:t>
      </w:r>
      <w:r>
        <w:t>padrão</w:t>
      </w:r>
      <w:r>
        <w:rPr>
          <w:spacing w:val="17"/>
        </w:rPr>
        <w:t xml:space="preserve"> </w:t>
      </w:r>
      <w:r>
        <w:t>fotoluminescente</w:t>
      </w:r>
      <w:r>
        <w:rPr>
          <w:spacing w:val="18"/>
        </w:rPr>
        <w:t xml:space="preserve"> </w:t>
      </w:r>
      <w:r>
        <w:t>obtido</w:t>
      </w:r>
      <w:r>
        <w:rPr>
          <w:spacing w:val="17"/>
        </w:rPr>
        <w:t xml:space="preserve"> </w:t>
      </w:r>
      <w:r>
        <w:t>pela</w:t>
      </w:r>
      <w:r>
        <w:rPr>
          <w:spacing w:val="17"/>
        </w:rPr>
        <w:t xml:space="preserve"> </w:t>
      </w:r>
      <w:r>
        <w:t>carga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óxido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alumínio</w:t>
      </w:r>
      <w:r>
        <w:rPr>
          <w:spacing w:val="17"/>
        </w:rPr>
        <w:t xml:space="preserve"> </w:t>
      </w:r>
      <w:r>
        <w:t>presente,</w:t>
      </w:r>
      <w:r>
        <w:rPr>
          <w:spacing w:val="20"/>
        </w:rPr>
        <w:t xml:space="preserve"> </w:t>
      </w:r>
      <w:r>
        <w:t>preferencialmente</w:t>
      </w:r>
      <w:r>
        <w:rPr>
          <w:spacing w:val="-52"/>
        </w:rPr>
        <w:t xml:space="preserve"> </w:t>
      </w:r>
      <w:r>
        <w:t>devem ser utilizadas na</w:t>
      </w:r>
      <w:r>
        <w:rPr>
          <w:spacing w:val="-1"/>
        </w:rPr>
        <w:t xml:space="preserve"> </w:t>
      </w:r>
      <w:r>
        <w:t>cor</w:t>
      </w:r>
      <w:r>
        <w:rPr>
          <w:spacing w:val="2"/>
        </w:rPr>
        <w:t xml:space="preserve"> </w:t>
      </w:r>
      <w:r>
        <w:t>preta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outra</w:t>
      </w:r>
      <w:r>
        <w:rPr>
          <w:spacing w:val="-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autorizada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 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cm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</w:pPr>
    </w:p>
    <w:p w:rsidR="000A75CF" w:rsidRDefault="00D476D7">
      <w:pPr>
        <w:pStyle w:val="Heading1"/>
        <w:spacing w:before="90"/>
        <w:jc w:val="both"/>
      </w:pPr>
      <w:bookmarkStart w:id="129" w:name="_bookmark129"/>
      <w:bookmarkEnd w:id="129"/>
      <w:r>
        <w:t>150402.</w:t>
      </w:r>
      <w:r>
        <w:rPr>
          <w:spacing w:val="-5"/>
        </w:rPr>
        <w:t xml:space="preserve"> </w:t>
      </w:r>
      <w:r>
        <w:t>PAVIMENTAÇÃO</w:t>
      </w:r>
      <w:r>
        <w:rPr>
          <w:spacing w:val="-8"/>
        </w:rPr>
        <w:t xml:space="preserve"> </w:t>
      </w:r>
      <w:r>
        <w:t>INTERTRAVADA.</w:t>
      </w:r>
    </w:p>
    <w:p w:rsidR="000A75CF" w:rsidRDefault="00D476D7">
      <w:pPr>
        <w:pStyle w:val="Corpodetex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blocos</w:t>
      </w:r>
      <w:r>
        <w:rPr>
          <w:spacing w:val="1"/>
        </w:rPr>
        <w:t xml:space="preserve"> </w:t>
      </w:r>
      <w:r>
        <w:t>pré-moldados,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articulados,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vibrado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prensado,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resistência</w:t>
      </w:r>
      <w:r>
        <w:rPr>
          <w:spacing w:val="8"/>
        </w:rPr>
        <w:t xml:space="preserve"> </w:t>
      </w:r>
      <w:r>
        <w:t>média</w:t>
      </w:r>
      <w:r>
        <w:rPr>
          <w:spacing w:val="8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compressão</w:t>
      </w:r>
      <w:r>
        <w:rPr>
          <w:spacing w:val="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35</w:t>
      </w:r>
      <w:r>
        <w:rPr>
          <w:spacing w:val="3"/>
        </w:rPr>
        <w:t xml:space="preserve"> </w:t>
      </w:r>
      <w:r>
        <w:t>MPa,</w:t>
      </w:r>
      <w:r>
        <w:rPr>
          <w:spacing w:val="7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tipos:</w:t>
      </w:r>
      <w:r>
        <w:rPr>
          <w:spacing w:val="7"/>
        </w:rPr>
        <w:t xml:space="preserve"> </w:t>
      </w:r>
      <w:r>
        <w:t>raquete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retangular</w:t>
      </w:r>
      <w:r>
        <w:rPr>
          <w:spacing w:val="10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sextavado</w:t>
      </w:r>
      <w:r>
        <w:rPr>
          <w:spacing w:val="-53"/>
        </w:rPr>
        <w:t xml:space="preserve"> </w:t>
      </w:r>
      <w:r>
        <w:t>e /</w:t>
      </w:r>
      <w:r>
        <w:rPr>
          <w:spacing w:val="2"/>
        </w:rPr>
        <w:t xml:space="preserve"> </w:t>
      </w:r>
      <w:r>
        <w:t>ou 16</w:t>
      </w:r>
      <w:r>
        <w:rPr>
          <w:spacing w:val="-5"/>
        </w:rPr>
        <w:t xml:space="preserve"> </w:t>
      </w:r>
      <w:r>
        <w:t>faces,</w:t>
      </w:r>
      <w:r>
        <w:rPr>
          <w:spacing w:val="-2"/>
        </w:rPr>
        <w:t xml:space="preserve"> </w:t>
      </w:r>
      <w:r>
        <w:t>conforme as</w:t>
      </w:r>
      <w:r>
        <w:rPr>
          <w:spacing w:val="-3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NBR</w:t>
      </w:r>
      <w:r>
        <w:rPr>
          <w:spacing w:val="-5"/>
        </w:rPr>
        <w:t xml:space="preserve"> </w:t>
      </w:r>
      <w:r>
        <w:t>9780 e NBR</w:t>
      </w:r>
      <w:r>
        <w:rPr>
          <w:spacing w:val="-5"/>
        </w:rPr>
        <w:t xml:space="preserve"> </w:t>
      </w:r>
      <w:r>
        <w:t>9781.</w:t>
      </w:r>
    </w:p>
    <w:p w:rsidR="000A75CF" w:rsidRDefault="00D476D7">
      <w:pPr>
        <w:pStyle w:val="Corpodetexto"/>
        <w:spacing w:before="122"/>
        <w:jc w:val="both"/>
      </w:pPr>
      <w:r>
        <w:t>Primeiramente</w:t>
      </w:r>
      <w:r>
        <w:rPr>
          <w:spacing w:val="-2"/>
        </w:rPr>
        <w:t xml:space="preserve"> </w:t>
      </w:r>
      <w:r>
        <w:t>proceder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preparação</w:t>
      </w:r>
      <w:r>
        <w:rPr>
          <w:spacing w:val="-2"/>
        </w:rPr>
        <w:t xml:space="preserve"> </w:t>
      </w:r>
      <w:r>
        <w:t>da sub</w:t>
      </w:r>
      <w:r>
        <w:rPr>
          <w:spacing w:val="-2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apiolamento da</w:t>
      </w:r>
      <w:r>
        <w:rPr>
          <w:spacing w:val="-2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 vibratórias.</w:t>
      </w:r>
    </w:p>
    <w:p w:rsidR="000A75CF" w:rsidRDefault="00D476D7">
      <w:pPr>
        <w:pStyle w:val="Corpodetexto"/>
        <w:spacing w:before="120"/>
        <w:ind w:right="649"/>
        <w:jc w:val="both"/>
      </w:pPr>
      <w:r>
        <w:t>Proceder   o lançamento sobre a sub-base de uma camada de areia ou pó de pedra, com espessura de 50 e 30</w:t>
      </w:r>
      <w:r>
        <w:rPr>
          <w:spacing w:val="1"/>
        </w:rPr>
        <w:t xml:space="preserve"> </w:t>
      </w:r>
      <w:r>
        <w:t>mm de espessura,</w:t>
      </w:r>
      <w:r>
        <w:rPr>
          <w:spacing w:val="-2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depois da compactação,</w:t>
      </w:r>
      <w:r>
        <w:rPr>
          <w:spacing w:val="-2"/>
        </w:rPr>
        <w:t xml:space="preserve"> </w:t>
      </w:r>
      <w:r>
        <w:t>respectivamente;</w:t>
      </w:r>
    </w:p>
    <w:p w:rsidR="000A75CF" w:rsidRDefault="00D476D7">
      <w:pPr>
        <w:pStyle w:val="Corpodetexto"/>
        <w:spacing w:before="121"/>
        <w:ind w:right="645"/>
        <w:jc w:val="both"/>
      </w:pPr>
      <w:r>
        <w:t>Concluídas as execuções do sub base, base, inclusive o nivelamento e compactação, a pavimentação com os</w:t>
      </w:r>
      <w:r>
        <w:rPr>
          <w:spacing w:val="1"/>
        </w:rPr>
        <w:t xml:space="preserve"> </w:t>
      </w:r>
      <w:r>
        <w:t>elementos intertravados</w:t>
      </w:r>
      <w:r>
        <w:rPr>
          <w:spacing w:val="1"/>
        </w:rPr>
        <w:t xml:space="preserve"> </w:t>
      </w:r>
      <w:r>
        <w:t>será executada</w:t>
      </w:r>
      <w:r>
        <w:rPr>
          <w:spacing w:val="-1"/>
        </w:rPr>
        <w:t xml:space="preserve"> </w:t>
      </w:r>
      <w:r>
        <w:t>partindo-se de um</w:t>
      </w:r>
      <w:r>
        <w:rPr>
          <w:spacing w:val="1"/>
        </w:rPr>
        <w:t xml:space="preserve"> </w:t>
      </w:r>
      <w:r>
        <w:t>meio</w:t>
      </w:r>
      <w:r>
        <w:rPr>
          <w:spacing w:val="-6"/>
        </w:rPr>
        <w:t xml:space="preserve"> </w:t>
      </w:r>
      <w:r>
        <w:t>fio ou marco</w:t>
      </w:r>
      <w:r>
        <w:rPr>
          <w:spacing w:val="-1"/>
        </w:rPr>
        <w:t xml:space="preserve"> </w:t>
      </w:r>
      <w:r>
        <w:t>lateral.</w:t>
      </w:r>
    </w:p>
    <w:p w:rsidR="000A75CF" w:rsidRDefault="00D476D7">
      <w:pPr>
        <w:pStyle w:val="Corpodetexto"/>
        <w:spacing w:before="121"/>
        <w:ind w:right="648"/>
        <w:jc w:val="both"/>
      </w:pPr>
      <w:r>
        <w:t>Para evitar irregularidades na superfície, não se deve transitar, após a compactação, sobre a base de areia ou pó-</w:t>
      </w:r>
      <w:r>
        <w:rPr>
          <w:spacing w:val="1"/>
        </w:rPr>
        <w:t xml:space="preserve"> </w:t>
      </w:r>
      <w:r>
        <w:t>de-pedra.</w:t>
      </w:r>
    </w:p>
    <w:p w:rsidR="000A75CF" w:rsidRDefault="00D476D7">
      <w:pPr>
        <w:pStyle w:val="Corpodetexto"/>
        <w:spacing w:before="116"/>
        <w:ind w:right="654"/>
        <w:jc w:val="both"/>
      </w:pPr>
      <w:r>
        <w:t>Para obtenção de um ajustamento perfeito entre os elementos intertravados, devem ser observadas as seguintes</w:t>
      </w:r>
      <w:r>
        <w:rPr>
          <w:spacing w:val="1"/>
        </w:rPr>
        <w:t xml:space="preserve"> </w:t>
      </w:r>
      <w:r>
        <w:t>considerações: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8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elementos</w:t>
      </w:r>
      <w:r>
        <w:rPr>
          <w:spacing w:val="5"/>
          <w:sz w:val="20"/>
        </w:rPr>
        <w:t xml:space="preserve"> </w:t>
      </w:r>
      <w:r>
        <w:rPr>
          <w:sz w:val="20"/>
        </w:rPr>
        <w:t>serão</w:t>
      </w:r>
      <w:r>
        <w:rPr>
          <w:spacing w:val="8"/>
          <w:sz w:val="20"/>
        </w:rPr>
        <w:t xml:space="preserve"> </w:t>
      </w:r>
      <w:r>
        <w:rPr>
          <w:sz w:val="20"/>
        </w:rPr>
        <w:t>dispostos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ângulo</w:t>
      </w:r>
      <w:r>
        <w:rPr>
          <w:spacing w:val="8"/>
          <w:sz w:val="20"/>
        </w:rPr>
        <w:t xml:space="preserve"> </w:t>
      </w:r>
      <w:r>
        <w:rPr>
          <w:sz w:val="20"/>
        </w:rPr>
        <w:t>reto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3"/>
          <w:sz w:val="20"/>
        </w:rPr>
        <w:t xml:space="preserve"> </w:t>
      </w:r>
      <w:r>
        <w:rPr>
          <w:sz w:val="20"/>
        </w:rPr>
        <w:t>45°,</w:t>
      </w:r>
      <w:r>
        <w:rPr>
          <w:spacing w:val="7"/>
          <w:sz w:val="20"/>
        </w:rPr>
        <w:t xml:space="preserve"> </w:t>
      </w:r>
      <w:r>
        <w:rPr>
          <w:sz w:val="20"/>
        </w:rPr>
        <w:t>relativamente</w:t>
      </w:r>
      <w:r>
        <w:rPr>
          <w:spacing w:val="7"/>
          <w:sz w:val="20"/>
        </w:rPr>
        <w:t xml:space="preserve"> </w:t>
      </w:r>
      <w:r>
        <w:rPr>
          <w:sz w:val="20"/>
        </w:rPr>
        <w:t>ao</w:t>
      </w:r>
      <w:r>
        <w:rPr>
          <w:spacing w:val="8"/>
          <w:sz w:val="20"/>
        </w:rPr>
        <w:t xml:space="preserve"> </w:t>
      </w:r>
      <w:r>
        <w:rPr>
          <w:sz w:val="20"/>
        </w:rPr>
        <w:t>eixo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8"/>
          <w:sz w:val="20"/>
        </w:rPr>
        <w:t xml:space="preserve"> </w:t>
      </w:r>
      <w:r>
        <w:rPr>
          <w:sz w:val="20"/>
        </w:rPr>
        <w:t>pista,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8"/>
          <w:sz w:val="20"/>
        </w:rPr>
        <w:t xml:space="preserve"> </w:t>
      </w:r>
      <w:r>
        <w:rPr>
          <w:sz w:val="20"/>
        </w:rPr>
        <w:t>deve</w:t>
      </w:r>
      <w:r>
        <w:rPr>
          <w:spacing w:val="3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verificações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periódicas;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9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30"/>
          <w:sz w:val="20"/>
        </w:rPr>
        <w:t xml:space="preserve"> </w:t>
      </w:r>
      <w:r>
        <w:rPr>
          <w:sz w:val="20"/>
        </w:rPr>
        <w:t>ajustamento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elementos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7"/>
          <w:sz w:val="20"/>
        </w:rPr>
        <w:t xml:space="preserve"> </w:t>
      </w:r>
      <w:r>
        <w:rPr>
          <w:sz w:val="20"/>
        </w:rPr>
        <w:t>perfeito,</w:t>
      </w:r>
      <w:r>
        <w:rPr>
          <w:spacing w:val="30"/>
          <w:sz w:val="20"/>
        </w:rPr>
        <w:t xml:space="preserve"> </w:t>
      </w:r>
      <w:r>
        <w:rPr>
          <w:sz w:val="20"/>
        </w:rPr>
        <w:t>com</w:t>
      </w:r>
      <w:r>
        <w:rPr>
          <w:spacing w:val="30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quinas</w:t>
      </w:r>
      <w:r>
        <w:rPr>
          <w:spacing w:val="29"/>
          <w:sz w:val="20"/>
        </w:rPr>
        <w:t xml:space="preserve"> </w:t>
      </w:r>
      <w:r>
        <w:rPr>
          <w:sz w:val="20"/>
        </w:rPr>
        <w:t>encaixando-se</w:t>
      </w:r>
      <w:r>
        <w:rPr>
          <w:spacing w:val="27"/>
          <w:sz w:val="20"/>
        </w:rPr>
        <w:t xml:space="preserve"> </w:t>
      </w:r>
      <w:r>
        <w:rPr>
          <w:sz w:val="20"/>
        </w:rPr>
        <w:t>nas</w:t>
      </w:r>
      <w:r>
        <w:rPr>
          <w:spacing w:val="30"/>
          <w:sz w:val="20"/>
        </w:rPr>
        <w:t xml:space="preserve"> </w:t>
      </w:r>
      <w:r>
        <w:rPr>
          <w:sz w:val="20"/>
        </w:rPr>
        <w:t>reentrâncias</w:t>
      </w:r>
      <w:r>
        <w:rPr>
          <w:spacing w:val="29"/>
          <w:sz w:val="20"/>
        </w:rPr>
        <w:t xml:space="preserve"> </w:t>
      </w:r>
      <w:r>
        <w:rPr>
          <w:sz w:val="20"/>
        </w:rPr>
        <w:t>angulares</w:t>
      </w:r>
      <w:r>
        <w:rPr>
          <w:spacing w:val="-53"/>
          <w:sz w:val="20"/>
        </w:rPr>
        <w:t xml:space="preserve"> </w:t>
      </w:r>
      <w:r>
        <w:rPr>
          <w:sz w:val="20"/>
        </w:rPr>
        <w:t>correspondentes.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juntas</w:t>
      </w:r>
      <w:r>
        <w:rPr>
          <w:spacing w:val="-3"/>
          <w:sz w:val="20"/>
        </w:rPr>
        <w:t xml:space="preserve"> </w:t>
      </w:r>
      <w:r>
        <w:rPr>
          <w:sz w:val="20"/>
        </w:rPr>
        <w:t>entre as</w:t>
      </w:r>
      <w:r>
        <w:rPr>
          <w:spacing w:val="-4"/>
          <w:sz w:val="20"/>
        </w:rPr>
        <w:t xml:space="preserve"> </w:t>
      </w:r>
      <w:r>
        <w:rPr>
          <w:sz w:val="20"/>
        </w:rPr>
        <w:t>unidades</w:t>
      </w:r>
      <w:r>
        <w:rPr>
          <w:spacing w:val="1"/>
          <w:sz w:val="20"/>
        </w:rPr>
        <w:t xml:space="preserve"> </w:t>
      </w:r>
      <w:r>
        <w:rPr>
          <w:sz w:val="20"/>
        </w:rPr>
        <w:t>vizinhas</w:t>
      </w:r>
      <w:r>
        <w:rPr>
          <w:spacing w:val="1"/>
          <w:sz w:val="20"/>
        </w:rPr>
        <w:t xml:space="preserve"> </w:t>
      </w:r>
      <w:r>
        <w:rPr>
          <w:sz w:val="20"/>
        </w:rPr>
        <w:t>não devem exceder</w:t>
      </w:r>
      <w:r>
        <w:rPr>
          <w:spacing w:val="1"/>
          <w:sz w:val="20"/>
        </w:rPr>
        <w:t xml:space="preserve"> </w:t>
      </w:r>
      <w:r>
        <w:rPr>
          <w:sz w:val="20"/>
        </w:rPr>
        <w:t>de 2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1057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z w:val="20"/>
        </w:rPr>
        <w:tab/>
        <w:t>blocos</w:t>
      </w:r>
      <w:r>
        <w:rPr>
          <w:spacing w:val="26"/>
          <w:sz w:val="20"/>
        </w:rPr>
        <w:t xml:space="preserve"> </w:t>
      </w:r>
      <w:r>
        <w:rPr>
          <w:sz w:val="20"/>
        </w:rPr>
        <w:t>serrados,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cortados,</w:t>
      </w:r>
      <w:r>
        <w:rPr>
          <w:spacing w:val="28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dimensão</w:t>
      </w:r>
      <w:r>
        <w:rPr>
          <w:spacing w:val="20"/>
          <w:sz w:val="20"/>
        </w:rPr>
        <w:t xml:space="preserve"> </w:t>
      </w:r>
      <w:r>
        <w:rPr>
          <w:sz w:val="20"/>
        </w:rPr>
        <w:t>mínima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5"/>
          <w:sz w:val="20"/>
        </w:rPr>
        <w:t xml:space="preserve"> </w:t>
      </w:r>
      <w:r>
        <w:rPr>
          <w:sz w:val="20"/>
        </w:rPr>
        <w:t>um</w:t>
      </w:r>
      <w:r>
        <w:rPr>
          <w:spacing w:val="22"/>
          <w:sz w:val="20"/>
        </w:rPr>
        <w:t xml:space="preserve"> </w:t>
      </w:r>
      <w:r>
        <w:rPr>
          <w:sz w:val="20"/>
        </w:rPr>
        <w:t>terço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peça</w:t>
      </w:r>
      <w:r>
        <w:rPr>
          <w:spacing w:val="25"/>
          <w:sz w:val="20"/>
        </w:rPr>
        <w:t xml:space="preserve"> </w:t>
      </w:r>
      <w:r>
        <w:rPr>
          <w:sz w:val="20"/>
        </w:rPr>
        <w:t>inteira</w:t>
      </w:r>
      <w:r>
        <w:rPr>
          <w:spacing w:val="25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-53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17"/>
          <w:sz w:val="20"/>
        </w:rPr>
        <w:t xml:space="preserve"> </w:t>
      </w:r>
      <w:r>
        <w:rPr>
          <w:sz w:val="20"/>
        </w:rPr>
        <w:t>compactação</w:t>
      </w:r>
      <w:r>
        <w:rPr>
          <w:spacing w:val="12"/>
          <w:sz w:val="20"/>
        </w:rPr>
        <w:t xml:space="preserve"> </w:t>
      </w:r>
      <w:r>
        <w:rPr>
          <w:sz w:val="20"/>
        </w:rPr>
        <w:t>final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definição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greide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17"/>
          <w:sz w:val="20"/>
        </w:rPr>
        <w:t xml:space="preserve"> </w:t>
      </w:r>
      <w:r>
        <w:rPr>
          <w:sz w:val="20"/>
        </w:rPr>
        <w:t>será</w:t>
      </w:r>
      <w:r>
        <w:rPr>
          <w:spacing w:val="17"/>
          <w:sz w:val="20"/>
        </w:rPr>
        <w:t xml:space="preserve"> </w:t>
      </w:r>
      <w:r>
        <w:rPr>
          <w:sz w:val="20"/>
        </w:rPr>
        <w:t>empregado</w:t>
      </w:r>
      <w:r>
        <w:rPr>
          <w:spacing w:val="18"/>
          <w:sz w:val="20"/>
        </w:rPr>
        <w:t xml:space="preserve"> </w:t>
      </w:r>
      <w:r>
        <w:rPr>
          <w:sz w:val="20"/>
        </w:rPr>
        <w:t>compactador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tipo</w:t>
      </w:r>
      <w:r>
        <w:rPr>
          <w:spacing w:val="17"/>
          <w:sz w:val="20"/>
        </w:rPr>
        <w:t xml:space="preserve"> </w:t>
      </w:r>
      <w:r>
        <w:rPr>
          <w:sz w:val="20"/>
        </w:rPr>
        <w:t>placas</w:t>
      </w:r>
      <w:r>
        <w:rPr>
          <w:spacing w:val="-52"/>
          <w:sz w:val="20"/>
        </w:rPr>
        <w:t xml:space="preserve"> </w:t>
      </w:r>
      <w:r>
        <w:rPr>
          <w:sz w:val="20"/>
        </w:rPr>
        <w:t>vibratórias portáteis;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9"/>
          <w:sz w:val="20"/>
        </w:rPr>
        <w:t xml:space="preserve"> </w:t>
      </w:r>
      <w:r>
        <w:rPr>
          <w:sz w:val="20"/>
        </w:rPr>
        <w:t>da</w:t>
      </w:r>
      <w:r>
        <w:rPr>
          <w:spacing w:val="7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2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preenchidas</w:t>
      </w:r>
      <w:r>
        <w:rPr>
          <w:spacing w:val="9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areia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pó-de-pedra,</w:t>
      </w:r>
      <w:r>
        <w:rPr>
          <w:spacing w:val="10"/>
          <w:sz w:val="20"/>
        </w:rPr>
        <w:t xml:space="preserve"> </w:t>
      </w:r>
      <w:r>
        <w:rPr>
          <w:sz w:val="20"/>
        </w:rPr>
        <w:t>utilizando-se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irrigação</w:t>
      </w:r>
      <w:r>
        <w:rPr>
          <w:spacing w:val="7"/>
          <w:sz w:val="20"/>
        </w:rPr>
        <w:t xml:space="preserve"> </w:t>
      </w:r>
      <w:r>
        <w:rPr>
          <w:sz w:val="20"/>
        </w:rPr>
        <w:t>para</w:t>
      </w:r>
      <w:r>
        <w:rPr>
          <w:spacing w:val="7"/>
          <w:sz w:val="20"/>
        </w:rPr>
        <w:t xml:space="preserve"> </w:t>
      </w:r>
      <w:r>
        <w:rPr>
          <w:sz w:val="20"/>
        </w:rPr>
        <w:t>obter-</w:t>
      </w:r>
      <w:r>
        <w:rPr>
          <w:spacing w:val="-52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o enchimento completo</w:t>
      </w:r>
      <w:r>
        <w:rPr>
          <w:spacing w:val="-1"/>
          <w:sz w:val="20"/>
        </w:rPr>
        <w:t xml:space="preserve"> </w:t>
      </w:r>
      <w:r>
        <w:rPr>
          <w:sz w:val="20"/>
        </w:rPr>
        <w:t>do vazio entre dois elementos</w:t>
      </w:r>
      <w:r>
        <w:rPr>
          <w:spacing w:val="1"/>
          <w:sz w:val="20"/>
        </w:rPr>
        <w:t xml:space="preserve"> </w:t>
      </w:r>
      <w:r>
        <w:rPr>
          <w:sz w:val="20"/>
        </w:rPr>
        <w:t>vizinhos</w:t>
      </w:r>
    </w:p>
    <w:p w:rsidR="000A75CF" w:rsidRDefault="00D476D7">
      <w:pPr>
        <w:pStyle w:val="Corpodetexto"/>
        <w:spacing w:before="111"/>
        <w:ind w:right="633"/>
      </w:pPr>
      <w:r>
        <w:t>Nos pequenos espaços entre os blocos e bordas de acabamento fazer o enchimento com argamassa de cimento e</w:t>
      </w:r>
      <w:r>
        <w:rPr>
          <w:spacing w:val="-53"/>
        </w:rPr>
        <w:t xml:space="preserve"> </w:t>
      </w:r>
      <w:r>
        <w:t>areia no traço 1:3.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30" w:name="_bookmark130"/>
      <w:bookmarkEnd w:id="130"/>
      <w:r>
        <w:t>150403.</w:t>
      </w:r>
      <w:r>
        <w:rPr>
          <w:spacing w:val="2"/>
        </w:rPr>
        <w:t xml:space="preserve"> </w:t>
      </w:r>
      <w:r>
        <w:t>GRAMA</w:t>
      </w:r>
      <w:r>
        <w:rPr>
          <w:spacing w:val="-1"/>
        </w:rPr>
        <w:t xml:space="preserve"> </w:t>
      </w:r>
      <w:r>
        <w:t>BATATAIS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PLACAS.</w:t>
      </w:r>
    </w:p>
    <w:p w:rsidR="000A75CF" w:rsidRDefault="00D476D7">
      <w:pPr>
        <w:pStyle w:val="Corpodetexto"/>
        <w:spacing w:before="6"/>
        <w:ind w:right="642"/>
      </w:pPr>
      <w:r>
        <w:t>O</w:t>
      </w:r>
      <w:r>
        <w:rPr>
          <w:spacing w:val="1"/>
        </w:rPr>
        <w:t xml:space="preserve"> </w:t>
      </w:r>
      <w:r>
        <w:t>serviço,</w:t>
      </w:r>
      <w:r>
        <w:rPr>
          <w:spacing w:val="1"/>
        </w:rPr>
        <w:t xml:space="preserve"> </w:t>
      </w:r>
      <w:r>
        <w:t>em questão, consiste na implantação de grama</w:t>
      </w:r>
      <w:r>
        <w:rPr>
          <w:spacing w:val="1"/>
        </w:rPr>
        <w:t xml:space="preserve"> </w:t>
      </w:r>
      <w:r>
        <w:t>batatais</w:t>
      </w:r>
      <w:r>
        <w:rPr>
          <w:spacing w:val="1"/>
        </w:rPr>
        <w:t xml:space="preserve"> </w:t>
      </w:r>
      <w:r>
        <w:t>em placas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40 x</w:t>
      </w:r>
      <w:r>
        <w:rPr>
          <w:spacing w:val="1"/>
        </w:rPr>
        <w:t xml:space="preserve"> </w:t>
      </w:r>
      <w:r>
        <w:t>40 cm</w:t>
      </w:r>
      <w:r>
        <w:rPr>
          <w:spacing w:val="55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amplas e</w:t>
      </w:r>
      <w:r>
        <w:rPr>
          <w:spacing w:val="-2"/>
        </w:rPr>
        <w:t xml:space="preserve"> </w:t>
      </w:r>
      <w:r>
        <w:t>abertas contribuindo,</w:t>
      </w:r>
      <w:r>
        <w:rPr>
          <w:spacing w:val="2"/>
        </w:rPr>
        <w:t xml:space="preserve"> </w:t>
      </w:r>
      <w:r>
        <w:t>além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outros aspectos,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recuperação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ambiental.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capina</w:t>
      </w:r>
      <w:r>
        <w:rPr>
          <w:spacing w:val="-2"/>
        </w:rPr>
        <w:t xml:space="preserve"> </w:t>
      </w:r>
      <w:r>
        <w:t>manual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removendo</w:t>
      </w:r>
      <w:r>
        <w:rPr>
          <w:spacing w:val="-2"/>
        </w:rPr>
        <w:t xml:space="preserve"> </w:t>
      </w:r>
      <w:r>
        <w:t>todas as</w:t>
      </w:r>
      <w:r>
        <w:rPr>
          <w:spacing w:val="-1"/>
        </w:rPr>
        <w:t xml:space="preserve"> </w:t>
      </w:r>
      <w:r>
        <w:t>ervas</w:t>
      </w:r>
      <w:r>
        <w:rPr>
          <w:spacing w:val="-5"/>
        </w:rPr>
        <w:t xml:space="preserve"> </w:t>
      </w:r>
      <w:r>
        <w:t>daninhas,</w:t>
      </w:r>
      <w:r>
        <w:rPr>
          <w:spacing w:val="1"/>
        </w:rPr>
        <w:t xml:space="preserve"> </w:t>
      </w:r>
      <w:r>
        <w:t>inclusive,</w:t>
      </w:r>
      <w:r>
        <w:rPr>
          <w:spacing w:val="1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radicular.</w:t>
      </w:r>
    </w:p>
    <w:p w:rsidR="000A75CF" w:rsidRDefault="00D476D7">
      <w:pPr>
        <w:pStyle w:val="Corpodetexto"/>
        <w:spacing w:before="117"/>
        <w:ind w:right="642"/>
      </w:pPr>
      <w:r>
        <w:t>O</w:t>
      </w:r>
      <w:r>
        <w:rPr>
          <w:spacing w:val="4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escarificado</w:t>
      </w:r>
      <w:r>
        <w:rPr>
          <w:spacing w:val="1"/>
        </w:rPr>
        <w:t xml:space="preserve"> </w:t>
      </w:r>
      <w:r>
        <w:t>(“fofado”)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8"/>
        </w:rPr>
        <w:t xml:space="preserve"> </w:t>
      </w:r>
      <w:r>
        <w:t>descompactando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solo,</w:t>
      </w:r>
      <w:r>
        <w:rPr>
          <w:spacing w:val="4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propiciará</w:t>
      </w:r>
      <w:r>
        <w:rPr>
          <w:spacing w:val="1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do sistema radicular</w:t>
      </w:r>
      <w:r>
        <w:rPr>
          <w:spacing w:val="1"/>
        </w:rPr>
        <w:t xml:space="preserve"> </w:t>
      </w:r>
      <w:r>
        <w:t>da grama.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3"/>
        </w:rPr>
        <w:t xml:space="preserve"> </w:t>
      </w:r>
      <w:r>
        <w:t>escarificação</w:t>
      </w:r>
      <w:r>
        <w:rPr>
          <w:spacing w:val="23"/>
        </w:rPr>
        <w:t xml:space="preserve"> </w:t>
      </w:r>
      <w:r>
        <w:t>deverá</w:t>
      </w:r>
      <w:r>
        <w:rPr>
          <w:spacing w:val="18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efetuada</w:t>
      </w:r>
      <w:r>
        <w:rPr>
          <w:spacing w:val="23"/>
        </w:rPr>
        <w:t xml:space="preserve"> </w:t>
      </w:r>
      <w:r>
        <w:t>em</w:t>
      </w:r>
      <w:r>
        <w:rPr>
          <w:spacing w:val="21"/>
        </w:rPr>
        <w:t xml:space="preserve"> </w:t>
      </w:r>
      <w:r>
        <w:t>toda</w:t>
      </w:r>
      <w:r>
        <w:rPr>
          <w:spacing w:val="23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área,</w:t>
      </w:r>
      <w:r>
        <w:rPr>
          <w:spacing w:val="16"/>
        </w:rPr>
        <w:t xml:space="preserve"> </w:t>
      </w:r>
      <w:r>
        <w:t>independente</w:t>
      </w:r>
      <w:r>
        <w:rPr>
          <w:spacing w:val="23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volume</w:t>
      </w:r>
      <w:r>
        <w:rPr>
          <w:spacing w:val="23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terra</w:t>
      </w:r>
      <w:r>
        <w:rPr>
          <w:spacing w:val="25"/>
        </w:rPr>
        <w:t xml:space="preserve"> </w:t>
      </w:r>
      <w:r>
        <w:t>vegetal</w:t>
      </w:r>
      <w:r>
        <w:rPr>
          <w:spacing w:val="17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distribuído</w:t>
      </w:r>
      <w:r>
        <w:rPr>
          <w:spacing w:val="-5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nivelamento do terreno.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9"/>
        </w:rPr>
        <w:t xml:space="preserve"> </w:t>
      </w:r>
      <w:r>
        <w:t>entulho</w:t>
      </w:r>
      <w:r>
        <w:rPr>
          <w:spacing w:val="3"/>
        </w:rPr>
        <w:t xml:space="preserve"> </w:t>
      </w:r>
      <w:r>
        <w:t>(resto</w:t>
      </w:r>
      <w:r>
        <w:rPr>
          <w:spacing w:val="2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asfalto,</w:t>
      </w:r>
      <w:r>
        <w:rPr>
          <w:spacing w:val="10"/>
        </w:rPr>
        <w:t xml:space="preserve"> </w:t>
      </w:r>
      <w:r>
        <w:t>pedras,</w:t>
      </w:r>
      <w:r>
        <w:rPr>
          <w:spacing w:val="5"/>
        </w:rPr>
        <w:t xml:space="preserve"> </w:t>
      </w:r>
      <w:r>
        <w:t>restos</w:t>
      </w:r>
      <w:r>
        <w:rPr>
          <w:spacing w:val="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concretos</w:t>
      </w:r>
      <w:r>
        <w:rPr>
          <w:spacing w:val="8"/>
        </w:rPr>
        <w:t xml:space="preserve"> </w:t>
      </w:r>
      <w:r>
        <w:t>etc.)</w:t>
      </w:r>
      <w:r>
        <w:rPr>
          <w:spacing w:val="4"/>
        </w:rPr>
        <w:t xml:space="preserve"> </w:t>
      </w:r>
      <w:r>
        <w:t>proveniente</w:t>
      </w:r>
      <w:r>
        <w:rPr>
          <w:spacing w:val="6"/>
        </w:rPr>
        <w:t xml:space="preserve"> </w:t>
      </w:r>
      <w:r>
        <w:t>desta</w:t>
      </w:r>
      <w:r>
        <w:rPr>
          <w:spacing w:val="12"/>
        </w:rPr>
        <w:t xml:space="preserve"> </w:t>
      </w:r>
      <w:r>
        <w:t>escarificação,</w:t>
      </w:r>
      <w:r>
        <w:rPr>
          <w:spacing w:val="5"/>
        </w:rPr>
        <w:t xml:space="preserve"> </w:t>
      </w:r>
      <w:r>
        <w:t>também</w:t>
      </w:r>
      <w:r>
        <w:rPr>
          <w:spacing w:val="4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removido.</w:t>
      </w:r>
    </w:p>
    <w:p w:rsidR="000A75CF" w:rsidRDefault="00D476D7">
      <w:pPr>
        <w:pStyle w:val="Corpodetexto"/>
        <w:spacing w:before="122"/>
      </w:pPr>
      <w:r>
        <w:t>Realiza-se</w:t>
      </w:r>
      <w:r>
        <w:rPr>
          <w:spacing w:val="-3"/>
        </w:rPr>
        <w:t xml:space="preserve"> </w:t>
      </w:r>
      <w:r>
        <w:t>então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terreno, evitando-se</w:t>
      </w:r>
      <w:r>
        <w:rPr>
          <w:spacing w:val="-2"/>
        </w:rPr>
        <w:t xml:space="preserve"> </w:t>
      </w:r>
      <w:r>
        <w:t>depressões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ondulações.</w:t>
      </w:r>
    </w:p>
    <w:p w:rsidR="000A75CF" w:rsidRDefault="00D476D7">
      <w:pPr>
        <w:pStyle w:val="Corpodetexto"/>
        <w:spacing w:before="120" w:line="364" w:lineRule="auto"/>
        <w:ind w:right="1490"/>
      </w:pPr>
      <w:r>
        <w:t>Sobre terreno regularizado, será lançada uma camada de terra vegetal com espessura mínima de 10 cm.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adubação</w:t>
      </w:r>
      <w:r>
        <w:rPr>
          <w:spacing w:val="-1"/>
        </w:rPr>
        <w:t xml:space="preserve"> </w:t>
      </w:r>
      <w:r>
        <w:t>poderão ser utilizados</w:t>
      </w:r>
      <w:r>
        <w:rPr>
          <w:spacing w:val="1"/>
        </w:rPr>
        <w:t xml:space="preserve"> </w:t>
      </w:r>
      <w:r>
        <w:t>os insumos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relacionados: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Calcário</w:t>
      </w:r>
      <w:r>
        <w:rPr>
          <w:spacing w:val="-3"/>
          <w:sz w:val="20"/>
        </w:rPr>
        <w:t xml:space="preserve"> </w:t>
      </w:r>
      <w:r>
        <w:rPr>
          <w:sz w:val="20"/>
        </w:rPr>
        <w:t>Dolomítico;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Terra</w:t>
      </w:r>
      <w:r>
        <w:rPr>
          <w:spacing w:val="-3"/>
          <w:sz w:val="20"/>
        </w:rPr>
        <w:t xml:space="preserve"> </w:t>
      </w:r>
      <w:r>
        <w:rPr>
          <w:sz w:val="20"/>
        </w:rPr>
        <w:t>Cottem (condicionador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solo);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natural</w:t>
      </w:r>
      <w:r>
        <w:rPr>
          <w:spacing w:val="-1"/>
          <w:sz w:val="20"/>
        </w:rPr>
        <w:t xml:space="preserve"> </w:t>
      </w:r>
      <w:r>
        <w:rPr>
          <w:sz w:val="20"/>
        </w:rPr>
        <w:t>de Araxá;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Super</w:t>
      </w:r>
      <w:r>
        <w:rPr>
          <w:spacing w:val="-1"/>
          <w:sz w:val="20"/>
        </w:rPr>
        <w:t xml:space="preserve"> </w:t>
      </w: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simples;</w:t>
      </w:r>
    </w:p>
    <w:p w:rsidR="000A75CF" w:rsidRDefault="00D476D7">
      <w:pPr>
        <w:pStyle w:val="Corpodetexto"/>
        <w:tabs>
          <w:tab w:val="left" w:pos="529"/>
        </w:tabs>
      </w:pPr>
      <w:r>
        <w:rPr>
          <w:rFonts w:ascii="Symbol" w:hAnsi="Symbol"/>
        </w:rPr>
        <w:t></w:t>
      </w:r>
      <w:r>
        <w:rPr>
          <w:rFonts w:ascii="Times New Roman" w:hAnsi="Times New Roman"/>
        </w:rPr>
        <w:tab/>
      </w:r>
      <w:r>
        <w:t>N-P-K</w:t>
      </w:r>
      <w:r>
        <w:rPr>
          <w:spacing w:val="-2"/>
        </w:rPr>
        <w:t xml:space="preserve"> </w:t>
      </w:r>
      <w:r>
        <w:t>04-14-08.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3"/>
        </w:rPr>
        <w:t xml:space="preserve"> </w:t>
      </w:r>
      <w:r>
        <w:t>utilização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condicionador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Terra</w:t>
      </w:r>
      <w:r>
        <w:rPr>
          <w:spacing w:val="11"/>
        </w:rPr>
        <w:t xml:space="preserve"> </w:t>
      </w:r>
      <w:r>
        <w:t>Cottem,</w:t>
      </w:r>
      <w:r>
        <w:rPr>
          <w:spacing w:val="6"/>
        </w:rPr>
        <w:t xml:space="preserve"> </w:t>
      </w:r>
      <w:r>
        <w:t>ficará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critério</w:t>
      </w:r>
      <w:r>
        <w:rPr>
          <w:spacing w:val="11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responsável</w:t>
      </w:r>
      <w:r>
        <w:rPr>
          <w:spacing w:val="12"/>
        </w:rPr>
        <w:t xml:space="preserve"> </w:t>
      </w:r>
      <w:r>
        <w:t>técnico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contratada,</w:t>
      </w:r>
      <w:r>
        <w:rPr>
          <w:spacing w:val="10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mais indicado para locais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difícil irrigação e</w:t>
      </w:r>
      <w:r>
        <w:rPr>
          <w:spacing w:val="2"/>
        </w:rPr>
        <w:t xml:space="preserve"> </w:t>
      </w:r>
      <w:r>
        <w:t>manutenção.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9"/>
        </w:rPr>
        <w:t xml:space="preserve"> </w:t>
      </w:r>
      <w:r>
        <w:t>aplicação</w:t>
      </w:r>
      <w:r>
        <w:rPr>
          <w:spacing w:val="28"/>
        </w:rPr>
        <w:t xml:space="preserve"> </w:t>
      </w:r>
      <w:r>
        <w:t>adequada</w:t>
      </w:r>
      <w:r>
        <w:rPr>
          <w:spacing w:val="28"/>
        </w:rPr>
        <w:t xml:space="preserve"> </w:t>
      </w:r>
      <w:r>
        <w:t>das</w:t>
      </w:r>
      <w:r>
        <w:rPr>
          <w:spacing w:val="29"/>
        </w:rPr>
        <w:t xml:space="preserve"> </w:t>
      </w:r>
      <w:r>
        <w:t>quantidades</w:t>
      </w:r>
      <w:r>
        <w:rPr>
          <w:spacing w:val="29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t>produtos</w:t>
      </w:r>
      <w:r>
        <w:rPr>
          <w:spacing w:val="29"/>
        </w:rPr>
        <w:t xml:space="preserve"> </w:t>
      </w:r>
      <w:r>
        <w:t>acima</w:t>
      </w:r>
      <w:r>
        <w:rPr>
          <w:spacing w:val="23"/>
        </w:rPr>
        <w:t xml:space="preserve"> </w:t>
      </w:r>
      <w:r>
        <w:t>referidos</w:t>
      </w:r>
      <w:r>
        <w:rPr>
          <w:spacing w:val="24"/>
        </w:rPr>
        <w:t xml:space="preserve"> </w:t>
      </w:r>
      <w:r>
        <w:t>(ou</w:t>
      </w:r>
      <w:r>
        <w:rPr>
          <w:spacing w:val="28"/>
        </w:rPr>
        <w:t xml:space="preserve"> </w:t>
      </w:r>
      <w:r>
        <w:t>equivalentes),</w:t>
      </w:r>
      <w:r>
        <w:rPr>
          <w:spacing w:val="29"/>
        </w:rPr>
        <w:t xml:space="preserve"> </w:t>
      </w:r>
      <w:r>
        <w:t>será</w:t>
      </w:r>
      <w:r>
        <w:rPr>
          <w:spacing w:val="23"/>
        </w:rPr>
        <w:t xml:space="preserve"> </w:t>
      </w:r>
      <w:r>
        <w:t>verificada,</w:t>
      </w:r>
      <w:r>
        <w:rPr>
          <w:spacing w:val="-53"/>
        </w:rPr>
        <w:t xml:space="preserve"> </w:t>
      </w:r>
      <w:r>
        <w:t>acompanhada</w:t>
      </w:r>
      <w:r>
        <w:rPr>
          <w:spacing w:val="-1"/>
        </w:rPr>
        <w:t xml:space="preserve"> </w:t>
      </w:r>
      <w:r>
        <w:t>e aprovada pela fiscalização</w:t>
      </w:r>
      <w:r>
        <w:rPr>
          <w:spacing w:val="1"/>
        </w:rPr>
        <w:t xml:space="preserve"> </w:t>
      </w:r>
      <w:r>
        <w:t>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2"/>
        <w:jc w:val="both"/>
      </w:pPr>
      <w:r>
        <w:t>A</w:t>
      </w:r>
      <w:r>
        <w:rPr>
          <w:spacing w:val="1"/>
        </w:rPr>
        <w:t xml:space="preserve"> </w:t>
      </w:r>
      <w:r>
        <w:t>incorporação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insumos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adubos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1"/>
        </w:rPr>
        <w:t xml:space="preserve"> </w:t>
      </w:r>
      <w:r>
        <w:t>promovendo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homogeneização dos mesmos com a terra vegetal e a terra local previamente escarificada, para que ocupem 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de desenvolvimento radicular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gramado.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terreno será então novamente regularizado, com posterior compactação leve, principalmente nas áreas onde</w:t>
      </w:r>
      <w:r>
        <w:rPr>
          <w:spacing w:val="1"/>
        </w:rPr>
        <w:t xml:space="preserve"> </w:t>
      </w:r>
      <w:r>
        <w:t>houve maior reposição com terra vegetal para nivelamento. Para execução da compactação será usado “soquete”</w:t>
      </w:r>
      <w:r>
        <w:rPr>
          <w:spacing w:val="1"/>
        </w:rPr>
        <w:t xml:space="preserve"> </w:t>
      </w:r>
      <w:r>
        <w:t>manual.</w:t>
      </w:r>
    </w:p>
    <w:p w:rsidR="000A75CF" w:rsidRDefault="00D476D7">
      <w:pPr>
        <w:pStyle w:val="Corpodetexto"/>
        <w:spacing w:before="122"/>
        <w:jc w:val="both"/>
      </w:pPr>
      <w:r>
        <w:t>Esta</w:t>
      </w:r>
      <w:r>
        <w:rPr>
          <w:spacing w:val="-2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executada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rigor,</w:t>
      </w:r>
      <w:r>
        <w:rPr>
          <w:spacing w:val="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evitar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afundamento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material</w:t>
      </w:r>
      <w:r>
        <w:rPr>
          <w:spacing w:val="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plantio.</w:t>
      </w:r>
    </w:p>
    <w:p w:rsidR="000A75CF" w:rsidRDefault="00D476D7">
      <w:pPr>
        <w:pStyle w:val="Corpodetexto"/>
        <w:spacing w:before="115"/>
        <w:ind w:right="647"/>
        <w:jc w:val="both"/>
      </w:pPr>
      <w:r>
        <w:t>A grama com ervas daninhas será refugada antes do plantio e nas áreas onde aparecerem posteriormente ao</w:t>
      </w:r>
      <w:r>
        <w:rPr>
          <w:spacing w:val="1"/>
        </w:rPr>
        <w:t xml:space="preserve"> </w:t>
      </w:r>
      <w:r>
        <w:t>plantio, serão substituídas integralmente desde que</w:t>
      </w:r>
      <w:r>
        <w:rPr>
          <w:spacing w:val="1"/>
        </w:rPr>
        <w:t xml:space="preserve"> </w:t>
      </w:r>
      <w:r>
        <w:t>constatado que as mesmas são provenientes da grama</w:t>
      </w:r>
      <w:r>
        <w:rPr>
          <w:spacing w:val="1"/>
        </w:rPr>
        <w:t xml:space="preserve"> </w:t>
      </w:r>
      <w:r>
        <w:t>implantada.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Após o plantio, a grama será irrigada, levemente compactada e coberta com uma camada de terra vegetal com</w:t>
      </w:r>
      <w:r>
        <w:rPr>
          <w:spacing w:val="1"/>
        </w:rPr>
        <w:t xml:space="preserve"> </w:t>
      </w:r>
      <w:r>
        <w:t>espessura de 2 cm.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o período de irrigação (três meses), a contratada deverá manter no local, uma equipe de 1 jardineiro e 2</w:t>
      </w:r>
      <w:r>
        <w:rPr>
          <w:spacing w:val="1"/>
        </w:rPr>
        <w:t xml:space="preserve"> </w:t>
      </w:r>
      <w:r>
        <w:t>serventes para que mantenham a grama, substituam as placas que morrerem, façam a eliminação das ervas</w:t>
      </w:r>
      <w:r>
        <w:rPr>
          <w:spacing w:val="1"/>
        </w:rPr>
        <w:t xml:space="preserve"> </w:t>
      </w:r>
      <w:r>
        <w:t>daninhas que germinarem no local, indiquem os principais locais onde haja necessidade de irrigação e cortem o</w:t>
      </w:r>
      <w:r>
        <w:rPr>
          <w:spacing w:val="1"/>
        </w:rPr>
        <w:t xml:space="preserve"> </w:t>
      </w:r>
      <w:r>
        <w:t>gramado</w:t>
      </w:r>
      <w:r>
        <w:rPr>
          <w:spacing w:val="-1"/>
        </w:rPr>
        <w:t xml:space="preserve"> </w:t>
      </w:r>
      <w:r>
        <w:t>quando 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1" w:name="_bookmark131"/>
      <w:bookmarkEnd w:id="131"/>
      <w:r>
        <w:t>150404. PASSEIO</w:t>
      </w:r>
      <w:r>
        <w:rPr>
          <w:spacing w:val="-6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PÚBLICOS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INTERNOS.</w:t>
      </w:r>
    </w:p>
    <w:p w:rsidR="000A75CF" w:rsidRDefault="00D476D7">
      <w:pPr>
        <w:pStyle w:val="Corpodetexto"/>
        <w:spacing w:before="1"/>
        <w:ind w:right="651"/>
        <w:jc w:val="both"/>
      </w:pPr>
      <w:r>
        <w:t>Passeio público é a área da plataforma das vias públicas localizada entre o alinhamento dos imóveis e o meio-fio</w:t>
      </w:r>
      <w:r>
        <w:rPr>
          <w:spacing w:val="1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canteiros</w:t>
      </w:r>
      <w:r>
        <w:rPr>
          <w:spacing w:val="1"/>
        </w:rPr>
        <w:t xml:space="preserve"> </w:t>
      </w:r>
      <w:r>
        <w:t>centrais</w:t>
      </w:r>
      <w:r>
        <w:rPr>
          <w:spacing w:val="-3"/>
        </w:rPr>
        <w:t xml:space="preserve"> </w:t>
      </w:r>
      <w:r>
        <w:t>destinado ao tráfego</w:t>
      </w:r>
      <w:r>
        <w:rPr>
          <w:spacing w:val="-1"/>
        </w:rPr>
        <w:t xml:space="preserve"> </w:t>
      </w:r>
      <w:r>
        <w:t>de pedestres.</w:t>
      </w:r>
    </w:p>
    <w:p w:rsidR="000A75CF" w:rsidRDefault="00D476D7">
      <w:pPr>
        <w:pStyle w:val="Corpodetexto"/>
        <w:spacing w:before="121"/>
        <w:jc w:val="both"/>
      </w:pPr>
      <w:r>
        <w:t>Passeio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aquele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delimita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diversas</w:t>
      </w:r>
      <w:r>
        <w:rPr>
          <w:spacing w:val="-1"/>
        </w:rPr>
        <w:t xml:space="preserve"> </w:t>
      </w:r>
      <w:r>
        <w:t>construções</w:t>
      </w:r>
      <w:r>
        <w:rPr>
          <w:spacing w:val="-2"/>
        </w:rPr>
        <w:t xml:space="preserve"> </w:t>
      </w:r>
      <w:r>
        <w:t>escolares</w:t>
      </w:r>
      <w:r>
        <w:rPr>
          <w:spacing w:val="-1"/>
        </w:rPr>
        <w:t xml:space="preserve"> </w:t>
      </w:r>
      <w:r>
        <w:t>tais</w:t>
      </w:r>
      <w:r>
        <w:rPr>
          <w:spacing w:val="-4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prédios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quadras.</w:t>
      </w:r>
    </w:p>
    <w:p w:rsidR="000A75CF" w:rsidRDefault="00D476D7">
      <w:pPr>
        <w:pStyle w:val="Corpodetexto"/>
        <w:spacing w:before="121"/>
        <w:ind w:right="644"/>
        <w:jc w:val="both"/>
      </w:pPr>
      <w:r>
        <w:t>Os rebaixos para entrada de veículos em vias públicas deverão ser obedecidas a Legislação Municipal pertinente,</w:t>
      </w:r>
      <w:r>
        <w:rPr>
          <w:spacing w:val="1"/>
        </w:rPr>
        <w:t xml:space="preserve"> </w:t>
      </w:r>
      <w:r>
        <w:t>rebaixos para atendimento ao acesso de pessoas com alguma deficiência deverá ser obedecida a norma NBR</w:t>
      </w:r>
      <w:r>
        <w:rPr>
          <w:spacing w:val="1"/>
        </w:rPr>
        <w:t xml:space="preserve"> </w:t>
      </w:r>
      <w:r>
        <w:t>9050</w:t>
      </w:r>
      <w:r>
        <w:rPr>
          <w:spacing w:val="-1"/>
        </w:rPr>
        <w:t xml:space="preserve"> </w:t>
      </w:r>
      <w:r>
        <w:t>de 31/05/2004.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terreno deverá ser limpo, livre de entulhos, tocos e raízes. Se necessário, aterrar com terra limpa e adequada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compactação;</w:t>
      </w:r>
    </w:p>
    <w:p w:rsidR="000A75CF" w:rsidRDefault="00D476D7">
      <w:pPr>
        <w:pStyle w:val="Corpodetexto"/>
        <w:spacing w:before="116"/>
        <w:ind w:right="649"/>
        <w:jc w:val="both"/>
      </w:pPr>
      <w:r>
        <w:t>Gabaritar os níveis para garantir o caimento de 2% a 3% em relação ao terreno, apiolando energicamente com</w:t>
      </w:r>
      <w:r>
        <w:rPr>
          <w:spacing w:val="1"/>
        </w:rPr>
        <w:t xml:space="preserve"> </w:t>
      </w:r>
      <w:r>
        <w:t>soquete.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caimento longitudinal</w:t>
      </w:r>
      <w:r>
        <w:rPr>
          <w:spacing w:val="-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de,</w:t>
      </w:r>
      <w:r>
        <w:rPr>
          <w:spacing w:val="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3"/>
        </w:rPr>
        <w:t xml:space="preserve"> </w:t>
      </w:r>
      <w:r>
        <w:t>5%;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lastro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brita com</w:t>
      </w:r>
      <w:r>
        <w:rPr>
          <w:spacing w:val="-4"/>
        </w:rPr>
        <w:t xml:space="preserve"> </w:t>
      </w:r>
      <w:r>
        <w:t>espessura mínima</w:t>
      </w:r>
      <w:r>
        <w:rPr>
          <w:spacing w:val="-1"/>
        </w:rPr>
        <w:t xml:space="preserve"> </w:t>
      </w:r>
      <w:r>
        <w:t>de 3,0cm;</w:t>
      </w:r>
    </w:p>
    <w:p w:rsidR="000A75CF" w:rsidRDefault="00D476D7">
      <w:pPr>
        <w:pStyle w:val="Corpodetexto"/>
        <w:spacing w:before="121"/>
        <w:ind w:right="644"/>
        <w:jc w:val="both"/>
      </w:pPr>
      <w:r>
        <w:t>Seguindo o projeto da calçada, executar as juntas de dilatação com juntas de ripas de madeira de Cupiúba ou</w:t>
      </w:r>
      <w:r>
        <w:rPr>
          <w:spacing w:val="1"/>
        </w:rPr>
        <w:t xml:space="preserve"> </w:t>
      </w:r>
      <w:r>
        <w:t>Parajú distanciadas de no máximo 1,5m, formando placas (caixas) o mais quadradas possível. A concretagem das</w:t>
      </w:r>
      <w:r>
        <w:rPr>
          <w:spacing w:val="-53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deverá ser feita de forma alternada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 ou</w:t>
      </w:r>
      <w:r>
        <w:rPr>
          <w:spacing w:val="1"/>
        </w:rPr>
        <w:t xml:space="preserve"> </w:t>
      </w:r>
      <w:r>
        <w:t>usinado com fck mínimo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15Mpa.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concreto deve ser lançado, sarrafeado e desempenado com desempenadeira de madeira, não deixando a</w:t>
      </w:r>
      <w:r>
        <w:rPr>
          <w:spacing w:val="1"/>
        </w:rPr>
        <w:t xml:space="preserve"> </w:t>
      </w:r>
      <w:r>
        <w:t>superfície muito</w:t>
      </w:r>
      <w:r>
        <w:rPr>
          <w:spacing w:val="-1"/>
        </w:rPr>
        <w:t xml:space="preserve"> </w:t>
      </w:r>
      <w:r>
        <w:t>lisa;</w:t>
      </w:r>
    </w:p>
    <w:p w:rsidR="000A75CF" w:rsidRDefault="00D476D7">
      <w:pPr>
        <w:pStyle w:val="Corpodetexto"/>
        <w:spacing w:before="121"/>
        <w:ind w:right="648"/>
        <w:jc w:val="both"/>
      </w:pPr>
      <w:r>
        <w:t>Quando o concreto mostrar-se em condições de endurecimento inicial, as ripas de madeira das juntas de dilatação</w:t>
      </w:r>
      <w:r>
        <w:rPr>
          <w:spacing w:val="-53"/>
        </w:rPr>
        <w:t xml:space="preserve"> </w:t>
      </w:r>
      <w:r>
        <w:t>devem ser cuidadosamente retiradas e, então, completa-se a concretagem das placas restantes. Não deverá</w:t>
      </w:r>
      <w:r>
        <w:rPr>
          <w:spacing w:val="1"/>
        </w:rPr>
        <w:t xml:space="preserve"> </w:t>
      </w:r>
      <w:r>
        <w:t>deixar as</w:t>
      </w:r>
      <w:r>
        <w:rPr>
          <w:spacing w:val="1"/>
        </w:rPr>
        <w:t xml:space="preserve"> </w:t>
      </w:r>
      <w:r>
        <w:t>ripas</w:t>
      </w:r>
      <w:r>
        <w:rPr>
          <w:spacing w:val="1"/>
        </w:rPr>
        <w:t xml:space="preserve"> </w:t>
      </w:r>
      <w:r>
        <w:t>de madeiras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 concreto;</w:t>
      </w:r>
    </w:p>
    <w:p w:rsidR="000A75CF" w:rsidRDefault="00D476D7">
      <w:pPr>
        <w:pStyle w:val="Corpodetexto"/>
        <w:spacing w:before="116" w:line="367" w:lineRule="auto"/>
        <w:ind w:right="2901"/>
        <w:jc w:val="both"/>
      </w:pPr>
      <w:r>
        <w:t>Após a</w:t>
      </w:r>
      <w:r>
        <w:rPr>
          <w:spacing w:val="-1"/>
        </w:rPr>
        <w:t xml:space="preserve"> </w:t>
      </w:r>
      <w:r>
        <w:t>concretagem,</w:t>
      </w:r>
      <w:r>
        <w:rPr>
          <w:spacing w:val="-3"/>
        </w:rPr>
        <w:t xml:space="preserve"> </w:t>
      </w:r>
      <w:r>
        <w:t>manter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úmido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dias,</w:t>
      </w:r>
      <w:r>
        <w:rPr>
          <w:spacing w:val="-7"/>
        </w:rPr>
        <w:t xml:space="preserve"> </w:t>
      </w:r>
      <w:r>
        <w:t>evitando o</w:t>
      </w:r>
      <w:r>
        <w:rPr>
          <w:spacing w:val="-1"/>
        </w:rPr>
        <w:t xml:space="preserve"> </w:t>
      </w:r>
      <w:r>
        <w:t>trânsito</w:t>
      </w:r>
      <w:r>
        <w:rPr>
          <w:spacing w:val="-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calçada.</w:t>
      </w:r>
      <w:r>
        <w:rPr>
          <w:spacing w:val="-54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final,</w:t>
      </w:r>
      <w:r>
        <w:rPr>
          <w:spacing w:val="3"/>
        </w:rPr>
        <w:t xml:space="preserve"> </w:t>
      </w:r>
      <w:r>
        <w:t>a calçada deverá ter</w:t>
      </w:r>
      <w:r>
        <w:rPr>
          <w:spacing w:val="-3"/>
        </w:rPr>
        <w:t xml:space="preserve"> </w:t>
      </w:r>
      <w:r>
        <w:t>uma espessura de</w:t>
      </w:r>
      <w:r>
        <w:rPr>
          <w:spacing w:val="-5"/>
        </w:rPr>
        <w:t xml:space="preserve"> </w:t>
      </w:r>
      <w:r>
        <w:t>8 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90"/>
        <w:jc w:val="both"/>
      </w:pPr>
      <w:bookmarkStart w:id="132" w:name="_bookmark132"/>
      <w:bookmarkEnd w:id="132"/>
      <w:r>
        <w:t>160100. VIDROS.</w:t>
      </w:r>
    </w:p>
    <w:p w:rsidR="000A75CF" w:rsidRDefault="00D476D7">
      <w:pPr>
        <w:pStyle w:val="Corpodetexto"/>
        <w:spacing w:before="5"/>
        <w:ind w:right="651"/>
        <w:jc w:val="both"/>
      </w:pPr>
      <w:r>
        <w:t>Vidro plano comum liso ou estirado é um vidro transparente que apresenta leve distorção de imagens, ocasionada</w:t>
      </w:r>
      <w:r>
        <w:rPr>
          <w:spacing w:val="1"/>
        </w:rPr>
        <w:t xml:space="preserve"> </w:t>
      </w:r>
      <w:r>
        <w:t>por características</w:t>
      </w:r>
      <w:r>
        <w:rPr>
          <w:spacing w:val="1"/>
        </w:rPr>
        <w:t xml:space="preserve"> </w:t>
      </w:r>
      <w:r>
        <w:t>do processo</w:t>
      </w:r>
      <w:r>
        <w:rPr>
          <w:spacing w:val="-5"/>
        </w:rPr>
        <w:t xml:space="preserve"> </w:t>
      </w:r>
      <w:r>
        <w:t>de fabricação,</w:t>
      </w:r>
      <w:r>
        <w:rPr>
          <w:spacing w:val="-2"/>
        </w:rPr>
        <w:t xml:space="preserve"> </w:t>
      </w:r>
      <w:r>
        <w:t>com espessura de 3 mm</w:t>
      </w:r>
      <w:r>
        <w:rPr>
          <w:spacing w:val="-3"/>
        </w:rPr>
        <w:t xml:space="preserve"> </w:t>
      </w:r>
      <w:r>
        <w:t>ou 4 mm.</w:t>
      </w:r>
    </w:p>
    <w:p w:rsidR="000A75CF" w:rsidRDefault="00D476D7">
      <w:pPr>
        <w:pStyle w:val="Corpodetexto"/>
        <w:spacing w:before="117"/>
        <w:ind w:right="655"/>
        <w:jc w:val="both"/>
      </w:pPr>
      <w:r>
        <w:t>Esta classe de vidros é aplicada na vedação de portas e janelas, em ambientes onde haja necessidade de entrada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e visão direta.</w:t>
      </w:r>
    </w:p>
    <w:p w:rsidR="000A75CF" w:rsidRDefault="00D476D7">
      <w:pPr>
        <w:pStyle w:val="Corpodetexto"/>
        <w:spacing w:before="120"/>
        <w:ind w:right="654"/>
        <w:jc w:val="both"/>
      </w:pPr>
      <w:r>
        <w:t>Vidro comum impresso (fantasia) é um vidro</w:t>
      </w:r>
      <w:r>
        <w:rPr>
          <w:spacing w:val="1"/>
        </w:rPr>
        <w:t xml:space="preserve"> </w:t>
      </w:r>
      <w:r>
        <w:t>tratado de forma a liberar suas tensões internas após a saída do</w:t>
      </w:r>
      <w:r>
        <w:rPr>
          <w:spacing w:val="1"/>
        </w:rPr>
        <w:t xml:space="preserve"> </w:t>
      </w:r>
      <w:r>
        <w:t>forno.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definirá</w:t>
      </w:r>
      <w:r>
        <w:rPr>
          <w:spacing w:val="-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impresso</w:t>
      </w:r>
      <w:r>
        <w:rPr>
          <w:spacing w:val="-2"/>
        </w:rPr>
        <w:t xml:space="preserve"> </w:t>
      </w:r>
      <w:r>
        <w:t>(fantasia) a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utilizado.</w:t>
      </w:r>
      <w:r>
        <w:rPr>
          <w:spacing w:val="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tipos</w:t>
      </w:r>
      <w:r>
        <w:rPr>
          <w:spacing w:val="4"/>
        </w:rPr>
        <w:t xml:space="preserve"> </w:t>
      </w:r>
      <w:r>
        <w:t>encontrados 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Canelado;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Martelado;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Pontilhado;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Mini-boreal.</w:t>
      </w:r>
    </w:p>
    <w:p w:rsidR="000A75CF" w:rsidRDefault="00D476D7">
      <w:pPr>
        <w:pStyle w:val="Corpodetexto"/>
        <w:spacing w:before="119"/>
      </w:pPr>
      <w:r>
        <w:t>São fornecidos em diversos tipos de desenho, com espessura de 4 mm. O tipo pontilhado é fornecido também nas</w:t>
      </w:r>
      <w:r>
        <w:rPr>
          <w:spacing w:val="-53"/>
        </w:rPr>
        <w:t xml:space="preserve"> </w:t>
      </w:r>
      <w:r>
        <w:t>espessuras</w:t>
      </w:r>
      <w:r>
        <w:rPr>
          <w:spacing w:val="1"/>
        </w:rPr>
        <w:t xml:space="preserve"> </w:t>
      </w:r>
      <w:r>
        <w:t>de 8 mm</w:t>
      </w:r>
      <w:r>
        <w:rPr>
          <w:spacing w:val="-3"/>
        </w:rPr>
        <w:t xml:space="preserve"> </w:t>
      </w:r>
      <w:r>
        <w:t>e 10 mm.</w:t>
      </w:r>
    </w:p>
    <w:p w:rsidR="000A75CF" w:rsidRDefault="00D476D7">
      <w:pPr>
        <w:pStyle w:val="Corpodetexto"/>
        <w:spacing w:before="121"/>
        <w:ind w:right="642"/>
      </w:pPr>
      <w:r>
        <w:t>Esse</w:t>
      </w:r>
      <w:r>
        <w:rPr>
          <w:spacing w:val="13"/>
        </w:rPr>
        <w:t xml:space="preserve"> </w:t>
      </w:r>
      <w:r>
        <w:t>tipo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vidro</w:t>
      </w:r>
      <w:r>
        <w:rPr>
          <w:spacing w:val="13"/>
        </w:rPr>
        <w:t xml:space="preserve"> </w:t>
      </w:r>
      <w:r>
        <w:t>aceita</w:t>
      </w:r>
      <w:r>
        <w:rPr>
          <w:spacing w:val="13"/>
        </w:rPr>
        <w:t xml:space="preserve"> </w:t>
      </w:r>
      <w:r>
        <w:t>recortes</w:t>
      </w:r>
      <w:r>
        <w:rPr>
          <w:spacing w:val="15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furos</w:t>
      </w:r>
      <w:r>
        <w:rPr>
          <w:spacing w:val="11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sua</w:t>
      </w:r>
      <w:r>
        <w:rPr>
          <w:spacing w:val="8"/>
        </w:rPr>
        <w:t xml:space="preserve"> </w:t>
      </w:r>
      <w:r>
        <w:t>fixação,</w:t>
      </w:r>
      <w:r>
        <w:rPr>
          <w:spacing w:val="16"/>
        </w:rPr>
        <w:t xml:space="preserve"> </w:t>
      </w:r>
      <w:r>
        <w:t>sendo</w:t>
      </w:r>
      <w:r>
        <w:rPr>
          <w:spacing w:val="13"/>
        </w:rPr>
        <w:t xml:space="preserve"> </w:t>
      </w:r>
      <w:r>
        <w:t>necessário</w:t>
      </w:r>
      <w:r>
        <w:rPr>
          <w:spacing w:val="13"/>
        </w:rPr>
        <w:t xml:space="preserve"> </w:t>
      </w:r>
      <w:r>
        <w:t>tomar</w:t>
      </w:r>
      <w:r>
        <w:rPr>
          <w:spacing w:val="10"/>
        </w:rPr>
        <w:t xml:space="preserve"> </w:t>
      </w:r>
      <w:r>
        <w:t>as</w:t>
      </w:r>
      <w:r>
        <w:rPr>
          <w:spacing w:val="16"/>
        </w:rPr>
        <w:t xml:space="preserve"> </w:t>
      </w:r>
      <w:r>
        <w:t>devidas</w:t>
      </w:r>
      <w:r>
        <w:rPr>
          <w:spacing w:val="15"/>
        </w:rPr>
        <w:t xml:space="preserve"> </w:t>
      </w:r>
      <w:r>
        <w:t>cautelas</w:t>
      </w:r>
      <w:r>
        <w:rPr>
          <w:spacing w:val="10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evitar o enfraquecimento da peça.</w:t>
      </w:r>
    </w:p>
    <w:p w:rsidR="000A75CF" w:rsidRDefault="00D476D7">
      <w:pPr>
        <w:pStyle w:val="Corpodetexto"/>
        <w:spacing w:before="116"/>
      </w:pPr>
      <w:r>
        <w:t>Em uma</w:t>
      </w:r>
      <w:r>
        <w:rPr>
          <w:spacing w:val="-6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obra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empregados padrões diferentes de</w:t>
      </w:r>
      <w:r>
        <w:rPr>
          <w:spacing w:val="-1"/>
        </w:rPr>
        <w:t xml:space="preserve"> </w:t>
      </w:r>
      <w:r>
        <w:t>vidro</w:t>
      </w:r>
      <w:r>
        <w:rPr>
          <w:spacing w:val="-1"/>
        </w:rPr>
        <w:t xml:space="preserve"> </w:t>
      </w:r>
      <w:r>
        <w:t>impresso</w:t>
      </w:r>
      <w:r>
        <w:rPr>
          <w:spacing w:val="-6"/>
        </w:rPr>
        <w:t xml:space="preserve"> </w:t>
      </w:r>
      <w:r>
        <w:t>(fantasia).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serviços de envidraçamento deverão ser executados rigorosamente de acordo com os detalhes do projeto</w:t>
      </w:r>
      <w:r>
        <w:rPr>
          <w:spacing w:val="1"/>
        </w:rPr>
        <w:t xml:space="preserve"> </w:t>
      </w:r>
      <w:r>
        <w:t>arquitetônico,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especificações,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2"/>
        </w:rPr>
        <w:t xml:space="preserve"> </w:t>
      </w:r>
      <w:r>
        <w:t>quando houver.</w:t>
      </w:r>
    </w:p>
    <w:p w:rsidR="000A75CF" w:rsidRDefault="00D476D7">
      <w:pPr>
        <w:pStyle w:val="Corpodetexto"/>
        <w:spacing w:before="121"/>
        <w:ind w:right="650"/>
        <w:jc w:val="both"/>
      </w:pPr>
      <w:r>
        <w:t>A</w:t>
      </w:r>
      <w:r>
        <w:rPr>
          <w:spacing w:val="22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dos</w:t>
      </w:r>
      <w:r>
        <w:rPr>
          <w:spacing w:val="19"/>
        </w:rPr>
        <w:t xml:space="preserve"> </w:t>
      </w:r>
      <w:r>
        <w:t>vidros</w:t>
      </w:r>
      <w:r>
        <w:rPr>
          <w:spacing w:val="23"/>
        </w:rPr>
        <w:t xml:space="preserve"> </w:t>
      </w:r>
      <w:r>
        <w:t>deverá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estabelecida</w:t>
      </w:r>
      <w:r>
        <w:rPr>
          <w:spacing w:val="22"/>
        </w:rPr>
        <w:t xml:space="preserve"> </w:t>
      </w:r>
      <w:r>
        <w:t>em</w:t>
      </w:r>
      <w:r>
        <w:rPr>
          <w:spacing w:val="22"/>
        </w:rPr>
        <w:t xml:space="preserve"> </w:t>
      </w:r>
      <w:r>
        <w:t>função</w:t>
      </w:r>
      <w:r>
        <w:rPr>
          <w:spacing w:val="22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áreas</w:t>
      </w:r>
      <w:r>
        <w:rPr>
          <w:spacing w:val="23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aberturas,</w:t>
      </w:r>
      <w:r>
        <w:rPr>
          <w:spacing w:val="20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distância</w:t>
      </w:r>
      <w:r>
        <w:rPr>
          <w:spacing w:val="21"/>
        </w:rPr>
        <w:t xml:space="preserve"> </w:t>
      </w:r>
      <w:r>
        <w:t>das</w:t>
      </w:r>
      <w:r>
        <w:rPr>
          <w:spacing w:val="19"/>
        </w:rPr>
        <w:t xml:space="preserve"> </w:t>
      </w:r>
      <w:r>
        <w:t>mesmas</w:t>
      </w:r>
      <w:r>
        <w:rPr>
          <w:spacing w:val="-53"/>
        </w:rPr>
        <w:t xml:space="preserve"> </w:t>
      </w:r>
      <w:r>
        <w:t>com relação ao piso e da vibração e exposição a ventos fortes dominantes. A medida dos vidros deverá ser</w:t>
      </w:r>
      <w:r>
        <w:rPr>
          <w:spacing w:val="1"/>
        </w:rPr>
        <w:t xml:space="preserve"> </w:t>
      </w:r>
      <w:r>
        <w:t>verificada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instalação destes.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Para o assentamento e fixação das chapas de vidro deverão ser empregadas baguetes ou perfis de neoprene,</w:t>
      </w:r>
      <w:r>
        <w:rPr>
          <w:spacing w:val="1"/>
        </w:rPr>
        <w:t xml:space="preserve"> </w:t>
      </w:r>
      <w:r>
        <w:t>grachetas de borracha duplas, baguetes com massa de vidraceiro em duas demãos, conforme determinação do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3" w:line="237" w:lineRule="auto"/>
        <w:ind w:right="648"/>
        <w:jc w:val="both"/>
      </w:pPr>
      <w:r>
        <w:t>Quando for o caso, deverá ser executado arremate com massa de vidraceiro composta de gesso cru e óleo de</w:t>
      </w:r>
      <w:r>
        <w:rPr>
          <w:spacing w:val="1"/>
        </w:rPr>
        <w:t xml:space="preserve"> </w:t>
      </w:r>
      <w:r>
        <w:t>linhaça, de modo que apresente um aspecto uniforme após a execução, sem a presença de bolhas. Deverão ser</w:t>
      </w:r>
      <w:r>
        <w:rPr>
          <w:spacing w:val="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pigmentos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dosagem,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tenha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esquadrias.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Antes da colocação dos vidros nos rebaixos dos caixilhos, estes deverão ser bem limpos e lixados. Os vidros</w:t>
      </w:r>
      <w:r>
        <w:rPr>
          <w:spacing w:val="1"/>
        </w:rPr>
        <w:t xml:space="preserve"> </w:t>
      </w:r>
      <w:r>
        <w:t>deverão ser assentados entre as duas demãos finais de pintura de acabamento.</w:t>
      </w:r>
      <w:r>
        <w:rPr>
          <w:spacing w:val="55"/>
        </w:rPr>
        <w:t xml:space="preserve"> </w:t>
      </w:r>
      <w:r>
        <w:t>Não deverão ser empregados</w:t>
      </w:r>
      <w:r>
        <w:rPr>
          <w:spacing w:val="1"/>
        </w:rPr>
        <w:t xml:space="preserve"> </w:t>
      </w:r>
      <w:r>
        <w:t>dois ou mais tipos de massas de qualidades químicas diferentes e a massa “de vidraceiro” deverão ser pintados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sua secagem</w:t>
      </w:r>
      <w:r>
        <w:rPr>
          <w:spacing w:val="-3"/>
        </w:rPr>
        <w:t xml:space="preserve"> </w:t>
      </w:r>
      <w:r>
        <w:t>completa (20 dias).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placas de vidro não deverão apresentar folga excessiva com relação ao requadro de encaixe, salvo quando</w:t>
      </w:r>
      <w:r>
        <w:rPr>
          <w:spacing w:val="1"/>
        </w:rPr>
        <w:t xml:space="preserve"> </w:t>
      </w:r>
      <w:r>
        <w:t>previsto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corte dos vidros fantasia, tipo “canelado”,</w:t>
      </w:r>
      <w:r>
        <w:rPr>
          <w:spacing w:val="1"/>
        </w:rPr>
        <w:t xml:space="preserve"> </w:t>
      </w:r>
      <w:r>
        <w:t>deverá sempre que possível, seguir</w:t>
      </w:r>
      <w:r>
        <w:rPr>
          <w:spacing w:val="1"/>
        </w:rPr>
        <w:t xml:space="preserve"> </w:t>
      </w:r>
      <w:r>
        <w:t>as ranhuras dos mesmos.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assentados de modo a</w:t>
      </w:r>
      <w:r>
        <w:rPr>
          <w:spacing w:val="-6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ondulações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direção horizontal.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3" w:name="_bookmark133"/>
      <w:bookmarkEnd w:id="133"/>
      <w:r>
        <w:t>160104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160405.</w:t>
      </w:r>
      <w:r>
        <w:rPr>
          <w:spacing w:val="-2"/>
        </w:rPr>
        <w:t xml:space="preserve"> </w:t>
      </w:r>
      <w:r>
        <w:t>ESPELHOS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MOLDURA.</w:t>
      </w:r>
    </w:p>
    <w:p w:rsidR="000A75CF" w:rsidRDefault="00D476D7">
      <w:pPr>
        <w:pStyle w:val="Corpodetexto"/>
        <w:spacing w:before="1"/>
        <w:ind w:right="651" w:firstLine="4"/>
        <w:jc w:val="both"/>
      </w:pPr>
      <w:r>
        <w:t>O espelho sem moldura com espessura 4mm,deverão ser fixados com parafusos cromados e buchas tipo moeda,</w:t>
      </w:r>
      <w:r>
        <w:rPr>
          <w:spacing w:val="1"/>
        </w:rPr>
        <w:t xml:space="preserve"> </w:t>
      </w:r>
      <w:r>
        <w:t>com bordas</w:t>
      </w:r>
      <w:r>
        <w:rPr>
          <w:spacing w:val="1"/>
        </w:rPr>
        <w:t xml:space="preserve"> </w:t>
      </w:r>
      <w:r>
        <w:t>serrilhadas.</w:t>
      </w:r>
    </w:p>
    <w:p w:rsidR="000A75CF" w:rsidRDefault="00D476D7">
      <w:pPr>
        <w:pStyle w:val="Corpodetexto"/>
        <w:spacing w:before="121"/>
        <w:ind w:right="648" w:firstLine="4"/>
        <w:jc w:val="both"/>
      </w:pPr>
      <w:r>
        <w:t>A colocação dos parafusos dependendo do tamanho do espelho não poderão ficar espaçados entre si em mais de</w:t>
      </w:r>
      <w:r>
        <w:rPr>
          <w:spacing w:val="1"/>
        </w:rPr>
        <w:t xml:space="preserve"> </w:t>
      </w:r>
      <w:r>
        <w:t>1,0 m.</w:t>
      </w:r>
    </w:p>
    <w:p w:rsidR="000A75CF" w:rsidRDefault="00D476D7">
      <w:pPr>
        <w:pStyle w:val="Corpodetexto"/>
        <w:spacing w:before="121"/>
        <w:jc w:val="both"/>
      </w:pPr>
      <w:r>
        <w:t>O contorno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chapas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lapidados.</w:t>
      </w:r>
    </w:p>
    <w:p w:rsidR="000A75CF" w:rsidRDefault="00D476D7">
      <w:pPr>
        <w:pStyle w:val="Corpodetexto"/>
        <w:spacing w:before="120"/>
        <w:ind w:right="653"/>
        <w:jc w:val="both"/>
      </w:pPr>
      <w:r>
        <w:t>Espelho comum com 4mm de espessura com moldura ( requadro) em alumínio anodizado natural ou fosco, com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protegido com compensado de</w:t>
      </w:r>
      <w:r>
        <w:rPr>
          <w:spacing w:val="-1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com espessura de 3mm nas</w:t>
      </w:r>
      <w:r>
        <w:rPr>
          <w:spacing w:val="-3"/>
        </w:rPr>
        <w:t xml:space="preserve"> </w:t>
      </w:r>
      <w:r>
        <w:t>dimensões de 90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60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 fixação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dará</w:t>
      </w:r>
      <w:r>
        <w:rPr>
          <w:spacing w:val="-1"/>
        </w:rPr>
        <w:t xml:space="preserve"> </w:t>
      </w:r>
      <w:r>
        <w:t>com parafusos</w:t>
      </w:r>
      <w:r>
        <w:rPr>
          <w:spacing w:val="-4"/>
        </w:rPr>
        <w:t xml:space="preserve"> </w:t>
      </w:r>
      <w:r>
        <w:t>galvanizados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34" w:name="_bookmark134"/>
      <w:bookmarkEnd w:id="134"/>
      <w:r>
        <w:t>170100.</w:t>
      </w:r>
      <w:r>
        <w:rPr>
          <w:spacing w:val="-2"/>
        </w:rPr>
        <w:t xml:space="preserve"> </w:t>
      </w:r>
      <w:r>
        <w:t>PINTURA.</w:t>
      </w:r>
    </w:p>
    <w:p w:rsidR="000A75CF" w:rsidRDefault="00D476D7">
      <w:pPr>
        <w:pStyle w:val="Heading2"/>
        <w:spacing w:before="5"/>
        <w:jc w:val="both"/>
      </w:pPr>
      <w:r>
        <w:t>Preparação da</w:t>
      </w:r>
      <w:r>
        <w:rPr>
          <w:spacing w:val="-2"/>
        </w:rPr>
        <w:t xml:space="preserve"> </w:t>
      </w:r>
      <w:r>
        <w:t>superfície para</w:t>
      </w:r>
      <w:r>
        <w:rPr>
          <w:spacing w:val="-2"/>
        </w:rPr>
        <w:t xml:space="preserve"> </w:t>
      </w:r>
      <w:r>
        <w:t>caiação</w:t>
      </w:r>
      <w:r>
        <w:rPr>
          <w:spacing w:val="-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estruturas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massa.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Fazer</w:t>
      </w:r>
      <w:r>
        <w:rPr>
          <w:spacing w:val="-1"/>
          <w:sz w:val="20"/>
        </w:rPr>
        <w:t xml:space="preserve"> </w:t>
      </w:r>
      <w:r>
        <w:rPr>
          <w:sz w:val="20"/>
        </w:rPr>
        <w:t>um lixamento</w:t>
      </w:r>
      <w:r>
        <w:rPr>
          <w:spacing w:val="-7"/>
          <w:sz w:val="20"/>
        </w:rPr>
        <w:t xml:space="preserve"> </w:t>
      </w:r>
      <w:r>
        <w:rPr>
          <w:sz w:val="20"/>
        </w:rPr>
        <w:t>leve,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grãos de</w:t>
      </w:r>
      <w:r>
        <w:rPr>
          <w:spacing w:val="-2"/>
          <w:sz w:val="20"/>
        </w:rPr>
        <w:t xml:space="preserve"> </w:t>
      </w:r>
      <w:r>
        <w:rPr>
          <w:sz w:val="20"/>
        </w:rPr>
        <w:t>areia</w:t>
      </w:r>
      <w:r>
        <w:rPr>
          <w:spacing w:val="-1"/>
          <w:sz w:val="20"/>
        </w:rPr>
        <w:t xml:space="preserve"> </w:t>
      </w:r>
      <w:r>
        <w:rPr>
          <w:sz w:val="20"/>
        </w:rPr>
        <w:t>soltos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posterior</w:t>
      </w:r>
      <w:r>
        <w:rPr>
          <w:spacing w:val="-1"/>
          <w:sz w:val="20"/>
        </w:rPr>
        <w:t xml:space="preserve"> </w:t>
      </w:r>
      <w:r>
        <w:rPr>
          <w:sz w:val="20"/>
        </w:rPr>
        <w:t>espanamento.</w:t>
      </w:r>
    </w:p>
    <w:p w:rsidR="000A75CF" w:rsidRDefault="00D476D7">
      <w:pPr>
        <w:pStyle w:val="Heading2"/>
        <w:spacing w:before="114"/>
        <w:jc w:val="both"/>
      </w:pPr>
      <w:r>
        <w:t>Preparação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superfície superfícies</w:t>
      </w:r>
      <w:r>
        <w:rPr>
          <w:spacing w:val="-5"/>
        </w:rPr>
        <w:t xml:space="preserve"> </w:t>
      </w:r>
      <w:r>
        <w:t>novas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Após o assentamento, um reboco ou emboço será considerado curado, isto é, em condições de receber tinta</w:t>
      </w:r>
      <w:r>
        <w:rPr>
          <w:spacing w:val="1"/>
          <w:sz w:val="20"/>
        </w:rPr>
        <w:t xml:space="preserve"> </w:t>
      </w:r>
      <w:r>
        <w:rPr>
          <w:sz w:val="20"/>
        </w:rPr>
        <w:t>após um período mínimo de 30 (trinta) dias, sendo que o tempo ideal está entre 45 (quarenta e cinco) e 90</w:t>
      </w:r>
      <w:r>
        <w:rPr>
          <w:spacing w:val="1"/>
          <w:sz w:val="20"/>
        </w:rPr>
        <w:t xml:space="preserve"> </w:t>
      </w:r>
      <w:r>
        <w:rPr>
          <w:sz w:val="20"/>
        </w:rPr>
        <w:t>(noventa) 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Verificar se o reboco não contém umidade interna, proveniente de tubulações furadas, infiltração pelo solo,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adjacentes</w:t>
      </w:r>
      <w:r>
        <w:rPr>
          <w:spacing w:val="51"/>
          <w:sz w:val="20"/>
        </w:rPr>
        <w:t xml:space="preserve"> </w:t>
      </w:r>
      <w:r>
        <w:rPr>
          <w:sz w:val="20"/>
        </w:rPr>
        <w:t>não</w:t>
      </w:r>
      <w:r>
        <w:rPr>
          <w:spacing w:val="55"/>
          <w:sz w:val="20"/>
        </w:rPr>
        <w:t xml:space="preserve"> </w:t>
      </w:r>
      <w:r>
        <w:rPr>
          <w:sz w:val="20"/>
        </w:rPr>
        <w:t>protegida,</w:t>
      </w:r>
      <w:r>
        <w:rPr>
          <w:spacing w:val="3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55"/>
          <w:sz w:val="20"/>
        </w:rPr>
        <w:t xml:space="preserve"> </w:t>
      </w:r>
      <w:r>
        <w:rPr>
          <w:sz w:val="20"/>
        </w:rPr>
        <w:t>encostada</w:t>
      </w:r>
      <w:r>
        <w:rPr>
          <w:spacing w:val="55"/>
          <w:sz w:val="20"/>
        </w:rPr>
        <w:t xml:space="preserve"> </w:t>
      </w:r>
      <w:r>
        <w:rPr>
          <w:sz w:val="20"/>
        </w:rPr>
        <w:t>a  aterros,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  <w:r>
        <w:rPr>
          <w:spacing w:val="3"/>
          <w:sz w:val="20"/>
        </w:rPr>
        <w:t xml:space="preserve"> </w:t>
      </w:r>
      <w:r>
        <w:rPr>
          <w:sz w:val="20"/>
        </w:rPr>
        <w:t>Nestas</w:t>
      </w:r>
      <w:r>
        <w:rPr>
          <w:spacing w:val="1"/>
          <w:sz w:val="20"/>
        </w:rPr>
        <w:t xml:space="preserve"> </w:t>
      </w:r>
      <w:r>
        <w:rPr>
          <w:sz w:val="20"/>
        </w:rPr>
        <w:t>situações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causas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25" w:right="652"/>
        <w:jc w:val="both"/>
      </w:pPr>
      <w:r>
        <w:t>deverão ser totalmente sanadas e para recuperação do revestimento é necessária a aplicação de um produto</w:t>
      </w:r>
      <w:r>
        <w:rPr>
          <w:spacing w:val="1"/>
        </w:rPr>
        <w:t xml:space="preserve"> </w:t>
      </w:r>
      <w:r>
        <w:t>que penetre e aglutine as partículas soltas. Neste caso aplica-se duas demãos de selador diluído ou não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-4"/>
          <w:sz w:val="20"/>
        </w:rPr>
        <w:t xml:space="preserve"> </w:t>
      </w:r>
      <w:r>
        <w:rPr>
          <w:sz w:val="20"/>
        </w:rPr>
        <w:t>lixada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livre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pó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qualquer outra</w:t>
      </w:r>
      <w:r>
        <w:rPr>
          <w:spacing w:val="-1"/>
          <w:sz w:val="20"/>
        </w:rPr>
        <w:t xml:space="preserve"> </w:t>
      </w:r>
      <w:r>
        <w:rPr>
          <w:sz w:val="20"/>
        </w:rPr>
        <w:t>contaminação.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O reboco e o concreto são superfícies bastante porosas, e por isso absorvem muita tinta e de forma irregular,</w:t>
      </w:r>
      <w:r>
        <w:rPr>
          <w:spacing w:val="1"/>
          <w:sz w:val="20"/>
        </w:rPr>
        <w:t xml:space="preserve"> </w:t>
      </w:r>
      <w:r>
        <w:rPr>
          <w:sz w:val="20"/>
        </w:rPr>
        <w:t>aumentando o consumo e provocando manchas pela diferença de absorção.Desta forma o uso de seladores</w:t>
      </w:r>
      <w:r>
        <w:rPr>
          <w:spacing w:val="1"/>
          <w:sz w:val="20"/>
        </w:rPr>
        <w:t xml:space="preserve"> </w:t>
      </w:r>
      <w:r>
        <w:rPr>
          <w:sz w:val="20"/>
        </w:rPr>
        <w:t>visa</w:t>
      </w:r>
      <w:r>
        <w:rPr>
          <w:spacing w:val="-1"/>
          <w:sz w:val="20"/>
        </w:rPr>
        <w:t xml:space="preserve"> </w:t>
      </w:r>
      <w:r>
        <w:rPr>
          <w:sz w:val="20"/>
        </w:rPr>
        <w:t>à regularização e à</w:t>
      </w:r>
      <w:r>
        <w:rPr>
          <w:spacing w:val="-1"/>
          <w:sz w:val="20"/>
        </w:rPr>
        <w:t xml:space="preserve"> </w:t>
      </w:r>
      <w:r>
        <w:rPr>
          <w:sz w:val="20"/>
        </w:rPr>
        <w:t>uniformização da absorção da</w:t>
      </w:r>
      <w:r>
        <w:rPr>
          <w:spacing w:val="-6"/>
          <w:sz w:val="20"/>
        </w:rPr>
        <w:t xml:space="preserve"> </w:t>
      </w:r>
      <w:r>
        <w:rPr>
          <w:sz w:val="20"/>
        </w:rPr>
        <w:t>tinta,</w:t>
      </w:r>
      <w:r>
        <w:rPr>
          <w:spacing w:val="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melhoria da</w:t>
      </w:r>
      <w:r>
        <w:rPr>
          <w:spacing w:val="-1"/>
          <w:sz w:val="20"/>
        </w:rPr>
        <w:t xml:space="preserve"> </w:t>
      </w:r>
      <w:r>
        <w:rPr>
          <w:sz w:val="20"/>
        </w:rPr>
        <w:t>cobertura.</w:t>
      </w:r>
    </w:p>
    <w:p w:rsidR="000A75CF" w:rsidRDefault="00D476D7">
      <w:pPr>
        <w:pStyle w:val="Heading2"/>
        <w:spacing w:before="117"/>
      </w:pPr>
      <w:r>
        <w:t>Preparação da</w:t>
      </w:r>
      <w:r>
        <w:rPr>
          <w:spacing w:val="-2"/>
        </w:rPr>
        <w:t xml:space="preserve"> </w:t>
      </w:r>
      <w:r>
        <w:t>superfície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repintura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Sanar</w:t>
      </w:r>
      <w:r>
        <w:rPr>
          <w:spacing w:val="-3"/>
          <w:sz w:val="20"/>
        </w:rPr>
        <w:t xml:space="preserve"> </w:t>
      </w:r>
      <w:r>
        <w:rPr>
          <w:sz w:val="20"/>
        </w:rPr>
        <w:t>possíveis</w:t>
      </w:r>
      <w:r>
        <w:rPr>
          <w:spacing w:val="-2"/>
          <w:sz w:val="20"/>
        </w:rPr>
        <w:t xml:space="preserve"> </w:t>
      </w: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infiltração, vazamentos,</w:t>
      </w:r>
      <w:r>
        <w:rPr>
          <w:spacing w:val="-1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 raspadas e</w:t>
      </w:r>
      <w:r>
        <w:rPr>
          <w:spacing w:val="-2"/>
          <w:sz w:val="20"/>
        </w:rPr>
        <w:t xml:space="preserve"> </w:t>
      </w:r>
      <w:r>
        <w:rPr>
          <w:sz w:val="20"/>
        </w:rPr>
        <w:t>removidas todas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partes</w:t>
      </w:r>
      <w:r>
        <w:rPr>
          <w:spacing w:val="-4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apresentarem soltas.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Limpar a superfície com água sanitária em solução de 10% com água ou hipoclorito de sódio (cloro) diluído a</w:t>
      </w:r>
      <w:r>
        <w:rPr>
          <w:spacing w:val="1"/>
          <w:sz w:val="20"/>
        </w:rPr>
        <w:t xml:space="preserve"> </w:t>
      </w:r>
      <w:r>
        <w:rPr>
          <w:sz w:val="20"/>
        </w:rPr>
        <w:t>30% com água. Deixar agir por 30 (trinta) minutos e enxaguar. Em casos drásticos usar água sanitária pura ou</w:t>
      </w:r>
      <w:r>
        <w:rPr>
          <w:spacing w:val="-53"/>
          <w:sz w:val="20"/>
        </w:rPr>
        <w:t xml:space="preserve"> </w:t>
      </w:r>
      <w:r>
        <w:rPr>
          <w:sz w:val="20"/>
        </w:rPr>
        <w:t>diminuir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diluição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cloro.</w:t>
      </w:r>
      <w:r>
        <w:rPr>
          <w:spacing w:val="19"/>
          <w:sz w:val="20"/>
        </w:rPr>
        <w:t xml:space="preserve"> </w:t>
      </w:r>
      <w:r>
        <w:rPr>
          <w:sz w:val="20"/>
        </w:rPr>
        <w:t>Independente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sistema</w:t>
      </w:r>
      <w:r>
        <w:rPr>
          <w:spacing w:val="16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pintura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utilizado</w:t>
      </w:r>
      <w:r>
        <w:rPr>
          <w:spacing w:val="16"/>
          <w:sz w:val="20"/>
        </w:rPr>
        <w:t xml:space="preserve"> </w:t>
      </w:r>
      <w:r>
        <w:rPr>
          <w:sz w:val="20"/>
        </w:rPr>
        <w:t>esses</w:t>
      </w:r>
      <w:r>
        <w:rPr>
          <w:spacing w:val="19"/>
          <w:sz w:val="20"/>
        </w:rPr>
        <w:t xml:space="preserve"> </w:t>
      </w:r>
      <w:r>
        <w:rPr>
          <w:sz w:val="20"/>
        </w:rPr>
        <w:t>procedimentos</w:t>
      </w:r>
      <w:r>
        <w:rPr>
          <w:spacing w:val="19"/>
          <w:sz w:val="20"/>
        </w:rPr>
        <w:t xml:space="preserve"> </w:t>
      </w:r>
      <w:r>
        <w:rPr>
          <w:sz w:val="20"/>
        </w:rPr>
        <w:t>devem</w:t>
      </w:r>
      <w:r>
        <w:rPr>
          <w:spacing w:val="-54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seguidos.</w:t>
      </w:r>
      <w:r>
        <w:rPr>
          <w:spacing w:val="1"/>
          <w:sz w:val="20"/>
        </w:rPr>
        <w:t xml:space="preserve"> </w:t>
      </w:r>
      <w:r>
        <w:rPr>
          <w:sz w:val="20"/>
        </w:rPr>
        <w:t>Para estes ambientes</w:t>
      </w:r>
      <w:r>
        <w:rPr>
          <w:spacing w:val="1"/>
          <w:sz w:val="20"/>
        </w:rPr>
        <w:t xml:space="preserve"> </w:t>
      </w:r>
      <w:r>
        <w:rPr>
          <w:sz w:val="20"/>
        </w:rPr>
        <w:t>com facilidade</w:t>
      </w:r>
      <w:r>
        <w:rPr>
          <w:spacing w:val="1"/>
          <w:sz w:val="20"/>
        </w:rPr>
        <w:t xml:space="preserve"> </w:t>
      </w:r>
      <w:r>
        <w:rPr>
          <w:sz w:val="20"/>
        </w:rPr>
        <w:t>de proliferação de fungos, como banheiros,</w:t>
      </w:r>
      <w:r>
        <w:rPr>
          <w:spacing w:val="1"/>
          <w:sz w:val="20"/>
        </w:rPr>
        <w:t xml:space="preserve"> </w:t>
      </w:r>
      <w:r>
        <w:rPr>
          <w:sz w:val="20"/>
        </w:rPr>
        <w:t>saunas,</w:t>
      </w:r>
      <w:r>
        <w:rPr>
          <w:spacing w:val="1"/>
          <w:sz w:val="20"/>
        </w:rPr>
        <w:t xml:space="preserve"> </w:t>
      </w:r>
      <w:r>
        <w:rPr>
          <w:sz w:val="20"/>
        </w:rPr>
        <w:t>câmaras</w:t>
      </w:r>
      <w:r>
        <w:rPr>
          <w:spacing w:val="1"/>
          <w:sz w:val="20"/>
        </w:rPr>
        <w:t xml:space="preserve"> </w:t>
      </w:r>
      <w:r>
        <w:rPr>
          <w:sz w:val="20"/>
        </w:rPr>
        <w:t>frias,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indica-se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tinta</w:t>
      </w:r>
      <w:r>
        <w:rPr>
          <w:spacing w:val="1"/>
          <w:sz w:val="20"/>
        </w:rPr>
        <w:t xml:space="preserve"> </w:t>
      </w:r>
      <w:r>
        <w:rPr>
          <w:sz w:val="20"/>
        </w:rPr>
        <w:t>acrílica</w:t>
      </w:r>
      <w:r>
        <w:rPr>
          <w:spacing w:val="1"/>
          <w:sz w:val="20"/>
        </w:rPr>
        <w:t xml:space="preserve"> </w:t>
      </w:r>
      <w:r>
        <w:rPr>
          <w:sz w:val="20"/>
        </w:rPr>
        <w:t>anti-mofo,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contém</w:t>
      </w:r>
      <w:r>
        <w:rPr>
          <w:spacing w:val="1"/>
          <w:sz w:val="20"/>
        </w:rPr>
        <w:t xml:space="preserve"> </w:t>
      </w:r>
      <w:r>
        <w:rPr>
          <w:sz w:val="20"/>
        </w:rPr>
        <w:t>fungicidas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prevenir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aparecimento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novas formações de</w:t>
      </w:r>
      <w:r>
        <w:rPr>
          <w:spacing w:val="-6"/>
          <w:sz w:val="20"/>
        </w:rPr>
        <w:t xml:space="preserve"> </w:t>
      </w:r>
      <w:r>
        <w:rPr>
          <w:sz w:val="20"/>
        </w:rPr>
        <w:t>mofo,</w:t>
      </w:r>
      <w:r>
        <w:rPr>
          <w:spacing w:val="-3"/>
          <w:sz w:val="20"/>
        </w:rPr>
        <w:t xml:space="preserve"> </w:t>
      </w:r>
      <w:r>
        <w:rPr>
          <w:sz w:val="20"/>
        </w:rPr>
        <w:t>aplicado</w:t>
      </w:r>
      <w:r>
        <w:rPr>
          <w:spacing w:val="1"/>
          <w:sz w:val="20"/>
        </w:rPr>
        <w:t xml:space="preserve"> </w:t>
      </w:r>
      <w:r>
        <w:rPr>
          <w:sz w:val="20"/>
        </w:rPr>
        <w:t>em duas ou</w:t>
      </w:r>
      <w:r>
        <w:rPr>
          <w:spacing w:val="-1"/>
          <w:sz w:val="20"/>
        </w:rPr>
        <w:t xml:space="preserve"> </w:t>
      </w:r>
      <w:r>
        <w:rPr>
          <w:sz w:val="20"/>
        </w:rPr>
        <w:t>três</w:t>
      </w:r>
      <w:r>
        <w:rPr>
          <w:spacing w:val="-4"/>
          <w:sz w:val="20"/>
        </w:rPr>
        <w:t xml:space="preserve"> </w:t>
      </w:r>
      <w:r>
        <w:rPr>
          <w:sz w:val="20"/>
        </w:rPr>
        <w:t>demãos diluídos em 10%</w:t>
      </w:r>
      <w:r>
        <w:rPr>
          <w:spacing w:val="-6"/>
          <w:sz w:val="20"/>
        </w:rPr>
        <w:t xml:space="preserve"> </w:t>
      </w:r>
      <w:r>
        <w:rPr>
          <w:sz w:val="20"/>
        </w:rPr>
        <w:t>com 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trincas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rachaduras, utilizar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essa</w:t>
      </w:r>
      <w:r>
        <w:rPr>
          <w:spacing w:val="-3"/>
          <w:sz w:val="20"/>
        </w:rPr>
        <w:t xml:space="preserve"> </w:t>
      </w:r>
      <w:r>
        <w:rPr>
          <w:sz w:val="20"/>
        </w:rPr>
        <w:t>finalidade</w:t>
      </w:r>
      <w:r>
        <w:rPr>
          <w:spacing w:val="-2"/>
          <w:sz w:val="20"/>
        </w:rPr>
        <w:t xml:space="preserve"> </w:t>
      </w:r>
      <w:r>
        <w:rPr>
          <w:sz w:val="20"/>
        </w:rPr>
        <w:t>produtos</w:t>
      </w:r>
      <w:r>
        <w:rPr>
          <w:spacing w:val="-2"/>
          <w:sz w:val="20"/>
        </w:rPr>
        <w:t xml:space="preserve"> </w:t>
      </w:r>
      <w:r>
        <w:rPr>
          <w:sz w:val="20"/>
        </w:rPr>
        <w:t>específicos.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Lixar para tirar o excesso (partes soltas), limpar a superfície e aplicar uma demão do selador diluído ou não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 xml:space="preserve">Obs.: </w:t>
      </w:r>
      <w:r>
        <w:rPr>
          <w:sz w:val="20"/>
        </w:rPr>
        <w:t>Se a pintura anterior estiver em bom estado, ela servirá de base (depois de lixamento para eliminar o</w:t>
      </w:r>
      <w:r>
        <w:rPr>
          <w:spacing w:val="1"/>
          <w:sz w:val="20"/>
        </w:rPr>
        <w:t xml:space="preserve"> </w:t>
      </w:r>
      <w:r>
        <w:rPr>
          <w:sz w:val="20"/>
        </w:rPr>
        <w:t>brilho e limpeza para eliminação total de restos de pó ou qualquer outro contaminante). Aplicar, na seqüência,</w:t>
      </w:r>
      <w:r>
        <w:rPr>
          <w:spacing w:val="1"/>
          <w:sz w:val="20"/>
        </w:rPr>
        <w:t xml:space="preserve"> </w:t>
      </w:r>
      <w:r>
        <w:rPr>
          <w:sz w:val="20"/>
        </w:rPr>
        <w:t>duas demãos</w:t>
      </w:r>
      <w:r>
        <w:rPr>
          <w:spacing w:val="1"/>
          <w:sz w:val="20"/>
        </w:rPr>
        <w:t xml:space="preserve"> </w:t>
      </w:r>
      <w:r>
        <w:rPr>
          <w:sz w:val="20"/>
        </w:rPr>
        <w:t>de tinta.</w:t>
      </w:r>
    </w:p>
    <w:p w:rsidR="000A75CF" w:rsidRDefault="00D476D7">
      <w:pPr>
        <w:pStyle w:val="Heading2"/>
        <w:spacing w:before="120"/>
      </w:pPr>
      <w:r>
        <w:t>Emassamento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 emassamento pode ser feito na totalidade da superfície, por razões estéticas ou em pontos isolados para</w:t>
      </w:r>
      <w:r>
        <w:rPr>
          <w:spacing w:val="1"/>
          <w:sz w:val="20"/>
        </w:rPr>
        <w:t xml:space="preserve"> </w:t>
      </w:r>
      <w:r>
        <w:rPr>
          <w:sz w:val="20"/>
        </w:rPr>
        <w:t>correção</w:t>
      </w:r>
      <w:r>
        <w:rPr>
          <w:spacing w:val="-1"/>
          <w:sz w:val="20"/>
        </w:rPr>
        <w:t xml:space="preserve"> </w:t>
      </w:r>
      <w:r>
        <w:rPr>
          <w:sz w:val="20"/>
        </w:rPr>
        <w:t>de pequenos</w:t>
      </w:r>
      <w:r>
        <w:rPr>
          <w:spacing w:val="1"/>
          <w:sz w:val="20"/>
        </w:rPr>
        <w:t xml:space="preserve"> </w:t>
      </w:r>
      <w:r>
        <w:rPr>
          <w:sz w:val="20"/>
        </w:rPr>
        <w:t>defeitos,</w:t>
      </w:r>
      <w:r>
        <w:rPr>
          <w:spacing w:val="3"/>
          <w:sz w:val="20"/>
        </w:rPr>
        <w:t xml:space="preserve"> </w:t>
      </w:r>
      <w:r>
        <w:rPr>
          <w:sz w:val="20"/>
        </w:rPr>
        <w:t>irregularidades,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massa corrida à base de PVA</w:t>
      </w:r>
      <w:r>
        <w:rPr>
          <w:spacing w:val="1"/>
          <w:sz w:val="20"/>
        </w:rPr>
        <w:t xml:space="preserve"> </w:t>
      </w:r>
      <w:r>
        <w:rPr>
          <w:sz w:val="20"/>
        </w:rPr>
        <w:t>é utilizada apenas</w:t>
      </w:r>
      <w:r>
        <w:rPr>
          <w:spacing w:val="1"/>
          <w:sz w:val="20"/>
        </w:rPr>
        <w:t xml:space="preserve"> </w:t>
      </w:r>
      <w:r>
        <w:rPr>
          <w:sz w:val="20"/>
        </w:rPr>
        <w:t>para 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interiores. Para exteriores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solicitado,</w:t>
      </w:r>
      <w:r>
        <w:rPr>
          <w:spacing w:val="2"/>
          <w:sz w:val="20"/>
        </w:rPr>
        <w:t xml:space="preserve"> </w:t>
      </w:r>
      <w:r>
        <w:rPr>
          <w:sz w:val="20"/>
        </w:rPr>
        <w:t>deve ser</w:t>
      </w:r>
      <w:r>
        <w:rPr>
          <w:spacing w:val="1"/>
          <w:sz w:val="20"/>
        </w:rPr>
        <w:t xml:space="preserve"> </w:t>
      </w:r>
      <w:r>
        <w:rPr>
          <w:sz w:val="20"/>
        </w:rPr>
        <w:t>utilizada sempre a massa acrílica.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 aplicação da massa deve ser feita em camadas finas, para um perfeito acabamento e secagem.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 da tinta de acabamento, é necessário o lixamento. A limpeza após lixamento deverá ser feita 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-1"/>
          <w:sz w:val="20"/>
        </w:rPr>
        <w:t xml:space="preserve"> </w:t>
      </w:r>
      <w:r>
        <w:rPr>
          <w:sz w:val="20"/>
        </w:rPr>
        <w:t>levemente umedecido.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>Obs</w:t>
      </w:r>
      <w:r>
        <w:rPr>
          <w:sz w:val="20"/>
        </w:rPr>
        <w:t>.: Quando houver necessidade de aplicar uma tinta à base de solvente (ex.: esmalte sintético, tinta óleo)</w:t>
      </w:r>
      <w:r>
        <w:rPr>
          <w:spacing w:val="1"/>
          <w:sz w:val="20"/>
        </w:rPr>
        <w:t xml:space="preserve"> </w:t>
      </w:r>
      <w:r>
        <w:rPr>
          <w:sz w:val="20"/>
        </w:rPr>
        <w:t>sobre massa corrida, deve-se criar uma barreira com fundo preparador de paredes acrílico, diluído em 1:1 com</w:t>
      </w:r>
      <w:r>
        <w:rPr>
          <w:spacing w:val="-53"/>
          <w:sz w:val="20"/>
        </w:rPr>
        <w:t xml:space="preserve"> </w:t>
      </w:r>
      <w:r>
        <w:rPr>
          <w:sz w:val="20"/>
        </w:rPr>
        <w:t>aguarrás,</w:t>
      </w:r>
      <w:r>
        <w:rPr>
          <w:spacing w:val="2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de aplicar</w:t>
      </w:r>
      <w:r>
        <w:rPr>
          <w:spacing w:val="1"/>
          <w:sz w:val="20"/>
        </w:rPr>
        <w:t xml:space="preserve"> </w:t>
      </w:r>
      <w:r>
        <w:rPr>
          <w:sz w:val="20"/>
        </w:rPr>
        <w:t>o 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2"/>
        <w:spacing w:before="1"/>
      </w:pPr>
      <w:r>
        <w:t>Caiação</w:t>
      </w:r>
    </w:p>
    <w:p w:rsidR="000A75CF" w:rsidRDefault="00D476D7">
      <w:pPr>
        <w:pStyle w:val="Corpodetexto"/>
        <w:spacing w:before="120"/>
        <w:jc w:val="both"/>
      </w:pPr>
      <w:r>
        <w:t>Peneirar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extinta,</w:t>
      </w:r>
      <w:r>
        <w:rPr>
          <w:spacing w:val="-4"/>
        </w:rPr>
        <w:t xml:space="preserve"> </w:t>
      </w:r>
      <w:r>
        <w:t>para preparação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leite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cal,</w:t>
      </w:r>
      <w:r>
        <w:rPr>
          <w:spacing w:val="-3"/>
        </w:rPr>
        <w:t xml:space="preserve"> </w:t>
      </w:r>
      <w:r>
        <w:t>evitando-se</w:t>
      </w:r>
      <w:r>
        <w:rPr>
          <w:spacing w:val="-2"/>
        </w:rPr>
        <w:t xml:space="preserve"> </w:t>
      </w:r>
      <w:r>
        <w:t>assim granulações na</w:t>
      </w:r>
      <w:r>
        <w:rPr>
          <w:spacing w:val="-2"/>
        </w:rPr>
        <w:t xml:space="preserve"> </w:t>
      </w:r>
      <w:r>
        <w:t>caiação.</w:t>
      </w:r>
    </w:p>
    <w:p w:rsidR="000A75CF" w:rsidRDefault="00D476D7">
      <w:pPr>
        <w:pStyle w:val="Corpodetexto"/>
        <w:spacing w:before="123" w:line="237" w:lineRule="auto"/>
        <w:ind w:right="644"/>
        <w:jc w:val="both"/>
      </w:pPr>
      <w:r>
        <w:t>A</w:t>
      </w:r>
      <w:r>
        <w:rPr>
          <w:spacing w:val="1"/>
        </w:rPr>
        <w:t xml:space="preserve"> </w:t>
      </w:r>
      <w:r>
        <w:t>primeira demão devera ser bastante liquida para permitir</w:t>
      </w:r>
      <w:r>
        <w:rPr>
          <w:spacing w:val="55"/>
        </w:rPr>
        <w:t xml:space="preserve"> </w:t>
      </w:r>
      <w:r>
        <w:t>boa aderência, constituída de 1 (um) kg de cal em</w:t>
      </w:r>
      <w:r>
        <w:rPr>
          <w:spacing w:val="1"/>
        </w:rPr>
        <w:t xml:space="preserve"> </w:t>
      </w:r>
      <w:r>
        <w:t>pasta diluído em 10 (dez) litros d’água, com adição de 1 (um) litro de solução saturada de alumen, óleo de linhaça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cola a base de resina sintética.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A solução de alumen e composta de sulfato duplas de alumínio e potássio, tem como objetivo aumentar 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de cal e sua resistência as</w:t>
      </w:r>
      <w:r>
        <w:rPr>
          <w:spacing w:val="1"/>
        </w:rPr>
        <w:t xml:space="preserve"> </w:t>
      </w:r>
      <w:r>
        <w:t>intempéries.</w:t>
      </w:r>
    </w:p>
    <w:p w:rsidR="000A75CF" w:rsidRDefault="00D476D7">
      <w:pPr>
        <w:pStyle w:val="Corpodetexto"/>
        <w:spacing w:before="122"/>
        <w:ind w:right="651"/>
        <w:jc w:val="both"/>
      </w:pPr>
      <w:r>
        <w:t>Será constituída por 1 (um) litro de água e 50 (cinqüenta) g de alumen, óleo de linhaça ou cola a base de resina</w:t>
      </w:r>
      <w:r>
        <w:rPr>
          <w:spacing w:val="1"/>
        </w:rPr>
        <w:t xml:space="preserve"> </w:t>
      </w:r>
      <w:r>
        <w:t>sintética.</w:t>
      </w:r>
    </w:p>
    <w:p w:rsidR="000A75CF" w:rsidRDefault="00D476D7">
      <w:pPr>
        <w:pStyle w:val="Corpodetexto"/>
        <w:spacing w:before="120"/>
        <w:ind w:right="646"/>
        <w:jc w:val="both"/>
      </w:pPr>
      <w:r>
        <w:t>Apos a primeira demão, aplicam-se as demãos de acabamento no mínimo de duas, constituídas por 2 (dois) kg de</w:t>
      </w:r>
      <w:r>
        <w:rPr>
          <w:spacing w:val="-53"/>
        </w:rPr>
        <w:t xml:space="preserve"> </w:t>
      </w:r>
      <w:r>
        <w:t>cal em pasta diluídos em 10 (dez) litros de água, com adição de 1 (um) litro de solução saturada de alumen.</w:t>
      </w:r>
      <w:r>
        <w:rPr>
          <w:spacing w:val="1"/>
        </w:rPr>
        <w:t xml:space="preserve"> </w:t>
      </w:r>
      <w:r>
        <w:t>Deverão ser aplicadas 3 (três) demãos, no mínimo, alternadamente, em direções cruzadas. A ultima demão de</w:t>
      </w:r>
      <w:r>
        <w:rPr>
          <w:spacing w:val="1"/>
        </w:rPr>
        <w:t xml:space="preserve"> </w:t>
      </w:r>
      <w:r>
        <w:t>caiação</w:t>
      </w:r>
      <w:r>
        <w:rPr>
          <w:spacing w:val="-1"/>
        </w:rPr>
        <w:t xml:space="preserve"> </w:t>
      </w:r>
      <w:r>
        <w:t>nos forros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aplicada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perpendicular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vão 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das janelas.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4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</w:t>
      </w:r>
      <w:r>
        <w:rPr>
          <w:spacing w:val="-4"/>
        </w:rPr>
        <w:t xml:space="preserve"> </w:t>
      </w:r>
      <w:r>
        <w:t>industrializada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embalagens</w:t>
      </w:r>
      <w:r>
        <w:rPr>
          <w:spacing w:val="-2"/>
        </w:rPr>
        <w:t xml:space="preserve"> </w:t>
      </w:r>
      <w:r>
        <w:t>apropriadas</w:t>
      </w:r>
    </w:p>
    <w:p w:rsidR="000A75CF" w:rsidRDefault="00D476D7">
      <w:pPr>
        <w:pStyle w:val="Heading2"/>
        <w:spacing w:before="121"/>
      </w:pPr>
      <w:r>
        <w:t>Pintura</w:t>
      </w:r>
      <w:r>
        <w:rPr>
          <w:spacing w:val="-1"/>
        </w:rPr>
        <w:t xml:space="preserve"> </w:t>
      </w:r>
      <w:r>
        <w:t>tinta</w:t>
      </w:r>
      <w:r>
        <w:rPr>
          <w:spacing w:val="-5"/>
        </w:rPr>
        <w:t xml:space="preserve"> </w:t>
      </w:r>
      <w:r>
        <w:t>látex</w:t>
      </w:r>
      <w:r>
        <w:rPr>
          <w:spacing w:val="1"/>
        </w:rPr>
        <w:t xml:space="preserve"> </w:t>
      </w:r>
      <w:r>
        <w:t>e acrílica</w:t>
      </w:r>
    </w:p>
    <w:p w:rsidR="000A75CF" w:rsidRDefault="00D476D7">
      <w:pPr>
        <w:pStyle w:val="Corpodetexto"/>
        <w:spacing w:before="116"/>
        <w:ind w:right="647"/>
        <w:jc w:val="both"/>
      </w:pPr>
      <w:r>
        <w:t>Podem ser utilizados em todas as alvenarias, tetos e concretos internos não aparentes revestidos com massa</w:t>
      </w:r>
      <w:r>
        <w:rPr>
          <w:spacing w:val="1"/>
        </w:rPr>
        <w:t xml:space="preserve"> </w:t>
      </w:r>
      <w:r>
        <w:t>paulista</w:t>
      </w:r>
      <w:r>
        <w:rPr>
          <w:spacing w:val="-1"/>
        </w:rPr>
        <w:t xml:space="preserve"> </w:t>
      </w:r>
      <w:r>
        <w:t>e reboco e sem</w:t>
      </w:r>
      <w:r>
        <w:rPr>
          <w:spacing w:val="2"/>
        </w:rPr>
        <w:t xml:space="preserve"> </w:t>
      </w:r>
      <w:r>
        <w:t>especificação particular.</w:t>
      </w:r>
    </w:p>
    <w:p w:rsidR="000A75CF" w:rsidRDefault="00D476D7">
      <w:pPr>
        <w:pStyle w:val="Corpodetexto"/>
        <w:spacing w:before="121"/>
        <w:ind w:right="653"/>
        <w:jc w:val="both"/>
      </w:pPr>
      <w:r>
        <w:t>Tintas látex sevem usadas em ambiente interno protegidos e tintas acrílicas podem sem usadas internamente ou</w:t>
      </w:r>
      <w:r>
        <w:rPr>
          <w:spacing w:val="1"/>
        </w:rPr>
        <w:t xml:space="preserve"> </w:t>
      </w:r>
      <w:r>
        <w:t>externamente com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massa.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produto devera ser apresentado para uso, bastando ser dissolvido antes da aplicação, sendo que para sua</w:t>
      </w:r>
      <w:r>
        <w:rPr>
          <w:spacing w:val="1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3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2"/>
        <w:jc w:val="both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22" w:line="237" w:lineRule="auto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aplicação de cada tipo de pintura, todas as superfícies adjacentes deverão ser protegidas e empapeladas, para</w:t>
      </w:r>
      <w:r>
        <w:rPr>
          <w:spacing w:val="-53"/>
        </w:rPr>
        <w:t xml:space="preserve"> </w:t>
      </w:r>
      <w:r>
        <w:t>evitar respingos.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17"/>
        <w:ind w:right="642"/>
      </w:pPr>
      <w:r>
        <w:t>Barrado</w:t>
      </w:r>
      <w:r>
        <w:rPr>
          <w:spacing w:val="15"/>
        </w:rPr>
        <w:t xml:space="preserve"> </w:t>
      </w:r>
      <w:r>
        <w:t>com</w:t>
      </w:r>
      <w:r>
        <w:rPr>
          <w:spacing w:val="7"/>
        </w:rPr>
        <w:t xml:space="preserve"> </w:t>
      </w:r>
      <w:r>
        <w:t>tinta</w:t>
      </w:r>
      <w:r>
        <w:rPr>
          <w:spacing w:val="2"/>
        </w:rPr>
        <w:t xml:space="preserve"> </w:t>
      </w:r>
      <w:r>
        <w:t>óleo</w:t>
      </w:r>
      <w:r>
        <w:rPr>
          <w:spacing w:val="5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esmalte</w:t>
      </w:r>
      <w:r>
        <w:rPr>
          <w:spacing w:val="7"/>
        </w:rPr>
        <w:t xml:space="preserve"> </w:t>
      </w:r>
      <w:r>
        <w:t>sintético</w:t>
      </w:r>
      <w:r>
        <w:rPr>
          <w:spacing w:val="10"/>
        </w:rPr>
        <w:t xml:space="preserve"> </w:t>
      </w:r>
      <w:r>
        <w:t>brilhante</w:t>
      </w:r>
      <w:r>
        <w:rPr>
          <w:spacing w:val="7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alvenaria,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concreto</w:t>
      </w:r>
      <w:r>
        <w:rPr>
          <w:spacing w:val="15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sem</w:t>
      </w:r>
      <w:r>
        <w:rPr>
          <w:spacing w:val="-53"/>
        </w:rPr>
        <w:t xml:space="preserve"> </w:t>
      </w:r>
      <w:r>
        <w:t>emassamento.</w:t>
      </w:r>
    </w:p>
    <w:p w:rsidR="000A75CF" w:rsidRDefault="00D476D7">
      <w:pPr>
        <w:pStyle w:val="Corpodetexto"/>
        <w:spacing w:before="121"/>
        <w:ind w:right="656"/>
        <w:jc w:val="both"/>
      </w:pPr>
      <w:r>
        <w:t>Serão executados nas paredes indicadas em projeto principalmente nas circulações e salas de aula na altura de</w:t>
      </w:r>
      <w:r>
        <w:rPr>
          <w:spacing w:val="1"/>
        </w:rPr>
        <w:t xml:space="preserve"> </w:t>
      </w:r>
      <w:r>
        <w:t>1,50 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57"/>
        <w:jc w:val="both"/>
      </w:pPr>
      <w:r>
        <w:t>Após a aplicação da massa acrílica para óleo em camadas finas. Após a secagem lixamos com lixa para madeira</w:t>
      </w:r>
      <w:r>
        <w:rPr>
          <w:spacing w:val="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60 ou n°</w:t>
      </w:r>
      <w:r>
        <w:rPr>
          <w:spacing w:val="2"/>
        </w:rPr>
        <w:t xml:space="preserve"> </w:t>
      </w:r>
      <w:r>
        <w:t>80</w:t>
      </w:r>
    </w:p>
    <w:p w:rsidR="000A75CF" w:rsidRDefault="00D476D7">
      <w:pPr>
        <w:pStyle w:val="Corpodetexto"/>
        <w:spacing w:before="121"/>
        <w:ind w:right="643"/>
        <w:jc w:val="both"/>
      </w:pPr>
      <w:r>
        <w:t>Observar um período máximo de 24 horas após a aplicação da massa. Depois de removido o pó com pano</w:t>
      </w:r>
      <w:r>
        <w:rPr>
          <w:spacing w:val="1"/>
        </w:rPr>
        <w:t xml:space="preserve"> </w:t>
      </w:r>
      <w:r>
        <w:t>embebido em aguarrás, aplica-se uma demão de fundo adequado a óleo, na cor pretendida, para economizar tinta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jc w:val="both"/>
      </w:pPr>
      <w:r>
        <w:t>Concluindo,</w:t>
      </w:r>
      <w:r>
        <w:rPr>
          <w:spacing w:val="1"/>
        </w:rPr>
        <w:t xml:space="preserve"> </w:t>
      </w:r>
      <w:r>
        <w:t>aplica-se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orientações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fabricante.</w:t>
      </w:r>
    </w:p>
    <w:p w:rsidR="000A75CF" w:rsidRDefault="00D476D7">
      <w:pPr>
        <w:pStyle w:val="Heading2"/>
        <w:spacing w:before="121"/>
      </w:pPr>
      <w:r>
        <w:t>Esmalte</w:t>
      </w:r>
      <w:r>
        <w:rPr>
          <w:spacing w:val="-1"/>
        </w:rPr>
        <w:t xml:space="preserve"> </w:t>
      </w:r>
      <w:r>
        <w:t>em esquadrias</w:t>
      </w:r>
      <w:r>
        <w:rPr>
          <w:spacing w:val="-5"/>
        </w:rPr>
        <w:t xml:space="preserve"> </w:t>
      </w:r>
      <w:r>
        <w:t>de ferro</w:t>
      </w:r>
    </w:p>
    <w:p w:rsidR="000A75CF" w:rsidRDefault="00D476D7">
      <w:pPr>
        <w:pStyle w:val="Corpodetexto"/>
        <w:spacing w:before="115"/>
        <w:ind w:right="651"/>
        <w:jc w:val="both"/>
      </w:pPr>
      <w:r>
        <w:t>Superfícies metálica expostas a intempéries ou envelhecidas e sem pintura, requerem uma limpeza com solvente.</w:t>
      </w:r>
      <w:r>
        <w:rPr>
          <w:spacing w:val="1"/>
        </w:rPr>
        <w:t xml:space="preserve"> </w:t>
      </w:r>
      <w:r>
        <w:t>No caso de solvente, será utilizado acido acético glacial diluído em água, em partes iguais, ou vinagre da melhor</w:t>
      </w:r>
      <w:r>
        <w:rPr>
          <w:spacing w:val="1"/>
        </w:rPr>
        <w:t xml:space="preserve"> </w:t>
      </w:r>
      <w:r>
        <w:t>qualidade,</w:t>
      </w:r>
      <w:r>
        <w:rPr>
          <w:spacing w:val="2"/>
        </w:rPr>
        <w:t xml:space="preserve"> </w:t>
      </w:r>
      <w:r>
        <w:t>dando uma</w:t>
      </w:r>
      <w:r>
        <w:rPr>
          <w:spacing w:val="1"/>
        </w:rPr>
        <w:t xml:space="preserve"> </w:t>
      </w:r>
      <w:r>
        <w:t>demão</w:t>
      </w:r>
      <w:r>
        <w:rPr>
          <w:spacing w:val="-1"/>
        </w:rPr>
        <w:t xml:space="preserve"> </w:t>
      </w:r>
      <w:r>
        <w:t>farta e</w:t>
      </w:r>
      <w:r>
        <w:rPr>
          <w:spacing w:val="-5"/>
        </w:rPr>
        <w:t xml:space="preserve"> </w:t>
      </w:r>
      <w:r>
        <w:t>lavando</w:t>
      </w:r>
      <w:r>
        <w:rPr>
          <w:spacing w:val="-1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decorridas 24 horas.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Estas superfícies, devidamente limpas, livres de contaminação e secas, poderão receber diretamente uma demão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tinta-base.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pecas</w:t>
      </w:r>
      <w:r>
        <w:rPr>
          <w:spacing w:val="-5"/>
        </w:rPr>
        <w:t xml:space="preserve"> </w:t>
      </w:r>
      <w:r>
        <w:t>metálicas deverão</w:t>
      </w:r>
      <w:r>
        <w:rPr>
          <w:spacing w:val="-2"/>
        </w:rPr>
        <w:t xml:space="preserve"> </w:t>
      </w:r>
      <w:r>
        <w:t>receber base</w:t>
      </w:r>
      <w:r>
        <w:rPr>
          <w:spacing w:val="-2"/>
        </w:rPr>
        <w:t xml:space="preserve"> </w:t>
      </w:r>
      <w:r>
        <w:t>antioxidante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em esmalte</w:t>
      </w:r>
      <w:r>
        <w:rPr>
          <w:spacing w:val="-5"/>
        </w:rPr>
        <w:t xml:space="preserve"> </w:t>
      </w:r>
      <w:r>
        <w:t>sintético.</w:t>
      </w:r>
    </w:p>
    <w:p w:rsidR="000A75CF" w:rsidRDefault="00D476D7">
      <w:pPr>
        <w:pStyle w:val="Corpodetexto"/>
        <w:spacing w:before="12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aquisição das tintas.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seguintes: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Lixar e desoxidar completamente a superfície, eliminando graxa,</w:t>
      </w:r>
      <w:r>
        <w:rPr>
          <w:spacing w:val="55"/>
          <w:sz w:val="20"/>
        </w:rPr>
        <w:t xml:space="preserve"> </w:t>
      </w:r>
      <w:r>
        <w:rPr>
          <w:sz w:val="20"/>
        </w:rPr>
        <w:t>óleo, ferrugem ou outros contaminantes.</w:t>
      </w:r>
      <w:r>
        <w:rPr>
          <w:spacing w:val="1"/>
          <w:sz w:val="20"/>
        </w:rPr>
        <w:t xml:space="preserve"> </w:t>
      </w:r>
      <w:r>
        <w:rPr>
          <w:sz w:val="20"/>
        </w:rPr>
        <w:t>Caso a corrosão tenha se desenvolvido em profundidade, aplicar desoxidante, lavar, enxugar bem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 de</w:t>
      </w:r>
      <w:r>
        <w:rPr>
          <w:spacing w:val="-1"/>
          <w:sz w:val="20"/>
        </w:rPr>
        <w:t xml:space="preserve"> </w:t>
      </w:r>
      <w:r>
        <w:rPr>
          <w:sz w:val="20"/>
        </w:rPr>
        <w:t>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Lixar,</w:t>
      </w:r>
      <w:r>
        <w:rPr>
          <w:spacing w:val="1"/>
          <w:sz w:val="20"/>
        </w:rPr>
        <w:t xml:space="preserve"> </w:t>
      </w:r>
      <w:r>
        <w:rPr>
          <w:sz w:val="20"/>
        </w:rPr>
        <w:t>levemente,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apos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2"/>
          <w:sz w:val="20"/>
        </w:rPr>
        <w:t xml:space="preserve"> </w:t>
      </w:r>
      <w:r>
        <w:rPr>
          <w:sz w:val="20"/>
        </w:rPr>
        <w:t>horas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secagem;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Aplicar duas demãos do esmalte sintético, como acabamento, com intervalo de 24 horas entre as demãos. 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será a pincel e revolver</w:t>
      </w:r>
      <w:r>
        <w:rPr>
          <w:spacing w:val="1"/>
          <w:sz w:val="20"/>
        </w:rPr>
        <w:t xml:space="preserve"> </w:t>
      </w:r>
      <w:r>
        <w:rPr>
          <w:sz w:val="20"/>
        </w:rPr>
        <w:t>de ar comprimido.</w:t>
      </w:r>
    </w:p>
    <w:p w:rsidR="000A75CF" w:rsidRDefault="00D476D7">
      <w:pPr>
        <w:pStyle w:val="Heading2"/>
        <w:spacing w:before="117"/>
      </w:pPr>
      <w:r>
        <w:t>Óleo,</w:t>
      </w:r>
      <w:r>
        <w:rPr>
          <w:spacing w:val="2"/>
        </w:rPr>
        <w:t xml:space="preserve"> </w:t>
      </w:r>
      <w:r>
        <w:t>esmalte</w:t>
      </w:r>
      <w:r>
        <w:rPr>
          <w:spacing w:val="-5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verniz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esquadrias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madeira</w:t>
      </w:r>
    </w:p>
    <w:p w:rsidR="000A75CF" w:rsidRDefault="00D476D7">
      <w:pPr>
        <w:pStyle w:val="Corpodetexto"/>
        <w:spacing w:before="120"/>
        <w:ind w:right="648"/>
        <w:jc w:val="both"/>
      </w:pPr>
      <w:r>
        <w:t>A superfície deve ser escovada ou espanada para eliminar o pó. As manchas de gordura ou óleo devem ser</w:t>
      </w:r>
      <w:r>
        <w:rPr>
          <w:spacing w:val="1"/>
        </w:rPr>
        <w:t xml:space="preserve"> </w:t>
      </w:r>
      <w:r>
        <w:t>eliminada</w:t>
      </w:r>
      <w:r>
        <w:rPr>
          <w:spacing w:val="-1"/>
        </w:rPr>
        <w:t xml:space="preserve"> </w:t>
      </w:r>
      <w:r>
        <w:t>com aguarrás.</w:t>
      </w:r>
      <w:r>
        <w:rPr>
          <w:spacing w:val="3"/>
        </w:rPr>
        <w:t xml:space="preserve"> </w:t>
      </w:r>
      <w:r>
        <w:t>Lixar com</w:t>
      </w:r>
      <w:r>
        <w:rPr>
          <w:spacing w:val="1"/>
        </w:rPr>
        <w:t xml:space="preserve"> </w:t>
      </w:r>
      <w:r>
        <w:t>lixa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 média</w:t>
      </w:r>
      <w:r>
        <w:rPr>
          <w:spacing w:val="-1"/>
        </w:rPr>
        <w:t xml:space="preserve"> </w:t>
      </w:r>
      <w:r>
        <w:t>para eliminar</w:t>
      </w:r>
      <w:r>
        <w:rPr>
          <w:spacing w:val="3"/>
        </w:rPr>
        <w:t xml:space="preserve"> </w:t>
      </w:r>
      <w:r>
        <w:t>imperfeições.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Calafetar</w:t>
      </w:r>
      <w:r>
        <w:rPr>
          <w:spacing w:val="-2"/>
        </w:rPr>
        <w:t xml:space="preserve"> </w:t>
      </w:r>
      <w:r>
        <w:t>pequenas</w:t>
      </w:r>
      <w:r>
        <w:rPr>
          <w:spacing w:val="-1"/>
        </w:rPr>
        <w:t xml:space="preserve"> </w:t>
      </w:r>
      <w:r>
        <w:t>rachaduras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óleo.</w:t>
      </w:r>
    </w:p>
    <w:p w:rsidR="000A75CF" w:rsidRDefault="00D476D7">
      <w:pPr>
        <w:pStyle w:val="Corpodetexto"/>
        <w:spacing w:before="121" w:line="367" w:lineRule="auto"/>
        <w:ind w:right="3346"/>
        <w:jc w:val="both"/>
      </w:pP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verniz deve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madeiras secas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envelhecida.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verniz</w:t>
      </w:r>
      <w:r>
        <w:rPr>
          <w:spacing w:val="-3"/>
        </w:rPr>
        <w:t xml:space="preserve"> </w:t>
      </w:r>
      <w:r>
        <w:t>sobre madeira nova: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Se a pintura antiga se achar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 brilho. Depois de removido o pó com pano embebido em agarras, aplicar a primeira a demão de verniz</w:t>
      </w:r>
      <w:r>
        <w:rPr>
          <w:spacing w:val="1"/>
          <w:sz w:val="20"/>
        </w:rPr>
        <w:t xml:space="preserve"> </w:t>
      </w:r>
      <w:r>
        <w:rPr>
          <w:sz w:val="20"/>
        </w:rPr>
        <w:t>diluído</w:t>
      </w:r>
      <w:r>
        <w:rPr>
          <w:spacing w:val="-1"/>
          <w:sz w:val="20"/>
        </w:rPr>
        <w:t xml:space="preserve"> </w:t>
      </w:r>
      <w:r>
        <w:rPr>
          <w:sz w:val="20"/>
        </w:rPr>
        <w:t>na proporção de 1:1 (aguarrás).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Após a secagem do verniz, lixar com lixa para madeiras nº 120 e aplicar a segunda demão, diluído na</w:t>
      </w:r>
      <w:r>
        <w:rPr>
          <w:spacing w:val="1"/>
          <w:sz w:val="20"/>
        </w:rPr>
        <w:t xml:space="preserve"> </w:t>
      </w:r>
      <w:r>
        <w:rPr>
          <w:sz w:val="20"/>
        </w:rPr>
        <w:t>proporção de duas partes de verniz para urna parte de aguarrás. Depois de seco, lixar com lixa de madeira n°</w:t>
      </w:r>
      <w:r>
        <w:rPr>
          <w:spacing w:val="1"/>
          <w:sz w:val="20"/>
        </w:rPr>
        <w:t xml:space="preserve"> </w:t>
      </w:r>
      <w:r>
        <w:rPr>
          <w:sz w:val="20"/>
        </w:rPr>
        <w:t>150 e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1"/>
          <w:sz w:val="20"/>
        </w:rPr>
        <w:t xml:space="preserve"> </w:t>
      </w:r>
      <w:r>
        <w:rPr>
          <w:sz w:val="20"/>
        </w:rPr>
        <w:t>remove o pó.</w:t>
      </w:r>
      <w:r>
        <w:rPr>
          <w:spacing w:val="1"/>
          <w:sz w:val="20"/>
        </w:rPr>
        <w:t xml:space="preserve"> </w:t>
      </w:r>
      <w:r>
        <w:rPr>
          <w:sz w:val="20"/>
        </w:rPr>
        <w:t>Aplicar então,</w:t>
      </w:r>
      <w:r>
        <w:rPr>
          <w:spacing w:val="1"/>
          <w:sz w:val="20"/>
        </w:rPr>
        <w:t xml:space="preserve"> </w:t>
      </w:r>
      <w:r>
        <w:rPr>
          <w:sz w:val="20"/>
        </w:rPr>
        <w:t>a última demão de verniz puro</w:t>
      </w:r>
      <w:r>
        <w:rPr>
          <w:spacing w:val="55"/>
          <w:sz w:val="20"/>
        </w:rPr>
        <w:t xml:space="preserve"> </w:t>
      </w:r>
      <w:r>
        <w:rPr>
          <w:sz w:val="20"/>
        </w:rPr>
        <w:t>ou diluído como na fase</w:t>
      </w:r>
      <w:r>
        <w:rPr>
          <w:spacing w:val="1"/>
          <w:sz w:val="20"/>
        </w:rPr>
        <w:t xml:space="preserve"> </w:t>
      </w:r>
      <w:r>
        <w:rPr>
          <w:sz w:val="20"/>
        </w:rPr>
        <w:t>anterior,</w:t>
      </w:r>
      <w:r>
        <w:rPr>
          <w:spacing w:val="2"/>
          <w:sz w:val="20"/>
        </w:rPr>
        <w:t xml:space="preserve"> </w:t>
      </w:r>
      <w:r>
        <w:rPr>
          <w:sz w:val="20"/>
        </w:rPr>
        <w:t>se necessário.</w:t>
      </w:r>
    </w:p>
    <w:p w:rsidR="000A75CF" w:rsidRDefault="00D476D7">
      <w:pPr>
        <w:pStyle w:val="Corpodetexto"/>
        <w:spacing w:before="121"/>
        <w:jc w:val="both"/>
      </w:pPr>
      <w:r>
        <w:t>Repintura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verniz</w:t>
      </w:r>
      <w:r>
        <w:rPr>
          <w:spacing w:val="-1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madeira.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6"/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Se a pintura anterior estiver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brilho.</w:t>
      </w:r>
      <w:r>
        <w:rPr>
          <w:spacing w:val="1"/>
          <w:sz w:val="20"/>
        </w:rPr>
        <w:t xml:space="preserve"> </w:t>
      </w:r>
      <w:r>
        <w:rPr>
          <w:sz w:val="20"/>
        </w:rPr>
        <w:t>Removido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pó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1"/>
          <w:sz w:val="20"/>
        </w:rPr>
        <w:t xml:space="preserve"> </w:t>
      </w:r>
      <w:r>
        <w:rPr>
          <w:sz w:val="20"/>
        </w:rPr>
        <w:t>embebido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aguarrás,</w:t>
      </w:r>
      <w:r>
        <w:rPr>
          <w:spacing w:val="1"/>
          <w:sz w:val="20"/>
        </w:rPr>
        <w:t xml:space="preserve"> </w:t>
      </w:r>
      <w:r>
        <w:rPr>
          <w:sz w:val="20"/>
        </w:rPr>
        <w:t>aplicar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pintura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verniz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-53"/>
          <w:sz w:val="20"/>
        </w:rPr>
        <w:t xml:space="preserve"> </w:t>
      </w:r>
      <w:r>
        <w:rPr>
          <w:sz w:val="20"/>
        </w:rPr>
        <w:t>necessárias. Se a pintura antiga estiver em mau estado, remover com escova de aço e lixa. Proceder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2"/>
          <w:sz w:val="20"/>
        </w:rPr>
        <w:t xml:space="preserve"> </w:t>
      </w:r>
      <w:r>
        <w:rPr>
          <w:sz w:val="20"/>
        </w:rPr>
        <w:t>conforme pintura em</w:t>
      </w:r>
      <w:r>
        <w:rPr>
          <w:spacing w:val="-3"/>
          <w:sz w:val="20"/>
        </w:rPr>
        <w:t xml:space="preserve"> </w:t>
      </w:r>
      <w:r>
        <w:rPr>
          <w:sz w:val="20"/>
        </w:rPr>
        <w:t>madeira nova.</w:t>
      </w:r>
    </w:p>
    <w:p w:rsidR="000A75CF" w:rsidRDefault="00D476D7">
      <w:pPr>
        <w:pStyle w:val="Corpodetexto"/>
        <w:spacing w:before="121"/>
        <w:ind w:left="227"/>
      </w:pP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óleo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madeira</w:t>
      </w:r>
      <w:r>
        <w:rPr>
          <w:spacing w:val="-1"/>
        </w:rPr>
        <w:t xml:space="preserve"> </w:t>
      </w:r>
      <w:r>
        <w:t>nova.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Primeiramente, lixar a superfície com lixa para madeiras n° 80 ou n° 100 e remover o pó com pano embebido</w:t>
      </w:r>
      <w:r>
        <w:rPr>
          <w:spacing w:val="1"/>
          <w:sz w:val="20"/>
        </w:rPr>
        <w:t xml:space="preserve"> </w:t>
      </w:r>
      <w:r>
        <w:rPr>
          <w:sz w:val="20"/>
        </w:rPr>
        <w:t>em aguarrás. Em seguida aplicar uma demão de fundo sintético nivelador, permitindo um bom lixamento com</w:t>
      </w:r>
      <w:r>
        <w:rPr>
          <w:spacing w:val="1"/>
          <w:sz w:val="20"/>
        </w:rPr>
        <w:t xml:space="preserve"> </w:t>
      </w:r>
      <w:r>
        <w:rPr>
          <w:sz w:val="20"/>
        </w:rPr>
        <w:t>lixa</w:t>
      </w:r>
      <w:r>
        <w:rPr>
          <w:spacing w:val="-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 para uniformizar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pó.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lixamento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feito</w:t>
      </w:r>
      <w:r>
        <w:rPr>
          <w:spacing w:val="-6"/>
          <w:sz w:val="20"/>
        </w:rPr>
        <w:t xml:space="preserve"> </w:t>
      </w:r>
      <w:r>
        <w:rPr>
          <w:sz w:val="20"/>
        </w:rPr>
        <w:t>antes 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6"/>
          <w:sz w:val="20"/>
        </w:rPr>
        <w:t xml:space="preserve"> </w:t>
      </w:r>
      <w:r>
        <w:rPr>
          <w:sz w:val="20"/>
        </w:rPr>
        <w:t>horas da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com lixa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madeiras nº</w:t>
      </w:r>
      <w:r>
        <w:rPr>
          <w:spacing w:val="-1"/>
          <w:sz w:val="20"/>
        </w:rPr>
        <w:t xml:space="preserve"> </w:t>
      </w:r>
      <w:r>
        <w:rPr>
          <w:sz w:val="20"/>
        </w:rPr>
        <w:t>100.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Removido o pó, aplicar de novo uma demão de tinta de fundo, com tonalidade semelhante ao acabamento.</w:t>
      </w:r>
      <w:r>
        <w:rPr>
          <w:spacing w:val="1"/>
          <w:sz w:val="20"/>
        </w:rPr>
        <w:t xml:space="preserve"> </w:t>
      </w:r>
      <w:r>
        <w:rPr>
          <w:sz w:val="20"/>
        </w:rPr>
        <w:t>Lixar,</w:t>
      </w:r>
      <w:r>
        <w:rPr>
          <w:spacing w:val="2"/>
          <w:sz w:val="20"/>
        </w:rPr>
        <w:t xml:space="preserve"> </w:t>
      </w:r>
      <w:r>
        <w:rPr>
          <w:sz w:val="20"/>
        </w:rPr>
        <w:t>novamente com</w:t>
      </w:r>
      <w:r>
        <w:rPr>
          <w:spacing w:val="-3"/>
          <w:sz w:val="20"/>
        </w:rPr>
        <w:t xml:space="preserve"> </w:t>
      </w:r>
      <w:r>
        <w:rPr>
          <w:sz w:val="20"/>
        </w:rPr>
        <w:t>lixa para madeiras</w:t>
      </w:r>
      <w:r>
        <w:rPr>
          <w:spacing w:val="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 w:line="357" w:lineRule="auto"/>
        <w:ind w:left="170" w:right="1787" w:firstLine="0"/>
        <w:jc w:val="both"/>
        <w:rPr>
          <w:rFonts w:ascii="Symbol" w:hAnsi="Symbol"/>
          <w:sz w:val="20"/>
        </w:rPr>
      </w:pPr>
      <w:r>
        <w:rPr>
          <w:sz w:val="20"/>
        </w:rPr>
        <w:t>Em seguida, aplicar duas demãos de tinta a óleo ou esmalte, deixando-se secar entre as demãos.</w:t>
      </w:r>
      <w:r>
        <w:rPr>
          <w:spacing w:val="-53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tinta a óleo ou esmalte</w:t>
      </w:r>
      <w:r>
        <w:rPr>
          <w:spacing w:val="-5"/>
          <w:sz w:val="20"/>
        </w:rPr>
        <w:t xml:space="preserve"> </w:t>
      </w:r>
      <w:r>
        <w:rPr>
          <w:sz w:val="20"/>
        </w:rPr>
        <w:t>sobre madeira já</w:t>
      </w:r>
      <w:r>
        <w:rPr>
          <w:spacing w:val="-5"/>
          <w:sz w:val="20"/>
        </w:rPr>
        <w:t xml:space="preserve"> </w:t>
      </w:r>
      <w:r>
        <w:rPr>
          <w:sz w:val="20"/>
        </w:rPr>
        <w:t>pintada.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3"/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Antes de repintar e se a pintura antiga estiver em bom estado, removem-se as partes soltas da tinta antiga (ou</w:t>
      </w:r>
      <w:r>
        <w:rPr>
          <w:spacing w:val="-53"/>
          <w:sz w:val="20"/>
        </w:rPr>
        <w:t xml:space="preserve"> </w:t>
      </w:r>
      <w:r>
        <w:rPr>
          <w:sz w:val="20"/>
        </w:rPr>
        <w:t>totalmente se necessário), elimina-se a gordura, graxa etc. com um pano embebido em aguarrás. Após a</w:t>
      </w:r>
      <w:r>
        <w:rPr>
          <w:spacing w:val="1"/>
          <w:sz w:val="20"/>
        </w:rPr>
        <w:t xml:space="preserve"> </w:t>
      </w:r>
      <w:r>
        <w:rPr>
          <w:sz w:val="20"/>
        </w:rPr>
        <w:t>secagem lixar a superfície com lixa para madeira n.° 150 até a total eliminação do brilho e pintar normalmente</w:t>
      </w:r>
      <w:r>
        <w:rPr>
          <w:spacing w:val="1"/>
          <w:sz w:val="20"/>
        </w:rPr>
        <w:t xml:space="preserve"> </w:t>
      </w:r>
      <w:r>
        <w:rPr>
          <w:sz w:val="20"/>
        </w:rPr>
        <w:t>com tinta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acabamento.</w:t>
      </w:r>
      <w:r>
        <w:rPr>
          <w:spacing w:val="3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pintura estiver</w:t>
      </w:r>
      <w:r>
        <w:rPr>
          <w:spacing w:val="-4"/>
          <w:sz w:val="20"/>
        </w:rPr>
        <w:t xml:space="preserve"> </w:t>
      </w:r>
      <w:r>
        <w:rPr>
          <w:sz w:val="20"/>
        </w:rPr>
        <w:t>em mau</w:t>
      </w:r>
      <w:r>
        <w:rPr>
          <w:spacing w:val="-5"/>
          <w:sz w:val="20"/>
        </w:rPr>
        <w:t xml:space="preserve"> </w:t>
      </w:r>
      <w:r>
        <w:rPr>
          <w:sz w:val="20"/>
        </w:rPr>
        <w:t>estado,</w:t>
      </w:r>
      <w:r>
        <w:rPr>
          <w:spacing w:val="5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eliminada</w:t>
      </w:r>
      <w:r>
        <w:rPr>
          <w:spacing w:val="-1"/>
          <w:sz w:val="20"/>
        </w:rPr>
        <w:t xml:space="preserve"> </w:t>
      </w:r>
      <w:r>
        <w:rPr>
          <w:sz w:val="20"/>
        </w:rPr>
        <w:t>com escova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lixa.</w:t>
      </w:r>
    </w:p>
    <w:p w:rsidR="000A75CF" w:rsidRDefault="00D476D7">
      <w:pPr>
        <w:pStyle w:val="Heading2"/>
        <w:spacing w:before="120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zarcão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superfícies</w:t>
      </w:r>
      <w:r>
        <w:rPr>
          <w:spacing w:val="-6"/>
        </w:rPr>
        <w:t xml:space="preserve"> </w:t>
      </w:r>
      <w:r>
        <w:t>metálicas.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9"/>
        </w:rPr>
        <w:t xml:space="preserve"> </w:t>
      </w:r>
      <w:r>
        <w:t>cores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indicadas</w:t>
      </w:r>
      <w:r>
        <w:rPr>
          <w:spacing w:val="9"/>
        </w:rPr>
        <w:t xml:space="preserve"> </w:t>
      </w:r>
      <w:r>
        <w:t>pela</w:t>
      </w:r>
      <w:r>
        <w:rPr>
          <w:spacing w:val="7"/>
        </w:rPr>
        <w:t xml:space="preserve"> </w:t>
      </w:r>
      <w:r>
        <w:t>Caixa</w:t>
      </w:r>
      <w:r>
        <w:rPr>
          <w:spacing w:val="8"/>
        </w:rPr>
        <w:t xml:space="preserve"> </w:t>
      </w:r>
      <w:r>
        <w:t>Escolar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comum</w:t>
      </w:r>
      <w:r>
        <w:rPr>
          <w:spacing w:val="10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colegiado,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tanto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contratada</w:t>
      </w:r>
      <w:r>
        <w:rPr>
          <w:spacing w:val="7"/>
        </w:rPr>
        <w:t xml:space="preserve"> </w:t>
      </w:r>
      <w:r>
        <w:t>deverá</w:t>
      </w:r>
      <w:r>
        <w:rPr>
          <w:spacing w:val="-52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esquadria</w:t>
      </w:r>
      <w:r>
        <w:rPr>
          <w:spacing w:val="-1"/>
        </w:rPr>
        <w:t xml:space="preserve"> </w:t>
      </w:r>
      <w:r>
        <w:t>nova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7"/>
        <w:ind w:right="652" w:hanging="360"/>
        <w:jc w:val="both"/>
        <w:rPr>
          <w:rFonts w:ascii="Symbol" w:hAnsi="Symbol"/>
          <w:sz w:val="20"/>
        </w:rPr>
      </w:pPr>
      <w:r>
        <w:rPr>
          <w:sz w:val="20"/>
        </w:rPr>
        <w:t>Todas as esquadrias metálicas, levarão pintura esmalte sintético, sendo que antes desta pintura as esquadrias</w:t>
      </w:r>
      <w:r>
        <w:rPr>
          <w:spacing w:val="-53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previamente bem limpas,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uma demão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anticorrosivo</w:t>
      </w:r>
      <w:r>
        <w:rPr>
          <w:spacing w:val="-1"/>
          <w:sz w:val="20"/>
        </w:rPr>
        <w:t xml:space="preserve"> </w:t>
      </w:r>
      <w:r>
        <w:rPr>
          <w:sz w:val="20"/>
        </w:rPr>
        <w:t>(cromato</w:t>
      </w:r>
      <w:r>
        <w:rPr>
          <w:spacing w:val="-6"/>
          <w:sz w:val="20"/>
        </w:rPr>
        <w:t xml:space="preserve"> </w:t>
      </w:r>
      <w:r>
        <w:rPr>
          <w:sz w:val="20"/>
        </w:rPr>
        <w:t>de zinco).</w:t>
      </w:r>
    </w:p>
    <w:p w:rsidR="000A75CF" w:rsidRDefault="00D476D7">
      <w:pPr>
        <w:pStyle w:val="Corpodetexto"/>
        <w:spacing w:before="120"/>
      </w:pPr>
      <w:r>
        <w:t>Pintura</w:t>
      </w:r>
      <w:r>
        <w:rPr>
          <w:spacing w:val="-2"/>
        </w:rPr>
        <w:t xml:space="preserve"> </w:t>
      </w:r>
      <w:r>
        <w:t>esmalte</w:t>
      </w:r>
      <w:r>
        <w:rPr>
          <w:spacing w:val="-2"/>
        </w:rPr>
        <w:t xml:space="preserve"> </w:t>
      </w:r>
      <w:r>
        <w:t>sintético</w:t>
      </w:r>
      <w:r>
        <w:rPr>
          <w:spacing w:val="-7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esquadria</w:t>
      </w:r>
      <w:r>
        <w:rPr>
          <w:spacing w:val="-2"/>
        </w:rPr>
        <w:t xml:space="preserve"> </w:t>
      </w:r>
      <w:r>
        <w:t>existente</w:t>
      </w:r>
      <w:r>
        <w:rPr>
          <w:spacing w:val="-2"/>
        </w:rPr>
        <w:t xml:space="preserve"> </w:t>
      </w:r>
      <w:r>
        <w:t>(repintura)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retiradas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5"/>
          <w:sz w:val="20"/>
        </w:rPr>
        <w:t xml:space="preserve"> </w:t>
      </w:r>
      <w:r>
        <w:rPr>
          <w:sz w:val="20"/>
        </w:rPr>
        <w:t>camadas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esquadria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calor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removedor pastoso.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Devem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eliminados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estrutura</w:t>
      </w:r>
      <w:r>
        <w:rPr>
          <w:spacing w:val="-6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ferrugem</w:t>
      </w:r>
      <w:r>
        <w:rPr>
          <w:spacing w:val="-1"/>
          <w:sz w:val="20"/>
        </w:rPr>
        <w:t xml:space="preserve"> </w:t>
      </w:r>
      <w:r>
        <w:rPr>
          <w:sz w:val="20"/>
        </w:rPr>
        <w:t>através de</w:t>
      </w:r>
      <w:r>
        <w:rPr>
          <w:spacing w:val="-2"/>
          <w:sz w:val="20"/>
        </w:rPr>
        <w:t xml:space="preserve"> </w:t>
      </w:r>
      <w:r>
        <w:rPr>
          <w:sz w:val="20"/>
        </w:rPr>
        <w:t>lixamento</w:t>
      </w:r>
      <w:r>
        <w:rPr>
          <w:spacing w:val="-2"/>
          <w:sz w:val="20"/>
        </w:rPr>
        <w:t xml:space="preserve"> </w:t>
      </w:r>
      <w:r>
        <w:rPr>
          <w:sz w:val="20"/>
        </w:rPr>
        <w:t>e/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escovação.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7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8"/>
          <w:sz w:val="20"/>
        </w:rPr>
        <w:t xml:space="preserve"> </w:t>
      </w:r>
      <w:r>
        <w:rPr>
          <w:sz w:val="20"/>
        </w:rPr>
        <w:t>Primer</w:t>
      </w:r>
      <w:r>
        <w:rPr>
          <w:spacing w:val="3"/>
          <w:sz w:val="20"/>
        </w:rPr>
        <w:t xml:space="preserve"> </w:t>
      </w:r>
      <w:r>
        <w:rPr>
          <w:sz w:val="20"/>
        </w:rPr>
        <w:t>Convertedor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Ferrugem,</w:t>
      </w:r>
      <w:r>
        <w:rPr>
          <w:spacing w:val="6"/>
          <w:sz w:val="20"/>
        </w:rPr>
        <w:t xml:space="preserve"> </w:t>
      </w:r>
      <w:r>
        <w:rPr>
          <w:sz w:val="20"/>
        </w:rPr>
        <w:t>P.C.F,</w:t>
      </w:r>
      <w:r>
        <w:rPr>
          <w:spacing w:val="5"/>
          <w:sz w:val="20"/>
        </w:rPr>
        <w:t xml:space="preserve"> </w:t>
      </w:r>
      <w:r>
        <w:rPr>
          <w:sz w:val="20"/>
        </w:rPr>
        <w:t>em 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8"/>
          <w:sz w:val="20"/>
        </w:rPr>
        <w:t xml:space="preserve"> </w:t>
      </w:r>
      <w:r>
        <w:rPr>
          <w:sz w:val="20"/>
        </w:rPr>
        <w:t>elementos</w:t>
      </w:r>
      <w:r>
        <w:rPr>
          <w:spacing w:val="4"/>
          <w:sz w:val="20"/>
        </w:rPr>
        <w:t xml:space="preserve"> </w:t>
      </w:r>
      <w:r>
        <w:rPr>
          <w:sz w:val="20"/>
        </w:rPr>
        <w:t>metálicos</w:t>
      </w:r>
      <w:r>
        <w:rPr>
          <w:spacing w:val="13"/>
          <w:sz w:val="20"/>
        </w:rPr>
        <w:t xml:space="preserve"> </w:t>
      </w:r>
      <w:r>
        <w:rPr>
          <w:sz w:val="20"/>
        </w:rPr>
        <w:t>existentes,</w:t>
      </w:r>
      <w:r>
        <w:rPr>
          <w:spacing w:val="5"/>
          <w:sz w:val="20"/>
        </w:rPr>
        <w:t xml:space="preserve"> </w:t>
      </w:r>
      <w:r>
        <w:rPr>
          <w:sz w:val="20"/>
        </w:rPr>
        <w:t>realizando</w:t>
      </w:r>
      <w:r>
        <w:rPr>
          <w:spacing w:val="7"/>
          <w:sz w:val="20"/>
        </w:rPr>
        <w:t xml:space="preserve"> </w:t>
      </w:r>
      <w:r>
        <w:rPr>
          <w:sz w:val="20"/>
        </w:rPr>
        <w:t>uma</w:t>
      </w:r>
      <w:r>
        <w:rPr>
          <w:spacing w:val="-53"/>
          <w:sz w:val="20"/>
        </w:rPr>
        <w:t xml:space="preserve"> </w:t>
      </w:r>
      <w:r>
        <w:rPr>
          <w:sz w:val="20"/>
        </w:rPr>
        <w:t>prévia</w:t>
      </w:r>
      <w:r>
        <w:rPr>
          <w:spacing w:val="-1"/>
          <w:sz w:val="20"/>
        </w:rPr>
        <w:t xml:space="preserve"> </w:t>
      </w:r>
      <w:r>
        <w:rPr>
          <w:sz w:val="20"/>
        </w:rPr>
        <w:t>limpeza para retirada de poeira e gordura.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Proceder a pintura com</w:t>
      </w:r>
      <w:r>
        <w:rPr>
          <w:spacing w:val="-3"/>
          <w:sz w:val="20"/>
        </w:rPr>
        <w:t xml:space="preserve"> </w:t>
      </w:r>
      <w:r>
        <w:rPr>
          <w:sz w:val="20"/>
        </w:rPr>
        <w:t>tinta</w:t>
      </w:r>
      <w:r>
        <w:rPr>
          <w:spacing w:val="-1"/>
          <w:sz w:val="20"/>
        </w:rPr>
        <w:t xml:space="preserve"> </w:t>
      </w:r>
      <w:r>
        <w:rPr>
          <w:sz w:val="20"/>
        </w:rPr>
        <w:t>esmalte</w:t>
      </w:r>
      <w:r>
        <w:rPr>
          <w:spacing w:val="-5"/>
          <w:sz w:val="20"/>
        </w:rPr>
        <w:t xml:space="preserve"> </w:t>
      </w:r>
      <w:r>
        <w:rPr>
          <w:sz w:val="20"/>
        </w:rPr>
        <w:t>sintético,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-4"/>
          <w:sz w:val="20"/>
        </w:rPr>
        <w:t xml:space="preserve"> </w:t>
      </w:r>
      <w:r>
        <w:rPr>
          <w:sz w:val="20"/>
        </w:rPr>
        <w:t>mínimo,</w:t>
      </w:r>
      <w:r>
        <w:rPr>
          <w:spacing w:val="3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8"/>
        <w:rPr>
          <w:rFonts w:ascii="Times New Roman"/>
        </w:rPr>
      </w:pPr>
      <w:r>
        <w:rPr>
          <w:rFonts w:ascii="Times New Roman"/>
        </w:rPr>
        <w:t>Pintura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quadros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sala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aula</w:t>
      </w:r>
    </w:p>
    <w:p w:rsidR="000A75CF" w:rsidRDefault="00D476D7">
      <w:pPr>
        <w:pStyle w:val="Corpodetexto"/>
        <w:ind w:right="679"/>
        <w:rPr>
          <w:rFonts w:ascii="Times New Roman" w:hAnsi="Times New Roman"/>
        </w:rPr>
      </w:pPr>
      <w:r>
        <w:rPr>
          <w:rFonts w:ascii="Times New Roman" w:hAnsi="Times New Roman"/>
        </w:rPr>
        <w:t>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quadros devem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pintados após 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devido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emassamento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tinta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esmalte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resinas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alquídicas,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acabamento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fosco,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na cor verde, especial para superfícies de lousas em duas demãos, diluídas em aguarrás; precedidas do preparo de base com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selador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massa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niveladora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óleo.</w:t>
      </w:r>
    </w:p>
    <w:p w:rsidR="000A75CF" w:rsidRDefault="00D476D7">
      <w:pPr>
        <w:pStyle w:val="Heading2"/>
        <w:spacing w:before="1"/>
      </w:pPr>
      <w:r>
        <w:t>Verniz</w:t>
      </w:r>
      <w:r>
        <w:rPr>
          <w:spacing w:val="-2"/>
        </w:rPr>
        <w:t xml:space="preserve"> </w:t>
      </w:r>
      <w:r>
        <w:t>acrílico, sobre</w:t>
      </w:r>
      <w:r>
        <w:rPr>
          <w:spacing w:val="-2"/>
        </w:rPr>
        <w:t xml:space="preserve"> </w:t>
      </w:r>
      <w:r>
        <w:t>alvenaria</w:t>
      </w:r>
      <w:r>
        <w:rPr>
          <w:spacing w:val="-7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concreto</w:t>
      </w:r>
    </w:p>
    <w:p w:rsidR="000A75CF" w:rsidRDefault="00D476D7">
      <w:pPr>
        <w:pStyle w:val="Corpodetexto"/>
        <w:spacing w:before="121"/>
      </w:pPr>
      <w:r>
        <w:t>Em superfícies</w:t>
      </w:r>
      <w:r>
        <w:rPr>
          <w:spacing w:val="-1"/>
        </w:rPr>
        <w:t xml:space="preserve"> </w:t>
      </w:r>
      <w:r>
        <w:t>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 do concreto</w:t>
      </w:r>
      <w:r>
        <w:rPr>
          <w:spacing w:val="-5"/>
          <w:sz w:val="20"/>
        </w:rPr>
        <w:t xml:space="preserve"> </w:t>
      </w:r>
      <w:r>
        <w:rPr>
          <w:sz w:val="20"/>
        </w:rPr>
        <w:t>/</w:t>
      </w:r>
      <w:r>
        <w:rPr>
          <w:spacing w:val="3"/>
          <w:sz w:val="20"/>
        </w:rPr>
        <w:t xml:space="preserve"> </w:t>
      </w:r>
      <w:r>
        <w:rPr>
          <w:sz w:val="20"/>
        </w:rPr>
        <w:t>argamassa</w:t>
      </w:r>
      <w:r>
        <w:rPr>
          <w:spacing w:val="-6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trinta</w:t>
      </w:r>
      <w:r>
        <w:rPr>
          <w:spacing w:val="-5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2"/>
          <w:sz w:val="20"/>
        </w:rPr>
        <w:t xml:space="preserve"> </w:t>
      </w: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detergente,</w:t>
      </w:r>
      <w:r>
        <w:rPr>
          <w:spacing w:val="1"/>
          <w:sz w:val="20"/>
        </w:rPr>
        <w:t xml:space="preserve"> </w:t>
      </w:r>
      <w:r>
        <w:rPr>
          <w:sz w:val="20"/>
        </w:rPr>
        <w:t>eliminando</w:t>
      </w:r>
      <w:r>
        <w:rPr>
          <w:spacing w:val="-3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contaminantes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mofo.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2079" w:firstLine="0"/>
        <w:rPr>
          <w:rFonts w:ascii="Symbol" w:hAnsi="Symbol"/>
          <w:sz w:val="20"/>
        </w:rPr>
      </w:pPr>
      <w:r>
        <w:rPr>
          <w:sz w:val="20"/>
        </w:rPr>
        <w:t>Após secagem total, aplicar duas demãos de verniz acrílico conforme orientação do fabricante.</w:t>
      </w:r>
      <w:r>
        <w:rPr>
          <w:spacing w:val="-53"/>
          <w:sz w:val="20"/>
        </w:rPr>
        <w:t xml:space="preserve"> </w:t>
      </w:r>
      <w:r>
        <w:rPr>
          <w:sz w:val="20"/>
        </w:rPr>
        <w:t>Em superfícies</w:t>
      </w:r>
      <w:r>
        <w:rPr>
          <w:spacing w:val="-3"/>
          <w:sz w:val="20"/>
        </w:rPr>
        <w:t xml:space="preserve"> </w:t>
      </w:r>
      <w:r>
        <w:rPr>
          <w:sz w:val="20"/>
        </w:rPr>
        <w:t>já</w:t>
      </w:r>
      <w:r>
        <w:rPr>
          <w:spacing w:val="-1"/>
          <w:sz w:val="20"/>
        </w:rPr>
        <w:t xml:space="preserve"> </w:t>
      </w:r>
      <w:r>
        <w:rPr>
          <w:sz w:val="20"/>
        </w:rPr>
        <w:t>pintadas</w:t>
      </w:r>
      <w:r>
        <w:rPr>
          <w:spacing w:val="1"/>
          <w:sz w:val="20"/>
        </w:rPr>
        <w:t xml:space="preserve"> </w:t>
      </w:r>
      <w:r>
        <w:rPr>
          <w:sz w:val="20"/>
        </w:rPr>
        <w:t>ou envernizadas em</w:t>
      </w:r>
      <w:r>
        <w:rPr>
          <w:spacing w:val="1"/>
          <w:sz w:val="20"/>
        </w:rPr>
        <w:t xml:space="preserve"> </w:t>
      </w:r>
      <w:r>
        <w:rPr>
          <w:sz w:val="20"/>
        </w:rPr>
        <w:t>boas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condições:</w:t>
      </w:r>
    </w:p>
    <w:p w:rsidR="000A75CF" w:rsidRDefault="000A75CF">
      <w:pPr>
        <w:spacing w:line="357" w:lineRule="auto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Lixar a 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lixa fina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poeira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2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verniz</w:t>
      </w:r>
      <w:r>
        <w:rPr>
          <w:spacing w:val="-1"/>
          <w:sz w:val="20"/>
        </w:rPr>
        <w:t xml:space="preserve"> </w:t>
      </w:r>
      <w:r>
        <w:rPr>
          <w:sz w:val="20"/>
        </w:rPr>
        <w:t>acrílico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fabricante.</w:t>
      </w:r>
    </w:p>
    <w:p w:rsidR="000A75CF" w:rsidRDefault="00D476D7">
      <w:pPr>
        <w:pStyle w:val="Corpodetexto"/>
        <w:spacing w:before="116"/>
        <w:rPr>
          <w:rFonts w:ascii="Times New Roman" w:hAnsi="Times New Roman"/>
        </w:rPr>
      </w:pP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superfície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já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pintadas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envernizadas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más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condições:</w:t>
      </w:r>
    </w:p>
    <w:p w:rsidR="000A75CF" w:rsidRDefault="00D476D7">
      <w:pPr>
        <w:pStyle w:val="Corpodetexto"/>
        <w:ind w:right="7818"/>
        <w:rPr>
          <w:rFonts w:ascii="Times New Roman" w:hAnsi="Times New Roman"/>
        </w:rPr>
      </w:pPr>
      <w:r>
        <w:rPr>
          <w:rFonts w:ascii="Times New Roman" w:hAnsi="Times New Roman"/>
        </w:rPr>
        <w:t>Remover toda a tinta ou verniz antigo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Lixar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superfície</w:t>
      </w:r>
    </w:p>
    <w:p w:rsidR="000A75CF" w:rsidRDefault="00D476D7">
      <w:pPr>
        <w:pStyle w:val="Corpodetexto"/>
        <w:spacing w:before="1"/>
        <w:rPr>
          <w:rFonts w:ascii="Times New Roman"/>
        </w:rPr>
      </w:pPr>
      <w:r>
        <w:rPr>
          <w:rFonts w:ascii="Times New Roman"/>
        </w:rPr>
        <w:t>Eliminar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poeira</w:t>
      </w:r>
    </w:p>
    <w:p w:rsidR="000A75CF" w:rsidRDefault="00D476D7">
      <w:pPr>
        <w:pStyle w:val="Corpodetexto"/>
        <w:spacing w:line="230" w:lineRule="exact"/>
        <w:rPr>
          <w:rFonts w:ascii="Times New Roman" w:hAnsi="Times New Roman"/>
        </w:rPr>
      </w:pPr>
      <w:r>
        <w:rPr>
          <w:rFonts w:ascii="Times New Roman" w:hAnsi="Times New Roman"/>
        </w:rPr>
        <w:t>Aplicar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duas demãos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verniz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acrílico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conforme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orientação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Times New Roman" w:hAnsi="Times New Roman"/>
        </w:rPr>
        <w:t>do fabricante.</w:t>
      </w:r>
    </w:p>
    <w:p w:rsidR="000A75CF" w:rsidRDefault="00D476D7">
      <w:pPr>
        <w:pStyle w:val="Heading2"/>
      </w:pPr>
      <w:r>
        <w:t>Pintura</w:t>
      </w:r>
      <w:r>
        <w:rPr>
          <w:spacing w:val="8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tinta</w:t>
      </w:r>
      <w:r>
        <w:rPr>
          <w:spacing w:val="9"/>
        </w:rPr>
        <w:t xml:space="preserve"> </w:t>
      </w:r>
      <w:r>
        <w:t>acrílica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concreto</w:t>
      </w:r>
      <w:r>
        <w:rPr>
          <w:spacing w:val="11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demãos</w:t>
      </w:r>
      <w:r>
        <w:rPr>
          <w:spacing w:val="8"/>
        </w:rPr>
        <w:t xml:space="preserve"> </w:t>
      </w:r>
      <w:r>
        <w:t>aplicado</w:t>
      </w:r>
      <w:r>
        <w:rPr>
          <w:spacing w:val="12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rolo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lã,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liso</w:t>
      </w:r>
      <w:r>
        <w:rPr>
          <w:spacing w:val="20"/>
        </w:rPr>
        <w:t xml:space="preserve"> </w:t>
      </w:r>
      <w:r>
        <w:t>exceto</w:t>
      </w:r>
      <w:r>
        <w:rPr>
          <w:spacing w:val="-52"/>
        </w:rPr>
        <w:t xml:space="preserve"> </w:t>
      </w:r>
      <w:r>
        <w:t>quadra.</w:t>
      </w:r>
    </w:p>
    <w:p w:rsidR="000A75CF" w:rsidRDefault="00D476D7">
      <w:pPr>
        <w:pStyle w:val="Corpodetexto"/>
        <w:spacing w:before="121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6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1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Heading2"/>
        <w:spacing w:before="118"/>
      </w:pPr>
      <w:r>
        <w:t>Pintura com</w:t>
      </w:r>
      <w:r>
        <w:rPr>
          <w:spacing w:val="-5"/>
        </w:rPr>
        <w:t xml:space="preserve"> </w:t>
      </w:r>
      <w:r>
        <w:t>tinta cerâmica em</w:t>
      </w:r>
      <w:r>
        <w:rPr>
          <w:spacing w:val="-5"/>
        </w:rPr>
        <w:t xml:space="preserve"> </w:t>
      </w:r>
      <w:r>
        <w:t>parede.</w:t>
      </w:r>
    </w:p>
    <w:p w:rsidR="000A75CF" w:rsidRDefault="00D476D7">
      <w:pPr>
        <w:pStyle w:val="Corpodetexto"/>
        <w:spacing w:before="120"/>
      </w:pPr>
      <w:r>
        <w:t>Podem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tijolo</w:t>
      </w:r>
      <w:r>
        <w:rPr>
          <w:spacing w:val="-2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34"/>
        </w:rPr>
        <w:t xml:space="preserve"> </w:t>
      </w:r>
      <w:r>
        <w:t>produto</w:t>
      </w:r>
      <w:r>
        <w:rPr>
          <w:spacing w:val="26"/>
        </w:rPr>
        <w:t xml:space="preserve"> </w:t>
      </w:r>
      <w:r>
        <w:t>devera</w:t>
      </w:r>
      <w:r>
        <w:rPr>
          <w:spacing w:val="32"/>
        </w:rPr>
        <w:t xml:space="preserve"> </w:t>
      </w:r>
      <w:r>
        <w:t>ser</w:t>
      </w:r>
      <w:r>
        <w:rPr>
          <w:spacing w:val="28"/>
        </w:rPr>
        <w:t xml:space="preserve"> </w:t>
      </w:r>
      <w:r>
        <w:t>apresentado</w:t>
      </w:r>
      <w:r>
        <w:rPr>
          <w:spacing w:val="31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uso,</w:t>
      </w:r>
      <w:r>
        <w:rPr>
          <w:spacing w:val="29"/>
        </w:rPr>
        <w:t xml:space="preserve"> </w:t>
      </w:r>
      <w:r>
        <w:t>bastando</w:t>
      </w:r>
      <w:r>
        <w:rPr>
          <w:spacing w:val="31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dissolvido</w:t>
      </w:r>
      <w:r>
        <w:rPr>
          <w:spacing w:val="31"/>
        </w:rPr>
        <w:t xml:space="preserve"> </w:t>
      </w:r>
      <w:r>
        <w:t>antes</w:t>
      </w:r>
      <w:r>
        <w:rPr>
          <w:spacing w:val="27"/>
        </w:rPr>
        <w:t xml:space="preserve"> </w:t>
      </w:r>
      <w:r>
        <w:t>da</w:t>
      </w:r>
      <w:r>
        <w:rPr>
          <w:spacing w:val="30"/>
        </w:rPr>
        <w:t xml:space="preserve"> </w:t>
      </w:r>
      <w:r>
        <w:t>aplicação,</w:t>
      </w:r>
      <w:r>
        <w:rPr>
          <w:spacing w:val="34"/>
        </w:rPr>
        <w:t xml:space="preserve"> </w:t>
      </w:r>
      <w:r>
        <w:t>sendo</w:t>
      </w:r>
      <w:r>
        <w:rPr>
          <w:spacing w:val="31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para</w:t>
      </w:r>
      <w:r>
        <w:rPr>
          <w:spacing w:val="31"/>
        </w:rPr>
        <w:t xml:space="preserve"> </w:t>
      </w:r>
      <w:r>
        <w:t>sua</w:t>
      </w:r>
      <w:r>
        <w:rPr>
          <w:spacing w:val="-53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4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1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2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16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 aplicação de pintura, todas as superfícies adjacentes deverão ser protegidas e empapeladas, para evitar</w:t>
      </w:r>
      <w:r>
        <w:rPr>
          <w:spacing w:val="1"/>
        </w:rPr>
        <w:t xml:space="preserve"> </w:t>
      </w:r>
      <w:r>
        <w:t>respingos.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22"/>
        <w:jc w:val="both"/>
      </w:pPr>
      <w:r>
        <w:t>Pintura</w:t>
      </w:r>
      <w:r>
        <w:rPr>
          <w:spacing w:val="-1"/>
        </w:rPr>
        <w:t xml:space="preserve"> </w:t>
      </w:r>
      <w:r>
        <w:t>texturizada</w:t>
      </w:r>
    </w:p>
    <w:p w:rsidR="000A75CF" w:rsidRDefault="00D476D7">
      <w:pPr>
        <w:pStyle w:val="Corpodetexto"/>
        <w:spacing w:before="121"/>
        <w:ind w:right="655"/>
        <w:jc w:val="both"/>
      </w:pPr>
      <w:r>
        <w:t>A textura a ser aplicada devera ser na cor preferencialmente branca, outras cores somente se aprovada pela</w:t>
      </w:r>
      <w:r>
        <w:rPr>
          <w:spacing w:val="1"/>
        </w:rPr>
        <w:t xml:space="preserve"> </w:t>
      </w:r>
      <w:r>
        <w:t>fiscalização</w:t>
      </w:r>
      <w:r>
        <w:rPr>
          <w:spacing w:val="-1"/>
        </w:rPr>
        <w:t xml:space="preserve"> </w:t>
      </w:r>
      <w:r>
        <w:t>e aplicada conforme indicada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4"/>
        <w:jc w:val="both"/>
      </w:pPr>
      <w:r>
        <w:t>Os materiais serão de procedência conhecida e idônea e deverão obedecer as especificações de projeto. O</w:t>
      </w:r>
      <w:r>
        <w:rPr>
          <w:spacing w:val="1"/>
        </w:rPr>
        <w:t xml:space="preserve"> </w:t>
      </w:r>
      <w:r>
        <w:t>armazenamento será em lugar</w:t>
      </w:r>
      <w:r>
        <w:rPr>
          <w:spacing w:val="1"/>
        </w:rPr>
        <w:t xml:space="preserve"> </w:t>
      </w:r>
      <w:r>
        <w:t>seco e ventilado,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 embalagens</w:t>
      </w:r>
      <w:r>
        <w:rPr>
          <w:spacing w:val="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de fabrica, contendo a sua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Sobre a superfície chapiscada e devidamente seca, será aplicada uma camada de emboco no traço recomendado</w:t>
      </w:r>
      <w:r>
        <w:rPr>
          <w:spacing w:val="1"/>
        </w:rPr>
        <w:t xml:space="preserve"> </w:t>
      </w:r>
      <w:r>
        <w:t>pelo fabricante, sarrafeada e distorcida. O emboco não devera ter remendos ou trincas. A superfície embocada</w:t>
      </w:r>
      <w:r>
        <w:rPr>
          <w:spacing w:val="1"/>
        </w:rPr>
        <w:t xml:space="preserve"> </w:t>
      </w:r>
      <w:r>
        <w:t>será abundantemente molhada, antes da aplicação do revestimento texturizado na cor branca aprovada, a fim de</w:t>
      </w:r>
      <w:r>
        <w:rPr>
          <w:spacing w:val="1"/>
        </w:rPr>
        <w:t xml:space="preserve"> </w:t>
      </w:r>
      <w:r>
        <w:t>evitar a secagem</w:t>
      </w:r>
      <w:r>
        <w:rPr>
          <w:spacing w:val="1"/>
        </w:rPr>
        <w:t xml:space="preserve"> </w:t>
      </w:r>
      <w:r>
        <w:t>prematura.</w:t>
      </w:r>
    </w:p>
    <w:p w:rsidR="000A75CF" w:rsidRDefault="00D476D7">
      <w:pPr>
        <w:pStyle w:val="Corpodetexto"/>
        <w:spacing w:before="122"/>
        <w:ind w:right="648"/>
        <w:jc w:val="both"/>
      </w:pPr>
      <w:r>
        <w:t>Por este material não aceitar emendas, a superfície será dividida em panos, de modo a que possam ser revestidos</w:t>
      </w:r>
      <w:r>
        <w:rPr>
          <w:spacing w:val="-53"/>
        </w:rPr>
        <w:t xml:space="preserve"> </w:t>
      </w:r>
      <w:r>
        <w:t>no mesmo dia e de uma só vez. Para a aplicação deste revestimento, serão observadas rigorosamente as</w:t>
      </w:r>
      <w:r>
        <w:rPr>
          <w:spacing w:val="1"/>
        </w:rPr>
        <w:t xml:space="preserve"> </w:t>
      </w:r>
      <w:r>
        <w:t>recomendações do fabricante.</w:t>
      </w:r>
    </w:p>
    <w:p w:rsidR="000A75CF" w:rsidRDefault="00D476D7">
      <w:pPr>
        <w:pStyle w:val="Heading2"/>
        <w:spacing w:before="122"/>
        <w:jc w:val="both"/>
        <w:rPr>
          <w:rFonts w:ascii="Arial MT" w:hAnsi="Arial MT"/>
          <w:b w:val="0"/>
        </w:rPr>
      </w:pPr>
      <w:r>
        <w:t>Limpeza</w:t>
      </w:r>
      <w:r>
        <w:rPr>
          <w:spacing w:val="-6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tratamento</w:t>
      </w:r>
      <w:r>
        <w:rPr>
          <w:spacing w:val="-3"/>
        </w:rPr>
        <w:t xml:space="preserve"> </w:t>
      </w:r>
      <w:r>
        <w:t>de superfície</w:t>
      </w:r>
      <w:r>
        <w:rPr>
          <w:spacing w:val="-6"/>
        </w:rPr>
        <w:t xml:space="preserve"> </w:t>
      </w:r>
      <w:r>
        <w:t>de concreto</w:t>
      </w:r>
      <w:r>
        <w:rPr>
          <w:spacing w:val="2"/>
        </w:rPr>
        <w:t xml:space="preserve"> </w:t>
      </w:r>
      <w:r>
        <w:t>aparente</w:t>
      </w:r>
      <w:r>
        <w:rPr>
          <w:spacing w:val="-5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tijolinho</w:t>
      </w:r>
      <w:r>
        <w:rPr>
          <w:spacing w:val="-2"/>
        </w:rPr>
        <w:t xml:space="preserve"> </w:t>
      </w:r>
      <w:r>
        <w:t>laminado</w:t>
      </w:r>
      <w:r>
        <w:rPr>
          <w:rFonts w:ascii="Arial MT" w:hAnsi="Arial MT"/>
          <w:b w:val="0"/>
        </w:rPr>
        <w:t>,</w:t>
      </w:r>
    </w:p>
    <w:p w:rsidR="000A75CF" w:rsidRDefault="00D476D7">
      <w:pPr>
        <w:pStyle w:val="Corpodetexto"/>
        <w:spacing w:before="120"/>
        <w:ind w:right="651"/>
        <w:jc w:val="both"/>
      </w:pPr>
      <w:r>
        <w:t>Compreende a limpeza e preparação da superfície em concreto ou tijolinho laminado aparente retirando toda</w:t>
      </w:r>
      <w:r>
        <w:rPr>
          <w:spacing w:val="1"/>
        </w:rPr>
        <w:t xml:space="preserve"> </w:t>
      </w:r>
      <w:r>
        <w:t>sujeira,</w:t>
      </w:r>
      <w:r>
        <w:rPr>
          <w:spacing w:val="1"/>
        </w:rPr>
        <w:t xml:space="preserve"> </w:t>
      </w:r>
      <w:r>
        <w:t>gorduras,</w:t>
      </w:r>
      <w:r>
        <w:rPr>
          <w:spacing w:val="-3"/>
        </w:rPr>
        <w:t xml:space="preserve"> </w:t>
      </w:r>
      <w:r>
        <w:t>óleos,</w:t>
      </w:r>
      <w:r>
        <w:rPr>
          <w:spacing w:val="2"/>
        </w:rPr>
        <w:t xml:space="preserve"> </w:t>
      </w:r>
      <w:r>
        <w:t>graxas,</w:t>
      </w:r>
      <w:r>
        <w:rPr>
          <w:spacing w:val="-3"/>
        </w:rPr>
        <w:t xml:space="preserve"> </w:t>
      </w:r>
      <w:r>
        <w:t>ceras,</w:t>
      </w:r>
      <w:r>
        <w:rPr>
          <w:spacing w:val="-3"/>
        </w:rPr>
        <w:t xml:space="preserve"> </w:t>
      </w:r>
      <w:r>
        <w:t>sabão,</w:t>
      </w:r>
      <w:r>
        <w:rPr>
          <w:spacing w:val="2"/>
        </w:rPr>
        <w:t xml:space="preserve"> </w:t>
      </w:r>
      <w:r>
        <w:t>mofo,</w:t>
      </w:r>
      <w:r>
        <w:rPr>
          <w:spacing w:val="2"/>
        </w:rPr>
        <w:t xml:space="preserve"> </w:t>
      </w:r>
      <w:r>
        <w:t>pinturas,</w:t>
      </w:r>
      <w:r>
        <w:rPr>
          <w:spacing w:val="2"/>
        </w:rPr>
        <w:t xml:space="preserve"> </w:t>
      </w:r>
      <w:r>
        <w:t>vernizes e</w:t>
      </w:r>
      <w:r>
        <w:rPr>
          <w:spacing w:val="-6"/>
        </w:rPr>
        <w:t xml:space="preserve"> </w:t>
      </w:r>
      <w:r>
        <w:t>resinas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posterior pintura.</w:t>
      </w:r>
    </w:p>
    <w:p w:rsidR="000A75CF" w:rsidRDefault="00D476D7">
      <w:pPr>
        <w:pStyle w:val="Corpodetexto"/>
        <w:spacing w:before="116"/>
        <w:ind w:right="651"/>
        <w:jc w:val="both"/>
      </w:pPr>
      <w:r>
        <w:t>Está incluído neste conceito o lixamento, lavagem com detergente, solventes ou ácido se for o caso, a limpeza</w:t>
      </w:r>
      <w:r>
        <w:rPr>
          <w:spacing w:val="1"/>
        </w:rPr>
        <w:t xml:space="preserve"> </w:t>
      </w:r>
      <w:r>
        <w:t>propriamente dita com água natural e pano seco, bem como a estucagem, nivelamento e retirada de pequenas</w:t>
      </w:r>
      <w:r>
        <w:rPr>
          <w:spacing w:val="1"/>
        </w:rPr>
        <w:t xml:space="preserve"> </w:t>
      </w:r>
      <w:r>
        <w:t>trincas.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spacing w:before="1"/>
        <w:ind w:left="170"/>
        <w:jc w:val="both"/>
        <w:rPr>
          <w:rFonts w:ascii="Times New Roman"/>
          <w:sz w:val="24"/>
        </w:rPr>
      </w:pPr>
      <w:bookmarkStart w:id="135" w:name="_bookmark135"/>
      <w:bookmarkEnd w:id="135"/>
      <w:r>
        <w:rPr>
          <w:rFonts w:ascii="Times New Roman"/>
          <w:sz w:val="24"/>
        </w:rPr>
        <w:t>180101.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BANCO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INTERNO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CONCRETO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ALVENARIA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ACABAMENTO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VERNIZ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= 8</w:t>
      </w:r>
    </w:p>
    <w:p w:rsidR="000A75CF" w:rsidRDefault="00D476D7">
      <w:pPr>
        <w:spacing w:before="2"/>
        <w:ind w:left="170"/>
        <w:jc w:val="both"/>
        <w:rPr>
          <w:rFonts w:ascii="Times New Roman"/>
          <w:sz w:val="24"/>
        </w:rPr>
      </w:pPr>
      <w:r>
        <w:rPr>
          <w:rFonts w:ascii="Times New Roman"/>
          <w:sz w:val="24"/>
        </w:rPr>
        <w:t>cm,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z w:val="24"/>
        </w:rPr>
        <w:t>L = 40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cm.</w:t>
      </w:r>
    </w:p>
    <w:p w:rsidR="000A75CF" w:rsidRDefault="00D476D7">
      <w:pPr>
        <w:pStyle w:val="Corpodetexto"/>
        <w:spacing w:before="1"/>
      </w:pPr>
      <w:r>
        <w:t>Demolição</w:t>
      </w:r>
      <w:r>
        <w:rPr>
          <w:spacing w:val="33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escavação</w:t>
      </w:r>
      <w:r>
        <w:rPr>
          <w:spacing w:val="33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piso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construção</w:t>
      </w:r>
      <w:r>
        <w:rPr>
          <w:spacing w:val="33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base</w:t>
      </w:r>
      <w:r>
        <w:rPr>
          <w:spacing w:val="33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concreto</w:t>
      </w:r>
      <w:r>
        <w:rPr>
          <w:spacing w:val="33"/>
        </w:rPr>
        <w:t xml:space="preserve"> </w:t>
      </w:r>
      <w:r>
        <w:t>apoiada</w:t>
      </w:r>
      <w:r>
        <w:rPr>
          <w:spacing w:val="34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lastro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brita</w:t>
      </w:r>
      <w:r>
        <w:rPr>
          <w:spacing w:val="39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posterior</w:t>
      </w:r>
      <w:r>
        <w:rPr>
          <w:spacing w:val="-53"/>
        </w:rPr>
        <w:t xml:space="preserve"> </w:t>
      </w:r>
      <w:r>
        <w:t>recomposição</w:t>
      </w:r>
      <w:r>
        <w:rPr>
          <w:spacing w:val="-1"/>
        </w:rPr>
        <w:t xml:space="preserve"> </w:t>
      </w:r>
      <w:r>
        <w:t>do piso.</w:t>
      </w:r>
    </w:p>
    <w:p w:rsidR="000A75CF" w:rsidRDefault="00D476D7">
      <w:pPr>
        <w:pStyle w:val="Corpodetexto"/>
        <w:spacing w:before="121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 em 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 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6"/>
      </w:pPr>
      <w:r>
        <w:rPr>
          <w:noProof/>
          <w:lang w:val="pt-BR" w:eastAsia="pt-BR"/>
        </w:rPr>
        <w:drawing>
          <wp:inline distT="0" distB="0" distL="0" distR="0">
            <wp:extent cx="5271313" cy="3755898"/>
            <wp:effectExtent l="0" t="0" r="0" b="0"/>
            <wp:docPr id="10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313" cy="375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ind w:left="0"/>
        <w:rPr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222360</wp:posOffset>
            </wp:positionV>
            <wp:extent cx="6324102" cy="2461641"/>
            <wp:effectExtent l="0" t="0" r="0" b="0"/>
            <wp:wrapTopAndBottom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102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3"/>
      </w:pPr>
      <w:bookmarkStart w:id="136" w:name="_bookmark136"/>
      <w:bookmarkEnd w:id="136"/>
      <w:r>
        <w:t>180102.</w:t>
      </w:r>
      <w:r>
        <w:rPr>
          <w:spacing w:val="2"/>
        </w:rPr>
        <w:t xml:space="preserve"> </w:t>
      </w:r>
      <w:r>
        <w:t>BANCO DE</w:t>
      </w:r>
      <w:r>
        <w:rPr>
          <w:spacing w:val="1"/>
        </w:rPr>
        <w:t xml:space="preserve"> </w:t>
      </w:r>
      <w:r>
        <w:t>JARDIM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CONCRETO,</w:t>
      </w:r>
      <w:r>
        <w:rPr>
          <w:spacing w:val="-8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h</w:t>
      </w:r>
      <w:r>
        <w:rPr>
          <w:spacing w:val="-4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45</w:t>
      </w:r>
      <w:r>
        <w:rPr>
          <w:spacing w:val="-4"/>
        </w:rPr>
        <w:t xml:space="preserve"> </w:t>
      </w:r>
      <w:r>
        <w:t>cm.</w:t>
      </w:r>
    </w:p>
    <w:p w:rsidR="000A75CF" w:rsidRDefault="00D476D7">
      <w:pPr>
        <w:pStyle w:val="Corpodetexto"/>
        <w:spacing w:before="5"/>
        <w:ind w:right="642"/>
      </w:pPr>
      <w:r>
        <w:t>Fornecimento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instalação</w:t>
      </w:r>
      <w:r>
        <w:rPr>
          <w:spacing w:val="3"/>
        </w:rPr>
        <w:t xml:space="preserve"> </w:t>
      </w:r>
      <w:r>
        <w:t>completa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banco</w:t>
      </w:r>
      <w:r>
        <w:rPr>
          <w:spacing w:val="3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concreto</w:t>
      </w:r>
      <w:r>
        <w:rPr>
          <w:spacing w:val="3"/>
        </w:rPr>
        <w:t xml:space="preserve"> </w:t>
      </w:r>
      <w:r>
        <w:t>pré-moldado</w:t>
      </w:r>
      <w:r>
        <w:rPr>
          <w:spacing w:val="3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jardim,</w:t>
      </w:r>
      <w:r>
        <w:rPr>
          <w:spacing w:val="7"/>
        </w:rPr>
        <w:t xml:space="preserve"> </w:t>
      </w:r>
      <w:r>
        <w:t>com medidas</w:t>
      </w:r>
      <w:r>
        <w:rPr>
          <w:spacing w:val="4"/>
        </w:rPr>
        <w:t xml:space="preserve"> </w:t>
      </w:r>
      <w:r>
        <w:t>mínimas 130</w:t>
      </w:r>
      <w:r>
        <w:rPr>
          <w:spacing w:val="3"/>
        </w:rPr>
        <w:t xml:space="preserve"> </w:t>
      </w:r>
      <w:r>
        <w:t>x</w:t>
      </w:r>
      <w:r>
        <w:rPr>
          <w:spacing w:val="-52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45 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17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5"/>
      </w:pPr>
      <w:r>
        <w:rPr>
          <w:noProof/>
          <w:lang w:val="pt-BR" w:eastAsia="pt-BR"/>
        </w:rPr>
        <w:drawing>
          <wp:inline distT="0" distB="0" distL="0" distR="0">
            <wp:extent cx="5190516" cy="3695319"/>
            <wp:effectExtent l="0" t="0" r="0" b="0"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516" cy="369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2"/>
        <w:ind w:left="0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237915</wp:posOffset>
            </wp:positionV>
            <wp:extent cx="5658610" cy="2238375"/>
            <wp:effectExtent l="0" t="0" r="0" b="0"/>
            <wp:wrapTopAndBottom/>
            <wp:docPr id="107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5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6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1"/>
      </w:pPr>
      <w:bookmarkStart w:id="137" w:name="_bookmark137"/>
      <w:bookmarkEnd w:id="137"/>
      <w:r>
        <w:t>180103.</w:t>
      </w:r>
      <w:r>
        <w:rPr>
          <w:spacing w:val="1"/>
        </w:rPr>
        <w:t xml:space="preserve"> </w:t>
      </w:r>
      <w:r>
        <w:t>CONJUNTO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BANCOS</w:t>
      </w:r>
      <w:r>
        <w:rPr>
          <w:spacing w:val="-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</w:pPr>
      <w:r>
        <w:t>Fornecimento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completa de</w:t>
      </w:r>
      <w:r>
        <w:rPr>
          <w:spacing w:val="-1"/>
        </w:rPr>
        <w:t xml:space="preserve"> </w:t>
      </w:r>
      <w:r>
        <w:t>bancos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em concreto</w:t>
      </w:r>
      <w:r>
        <w:rPr>
          <w:spacing w:val="-5"/>
        </w:rPr>
        <w:t xml:space="preserve"> </w:t>
      </w:r>
      <w:r>
        <w:t>pré-moldado para</w:t>
      </w:r>
      <w:r>
        <w:rPr>
          <w:spacing w:val="-1"/>
        </w:rPr>
        <w:t xml:space="preserve"> </w:t>
      </w:r>
      <w:r>
        <w:t>jardim,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15"/>
        </w:rPr>
        <w:t xml:space="preserve"> </w:t>
      </w:r>
      <w:r>
        <w:t>bancos</w:t>
      </w:r>
      <w:r>
        <w:rPr>
          <w:spacing w:val="16"/>
        </w:rPr>
        <w:t xml:space="preserve"> </w:t>
      </w:r>
      <w:r>
        <w:t>deverão</w:t>
      </w:r>
      <w:r>
        <w:rPr>
          <w:spacing w:val="14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arco</w:t>
      </w:r>
      <w:r>
        <w:rPr>
          <w:spacing w:val="14"/>
        </w:rPr>
        <w:t xml:space="preserve"> </w:t>
      </w:r>
      <w:r>
        <w:t>em</w:t>
      </w:r>
      <w:r>
        <w:rPr>
          <w:spacing w:val="16"/>
        </w:rPr>
        <w:t xml:space="preserve"> </w:t>
      </w:r>
      <w:r>
        <w:t>concreto</w:t>
      </w:r>
      <w:r>
        <w:rPr>
          <w:spacing w:val="14"/>
        </w:rPr>
        <w:t xml:space="preserve"> </w:t>
      </w:r>
      <w:r>
        <w:t>pré-moldado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diâmetro</w:t>
      </w:r>
      <w:r>
        <w:rPr>
          <w:spacing w:val="14"/>
        </w:rPr>
        <w:t xml:space="preserve"> </w:t>
      </w:r>
      <w:r>
        <w:t>interno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80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espessura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altura de 43 cm,</w:t>
      </w:r>
      <w:r>
        <w:rPr>
          <w:spacing w:val="-2"/>
        </w:rPr>
        <w:t xml:space="preserve"> </w:t>
      </w:r>
      <w:r>
        <w:t>a mesa</w:t>
      </w:r>
      <w:r>
        <w:rPr>
          <w:spacing w:val="-4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de 130 cm</w:t>
      </w:r>
      <w:r>
        <w:rPr>
          <w:spacing w:val="-3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 8 cm</w:t>
      </w:r>
      <w:r>
        <w:rPr>
          <w:spacing w:val="-3"/>
        </w:rPr>
        <w:t xml:space="preserve"> </w:t>
      </w:r>
      <w:r>
        <w:t>e altura de</w:t>
      </w:r>
      <w:r>
        <w:rPr>
          <w:spacing w:val="1"/>
        </w:rPr>
        <w:t xml:space="preserve"> </w:t>
      </w:r>
      <w:r>
        <w:t>75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 w:line="367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armado com</w:t>
      </w:r>
      <w:r>
        <w:rPr>
          <w:spacing w:val="-3"/>
        </w:rPr>
        <w:t xml:space="preserve"> </w:t>
      </w:r>
      <w:r>
        <w:t>canto</w:t>
      </w:r>
      <w:r>
        <w:rPr>
          <w:spacing w:val="-1"/>
        </w:rPr>
        <w:t xml:space="preserve"> </w:t>
      </w:r>
      <w:r>
        <w:t>arredondado com espessura de 8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 de</w:t>
      </w:r>
      <w:r>
        <w:rPr>
          <w:spacing w:val="-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cm;</w:t>
      </w:r>
    </w:p>
    <w:p w:rsidR="000A75CF" w:rsidRDefault="000A75CF">
      <w:pPr>
        <w:spacing w:line="367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tabs>
          <w:tab w:val="left" w:pos="1782"/>
          <w:tab w:val="left" w:pos="2546"/>
          <w:tab w:val="left" w:pos="3563"/>
          <w:tab w:val="left" w:pos="4273"/>
          <w:tab w:val="left" w:pos="5301"/>
          <w:tab w:val="left" w:pos="6064"/>
          <w:tab w:val="left" w:pos="6986"/>
          <w:tab w:val="left" w:pos="8181"/>
          <w:tab w:val="left" w:pos="8781"/>
          <w:tab w:val="left" w:pos="9952"/>
        </w:tabs>
        <w:spacing w:before="90"/>
      </w:pPr>
      <w:r>
        <w:t>Acabamento</w:t>
      </w:r>
      <w:r>
        <w:tab/>
        <w:t>em</w:t>
      </w:r>
      <w:r>
        <w:tab/>
        <w:t>verniz</w:t>
      </w:r>
      <w:r>
        <w:tab/>
        <w:t>ou</w:t>
      </w:r>
      <w:r>
        <w:tab/>
        <w:t>resina</w:t>
      </w:r>
      <w:r>
        <w:tab/>
        <w:t>em</w:t>
      </w:r>
      <w:r>
        <w:tab/>
        <w:t>duas</w:t>
      </w:r>
      <w:r>
        <w:tab/>
        <w:t>demãos</w:t>
      </w:r>
      <w:r>
        <w:tab/>
        <w:t>e</w:t>
      </w:r>
      <w:r>
        <w:tab/>
        <w:t>limpeza</w:t>
      </w:r>
      <w:r>
        <w:tab/>
        <w:t>final.</w:t>
      </w:r>
    </w:p>
    <w:p w:rsidR="000A75CF" w:rsidRDefault="00D476D7">
      <w:pPr>
        <w:pStyle w:val="Corpodetexto"/>
        <w:spacing w:before="6"/>
        <w:ind w:left="0"/>
        <w:rPr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689387</wp:posOffset>
            </wp:positionH>
            <wp:positionV relativeFrom="paragraph">
              <wp:posOffset>160068</wp:posOffset>
            </wp:positionV>
            <wp:extent cx="5826507" cy="2390013"/>
            <wp:effectExtent l="0" t="0" r="0" b="0"/>
            <wp:wrapTopAndBottom/>
            <wp:docPr id="109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6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6507" cy="239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1110895</wp:posOffset>
            </wp:positionH>
            <wp:positionV relativeFrom="paragraph">
              <wp:posOffset>2810236</wp:posOffset>
            </wp:positionV>
            <wp:extent cx="2869268" cy="2747676"/>
            <wp:effectExtent l="0" t="0" r="0" b="0"/>
            <wp:wrapTopAndBottom/>
            <wp:docPr id="11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7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268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5700162</wp:posOffset>
            </wp:positionV>
            <wp:extent cx="6322490" cy="2461641"/>
            <wp:effectExtent l="0" t="0" r="0" b="0"/>
            <wp:wrapTopAndBottom/>
            <wp:docPr id="11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2490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8"/>
        <w:ind w:left="0"/>
        <w:rPr>
          <w:sz w:val="29"/>
        </w:rPr>
      </w:pPr>
    </w:p>
    <w:p w:rsidR="000A75CF" w:rsidRDefault="000A75CF">
      <w:pPr>
        <w:pStyle w:val="Corpodetexto"/>
        <w:spacing w:before="6"/>
        <w:ind w:left="0"/>
        <w:rPr>
          <w:sz w:val="13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38" w:name="_bookmark138"/>
      <w:bookmarkEnd w:id="138"/>
      <w:r>
        <w:t>180104.</w:t>
      </w:r>
      <w:r>
        <w:rPr>
          <w:spacing w:val="-2"/>
        </w:rPr>
        <w:t xml:space="preserve"> </w:t>
      </w:r>
      <w:r>
        <w:t>BANCADA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LABORATÓRIO</w:t>
      </w:r>
      <w:r>
        <w:rPr>
          <w:spacing w:val="-4"/>
        </w:rPr>
        <w:t xml:space="preserve"> </w:t>
      </w:r>
      <w:r>
        <w:t>COMPLETA.</w:t>
      </w:r>
    </w:p>
    <w:p w:rsidR="000A75CF" w:rsidRDefault="00D476D7">
      <w:pPr>
        <w:pStyle w:val="Corpodetexto"/>
      </w:pPr>
      <w:r>
        <w:t>Conjunto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bancada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laboratório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tampo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granito</w:t>
      </w:r>
      <w:r>
        <w:rPr>
          <w:spacing w:val="17"/>
        </w:rPr>
        <w:t xml:space="preserve"> </w:t>
      </w:r>
      <w:r>
        <w:t>cinza</w:t>
      </w:r>
      <w:r>
        <w:rPr>
          <w:spacing w:val="17"/>
        </w:rPr>
        <w:t xml:space="preserve"> </w:t>
      </w:r>
      <w:r>
        <w:t>andorinha</w:t>
      </w:r>
      <w:r>
        <w:rPr>
          <w:spacing w:val="17"/>
        </w:rPr>
        <w:t xml:space="preserve"> </w:t>
      </w:r>
      <w:r>
        <w:t>l=60cm</w:t>
      </w:r>
      <w:r>
        <w:rPr>
          <w:spacing w:val="20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c=265cm,</w:t>
      </w:r>
      <w:r>
        <w:rPr>
          <w:spacing w:val="15"/>
        </w:rPr>
        <w:t xml:space="preserve"> </w:t>
      </w:r>
      <w:r>
        <w:t>testeira</w:t>
      </w:r>
      <w:r>
        <w:rPr>
          <w:spacing w:val="1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5cm,</w:t>
      </w:r>
      <w:r>
        <w:rPr>
          <w:spacing w:val="-53"/>
        </w:rPr>
        <w:t xml:space="preserve"> </w:t>
      </w:r>
      <w:r>
        <w:t>rodabanca</w:t>
      </w:r>
      <w:r>
        <w:rPr>
          <w:spacing w:val="9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granito</w:t>
      </w:r>
      <w:r>
        <w:rPr>
          <w:spacing w:val="4"/>
        </w:rPr>
        <w:t xml:space="preserve"> </w:t>
      </w:r>
      <w:r>
        <w:t>cinza</w:t>
      </w:r>
      <w:r>
        <w:rPr>
          <w:spacing w:val="3"/>
        </w:rPr>
        <w:t xml:space="preserve"> </w:t>
      </w:r>
      <w:r>
        <w:t>andorinha</w:t>
      </w:r>
      <w:r>
        <w:rPr>
          <w:spacing w:val="4"/>
        </w:rPr>
        <w:t xml:space="preserve"> </w:t>
      </w:r>
      <w:r>
        <w:t>h=</w:t>
      </w:r>
      <w:r>
        <w:rPr>
          <w:spacing w:val="7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alvenaria</w:t>
      </w:r>
      <w:r>
        <w:rPr>
          <w:spacing w:val="4"/>
        </w:rPr>
        <w:t xml:space="preserve"> </w:t>
      </w:r>
      <w:r>
        <w:t>h=10cm armário</w:t>
      </w:r>
      <w:r>
        <w:rPr>
          <w:spacing w:val="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compensado</w:t>
      </w:r>
      <w:r>
        <w:rPr>
          <w:spacing w:val="4"/>
        </w:rPr>
        <w:t xml:space="preserve"> </w:t>
      </w:r>
      <w:r>
        <w:t>20mm</w:t>
      </w:r>
      <w:r>
        <w:rPr>
          <w:spacing w:val="1"/>
        </w:rPr>
        <w:t xml:space="preserve"> </w:t>
      </w:r>
      <w:r>
        <w:t>com</w:t>
      </w:r>
    </w:p>
    <w:p w:rsidR="000A75CF" w:rsidRDefault="000A75CF">
      <w:pPr>
        <w:sectPr w:rsidR="000A75CF">
          <w:pgSz w:w="11910" w:h="16840"/>
          <w:pgMar w:top="1500" w:right="200" w:bottom="84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portas</w:t>
      </w:r>
      <w:r>
        <w:rPr>
          <w:spacing w:val="1"/>
        </w:rPr>
        <w:t xml:space="preserve"> </w:t>
      </w:r>
      <w:r>
        <w:t>revestida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laminado</w:t>
      </w:r>
      <w:r>
        <w:rPr>
          <w:spacing w:val="1"/>
        </w:rPr>
        <w:t xml:space="preserve"> </w:t>
      </w:r>
      <w:r>
        <w:t>melamínico</w:t>
      </w:r>
      <w:r>
        <w:rPr>
          <w:spacing w:val="1"/>
        </w:rPr>
        <w:t xml:space="preserve"> </w:t>
      </w:r>
      <w:r>
        <w:t>branco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h=75cm,</w:t>
      </w:r>
      <w:r>
        <w:rPr>
          <w:spacing w:val="1"/>
        </w:rPr>
        <w:t xml:space="preserve"> </w:t>
      </w:r>
      <w:r>
        <w:t>puxadores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metal</w:t>
      </w:r>
      <w:r>
        <w:rPr>
          <w:spacing w:val="1"/>
        </w:rPr>
        <w:t xml:space="preserve"> </w:t>
      </w:r>
      <w:r>
        <w:t>cromado,</w:t>
      </w:r>
      <w:r>
        <w:rPr>
          <w:spacing w:val="1"/>
        </w:rPr>
        <w:t xml:space="preserve"> </w:t>
      </w:r>
      <w:r>
        <w:t>prateleiras do mesmo material das portas, cuba de aço inox AISI 304 60 x 60 x 40 cm completa com torneira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acessórios.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9" w:name="_bookmark139"/>
      <w:bookmarkEnd w:id="139"/>
      <w:r>
        <w:t>180105, 180106,</w:t>
      </w:r>
      <w:r>
        <w:rPr>
          <w:spacing w:val="1"/>
        </w:rPr>
        <w:t xml:space="preserve"> </w:t>
      </w:r>
      <w:r>
        <w:t>180107</w:t>
      </w:r>
      <w:r>
        <w:rPr>
          <w:spacing w:val="-6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180108,</w:t>
      </w:r>
      <w:r>
        <w:rPr>
          <w:spacing w:val="-4"/>
        </w:rPr>
        <w:t xml:space="preserve"> </w:t>
      </w:r>
      <w:r>
        <w:t>PRATELEIRAS</w:t>
      </w:r>
    </w:p>
    <w:p w:rsidR="000A75CF" w:rsidRDefault="00D476D7">
      <w:pPr>
        <w:pStyle w:val="Corpodetexto"/>
        <w:ind w:right="651"/>
        <w:jc w:val="both"/>
      </w:pPr>
      <w:r>
        <w:t>Entende-se como prateleiras, todas as superfícies instaladas a uma altura pré- estabelecida em projeto, de acordo</w:t>
      </w:r>
      <w:r>
        <w:rPr>
          <w:spacing w:val="-53"/>
        </w:rPr>
        <w:t xml:space="preserve"> </w:t>
      </w:r>
      <w:r>
        <w:t>com a</w:t>
      </w:r>
      <w:r>
        <w:rPr>
          <w:spacing w:val="-1"/>
        </w:rPr>
        <w:t xml:space="preserve"> </w:t>
      </w:r>
      <w:r>
        <w:t>finalidade específica,</w:t>
      </w:r>
      <w:r>
        <w:rPr>
          <w:spacing w:val="2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servir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guarda de</w:t>
      </w:r>
      <w:r>
        <w:rPr>
          <w:spacing w:val="-1"/>
        </w:rPr>
        <w:t xml:space="preserve"> </w:t>
      </w:r>
      <w:r>
        <w:t>materiais,</w:t>
      </w:r>
      <w:r>
        <w:rPr>
          <w:spacing w:val="2"/>
        </w:rPr>
        <w:t xml:space="preserve"> </w:t>
      </w:r>
      <w:r>
        <w:t>insumos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equipamentos.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materiais utilizados nas prateleiras só serão aceitos se isentos de nós, defeitos de fabricação e falhas de</w:t>
      </w:r>
      <w:r>
        <w:rPr>
          <w:spacing w:val="1"/>
        </w:rPr>
        <w:t xml:space="preserve"> </w:t>
      </w:r>
      <w:r>
        <w:t>polimento. As emendas, quando necessárias, serão realizadas sobre apoios já executados. Considerando-se a</w:t>
      </w:r>
      <w:r>
        <w:rPr>
          <w:spacing w:val="1"/>
        </w:rPr>
        <w:t xml:space="preserve"> </w:t>
      </w:r>
      <w:r>
        <w:t>possibilidade de variações de cor e tonalidade, em materiais rochosos (granito e mármore), será exigida a maior</w:t>
      </w:r>
      <w:r>
        <w:rPr>
          <w:spacing w:val="1"/>
        </w:rPr>
        <w:t xml:space="preserve"> </w:t>
      </w:r>
      <w:r>
        <w:t>uniformidade</w:t>
      </w:r>
      <w:r>
        <w:rPr>
          <w:spacing w:val="-1"/>
        </w:rPr>
        <w:t xml:space="preserve"> </w:t>
      </w:r>
      <w:r>
        <w:t>possível.</w:t>
      </w:r>
      <w:r>
        <w:rPr>
          <w:spacing w:val="3"/>
        </w:rPr>
        <w:t xml:space="preserve"> </w:t>
      </w:r>
      <w:r>
        <w:t>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Serão executadas de acordo com as especificações e detalhes do projeto específico, no que diz respeito ao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disposição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mesmas.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console</w:t>
      </w:r>
      <w:r>
        <w:rPr>
          <w:spacing w:val="1"/>
        </w:rPr>
        <w:t xml:space="preserve"> </w:t>
      </w:r>
      <w:r>
        <w:t>metálico,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confeccionado em metalon 20 x 30 mm, chapa 18, pintado e protegido quanto à degradação por corrosão,</w:t>
      </w:r>
      <w:r>
        <w:rPr>
          <w:spacing w:val="1"/>
        </w:rPr>
        <w:t xml:space="preserve"> </w:t>
      </w:r>
      <w:r>
        <w:t>possuindo</w:t>
      </w:r>
      <w:r>
        <w:rPr>
          <w:spacing w:val="-1"/>
        </w:rPr>
        <w:t xml:space="preserve"> </w:t>
      </w:r>
      <w:r>
        <w:t>extremidade fechada.</w:t>
      </w:r>
    </w:p>
    <w:p w:rsidR="000A75CF" w:rsidRDefault="00D476D7">
      <w:pPr>
        <w:pStyle w:val="Corpodetexto"/>
        <w:spacing w:before="125"/>
        <w:ind w:right="647"/>
        <w:jc w:val="both"/>
      </w:pPr>
      <w:r>
        <w:t>As dimensões de projeto das prateleiras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2"/>
        </w:rPr>
        <w:t xml:space="preserve"> </w:t>
      </w:r>
      <w:r>
        <w:t>na parede.</w:t>
      </w:r>
    </w:p>
    <w:p w:rsidR="000A75CF" w:rsidRDefault="00D476D7">
      <w:pPr>
        <w:pStyle w:val="Corpodetexto"/>
        <w:spacing w:before="121"/>
        <w:jc w:val="both"/>
      </w:pPr>
      <w:r>
        <w:t>O assentamento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obedecer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passos: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Posicionar a peça com a face inferior voltada para cima, sobre superfície lisa ou previamente forrada, para</w:t>
      </w:r>
      <w:r>
        <w:rPr>
          <w:spacing w:val="1"/>
          <w:sz w:val="20"/>
        </w:rPr>
        <w:t xml:space="preserve"> </w:t>
      </w:r>
      <w:r>
        <w:rPr>
          <w:sz w:val="20"/>
        </w:rPr>
        <w:t>evitar danos;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Marcar as posições dos consoles, definidas em projeto, atentando para possíveis interferências e para um</w:t>
      </w:r>
      <w:r>
        <w:rPr>
          <w:spacing w:val="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1"/>
          <w:sz w:val="20"/>
        </w:rPr>
        <w:t xml:space="preserve"> </w:t>
      </w:r>
      <w:r>
        <w:rPr>
          <w:sz w:val="20"/>
        </w:rPr>
        <w:t>máximo de 70 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Colar os consoles com massa plástica, de forma a garantir 7 cm de embutimento e um afastamento de 10 cm</w:t>
      </w:r>
      <w:r>
        <w:rPr>
          <w:spacing w:val="1"/>
          <w:sz w:val="20"/>
        </w:rPr>
        <w:t xml:space="preserve"> </w:t>
      </w:r>
      <w:r>
        <w:rPr>
          <w:sz w:val="20"/>
        </w:rPr>
        <w:t>da face frontal da</w:t>
      </w:r>
      <w:r>
        <w:rPr>
          <w:spacing w:val="-5"/>
          <w:sz w:val="20"/>
        </w:rPr>
        <w:t xml:space="preserve"> </w:t>
      </w:r>
      <w:r>
        <w:rPr>
          <w:sz w:val="20"/>
        </w:rPr>
        <w:t>peça;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Executar o rasgo na parede, observando a altura correta e o nivelamento. A profundidade deverá ser de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 3 cm ao longo de todo o rasgo e 7 cm nas posições dos consoles. A largura deverá prever</w:t>
      </w:r>
      <w:r>
        <w:rPr>
          <w:spacing w:val="1"/>
          <w:sz w:val="20"/>
        </w:rPr>
        <w:t xml:space="preserve"> </w:t>
      </w:r>
      <w:r>
        <w:rPr>
          <w:sz w:val="20"/>
        </w:rPr>
        <w:t>uma folga que permita a introdução da argamassa de assentamento tanto por cima, como por baixo da</w:t>
      </w:r>
      <w:r>
        <w:rPr>
          <w:spacing w:val="1"/>
          <w:sz w:val="20"/>
        </w:rPr>
        <w:t xml:space="preserve"> </w:t>
      </w:r>
      <w:r>
        <w:rPr>
          <w:sz w:val="20"/>
        </w:rPr>
        <w:t>bancada</w:t>
      </w:r>
      <w:r>
        <w:rPr>
          <w:spacing w:val="-1"/>
          <w:sz w:val="20"/>
        </w:rPr>
        <w:t xml:space="preserve"> </w:t>
      </w:r>
      <w:r>
        <w:rPr>
          <w:sz w:val="20"/>
        </w:rPr>
        <w:t>ou prateleira;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2"/>
        <w:ind w:left="525" w:right="660"/>
        <w:jc w:val="both"/>
        <w:rPr>
          <w:rFonts w:ascii="Symbol" w:hAnsi="Symbol"/>
          <w:sz w:val="20"/>
        </w:rPr>
      </w:pPr>
      <w:r>
        <w:rPr>
          <w:sz w:val="20"/>
        </w:rPr>
        <w:t>Posicionar a peça,</w:t>
      </w:r>
      <w:r>
        <w:rPr>
          <w:spacing w:val="1"/>
          <w:sz w:val="20"/>
        </w:rPr>
        <w:t xml:space="preserve"> </w:t>
      </w:r>
      <w:r>
        <w:rPr>
          <w:sz w:val="20"/>
        </w:rPr>
        <w:t>utilizando cavaletes para o perfeito escoramento.</w:t>
      </w:r>
      <w:r>
        <w:rPr>
          <w:spacing w:val="1"/>
          <w:sz w:val="20"/>
        </w:rPr>
        <w:t xml:space="preserve"> </w:t>
      </w:r>
      <w:r>
        <w:rPr>
          <w:sz w:val="20"/>
        </w:rPr>
        <w:t>No caso de prateleiras altas,</w:t>
      </w:r>
      <w:r>
        <w:rPr>
          <w:spacing w:val="55"/>
          <w:sz w:val="20"/>
        </w:rPr>
        <w:t xml:space="preserve"> </w:t>
      </w:r>
      <w:r>
        <w:rPr>
          <w:sz w:val="20"/>
        </w:rPr>
        <w:t>utilizar</w:t>
      </w:r>
      <w:r>
        <w:rPr>
          <w:spacing w:val="1"/>
          <w:sz w:val="20"/>
        </w:rPr>
        <w:t xml:space="preserve"> </w:t>
      </w:r>
      <w:r>
        <w:rPr>
          <w:sz w:val="20"/>
        </w:rPr>
        <w:t>peças de madeira apoiadas</w:t>
      </w:r>
      <w:r>
        <w:rPr>
          <w:spacing w:val="1"/>
          <w:sz w:val="20"/>
        </w:rPr>
        <w:t xml:space="preserve"> </w:t>
      </w:r>
      <w:r>
        <w:rPr>
          <w:sz w:val="20"/>
        </w:rPr>
        <w:t>no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Nivelar</w:t>
      </w:r>
      <w:r>
        <w:rPr>
          <w:spacing w:val="1"/>
          <w:sz w:val="20"/>
        </w:rPr>
        <w:t xml:space="preserve"> </w:t>
      </w:r>
      <w:r>
        <w:rPr>
          <w:sz w:val="20"/>
        </w:rPr>
        <w:t>criteriosamente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peça, conferindo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nível,</w:t>
      </w:r>
      <w:r>
        <w:rPr>
          <w:spacing w:val="1"/>
          <w:sz w:val="20"/>
        </w:rPr>
        <w:t xml:space="preserve"> </w:t>
      </w:r>
      <w:r>
        <w:rPr>
          <w:sz w:val="20"/>
        </w:rPr>
        <w:t>inclusive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assentamento. Qualquer</w:t>
      </w:r>
      <w:r>
        <w:rPr>
          <w:spacing w:val="1"/>
          <w:sz w:val="20"/>
        </w:rPr>
        <w:t xml:space="preserve"> </w:t>
      </w:r>
      <w:r>
        <w:rPr>
          <w:sz w:val="20"/>
        </w:rPr>
        <w:t>falha</w:t>
      </w:r>
      <w:r>
        <w:rPr>
          <w:spacing w:val="55"/>
          <w:sz w:val="20"/>
        </w:rPr>
        <w:t xml:space="preserve"> </w:t>
      </w:r>
      <w:r>
        <w:rPr>
          <w:sz w:val="20"/>
        </w:rPr>
        <w:t>nesta</w:t>
      </w:r>
      <w:r>
        <w:rPr>
          <w:spacing w:val="-53"/>
          <w:sz w:val="20"/>
        </w:rPr>
        <w:t xml:space="preserve"> </w:t>
      </w:r>
      <w:r>
        <w:rPr>
          <w:sz w:val="20"/>
        </w:rPr>
        <w:t>etapa, acarretará no futuro, inconveniência de empoçamentos ou escorrimentos e desconforto visual e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refeito;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Efetuar a</w:t>
      </w:r>
      <w:r>
        <w:rPr>
          <w:spacing w:val="-6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1:3</w:t>
      </w:r>
      <w:r>
        <w:rPr>
          <w:spacing w:val="-6"/>
          <w:sz w:val="20"/>
        </w:rPr>
        <w:t xml:space="preserve"> </w:t>
      </w:r>
      <w:r>
        <w:rPr>
          <w:sz w:val="20"/>
        </w:rPr>
        <w:t>(cimento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areia),</w:t>
      </w:r>
      <w:r>
        <w:rPr>
          <w:spacing w:val="2"/>
          <w:sz w:val="20"/>
        </w:rPr>
        <w:t xml:space="preserve"> </w:t>
      </w:r>
      <w:r>
        <w:rPr>
          <w:sz w:val="20"/>
        </w:rPr>
        <w:t>preenchendo</w:t>
      </w:r>
      <w:r>
        <w:rPr>
          <w:spacing w:val="-1"/>
          <w:sz w:val="20"/>
        </w:rPr>
        <w:t xml:space="preserve"> </w:t>
      </w:r>
      <w:r>
        <w:rPr>
          <w:sz w:val="20"/>
        </w:rPr>
        <w:t>todos os</w:t>
      </w:r>
      <w:r>
        <w:rPr>
          <w:spacing w:val="3"/>
          <w:sz w:val="20"/>
        </w:rPr>
        <w:t xml:space="preserve"> </w:t>
      </w:r>
      <w:r>
        <w:rPr>
          <w:sz w:val="20"/>
        </w:rPr>
        <w:t>espaços;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 o excesso 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e dar acabamento</w:t>
      </w:r>
      <w:r>
        <w:rPr>
          <w:spacing w:val="-5"/>
          <w:sz w:val="20"/>
        </w:rPr>
        <w:t xml:space="preserve"> </w:t>
      </w:r>
      <w:r>
        <w:rPr>
          <w:sz w:val="20"/>
        </w:rPr>
        <w:t>à mesma;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2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escoramento</w:t>
      </w:r>
      <w:r>
        <w:rPr>
          <w:spacing w:val="-6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mantido 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3 dias.</w:t>
      </w:r>
    </w:p>
    <w:p w:rsidR="000A75CF" w:rsidRDefault="00D476D7">
      <w:pPr>
        <w:pStyle w:val="Corpodetexto"/>
        <w:spacing w:before="114"/>
        <w:ind w:right="658"/>
        <w:jc w:val="both"/>
      </w:pPr>
      <w:r>
        <w:t>Poderão</w:t>
      </w:r>
      <w:r>
        <w:rPr>
          <w:spacing w:val="15"/>
        </w:rPr>
        <w:t xml:space="preserve"> </w:t>
      </w:r>
      <w:r>
        <w:t>ocorrer</w:t>
      </w:r>
      <w:r>
        <w:rPr>
          <w:spacing w:val="18"/>
        </w:rPr>
        <w:t xml:space="preserve"> </w:t>
      </w:r>
      <w:r>
        <w:t>situações</w:t>
      </w:r>
      <w:r>
        <w:rPr>
          <w:spacing w:val="18"/>
        </w:rPr>
        <w:t xml:space="preserve"> </w:t>
      </w:r>
      <w:r>
        <w:t>em</w:t>
      </w:r>
      <w:r>
        <w:rPr>
          <w:spacing w:val="17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devido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definições</w:t>
      </w:r>
      <w:r>
        <w:rPr>
          <w:spacing w:val="18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projeto,</w:t>
      </w:r>
      <w:r>
        <w:rPr>
          <w:spacing w:val="19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prateleiras,</w:t>
      </w:r>
      <w:r>
        <w:rPr>
          <w:spacing w:val="19"/>
        </w:rPr>
        <w:t xml:space="preserve"> </w:t>
      </w:r>
      <w:r>
        <w:t>sejam</w:t>
      </w:r>
      <w:r>
        <w:rPr>
          <w:spacing w:val="17"/>
        </w:rPr>
        <w:t xml:space="preserve"> </w:t>
      </w:r>
      <w:r>
        <w:t>embutidas</w:t>
      </w:r>
      <w:r>
        <w:rPr>
          <w:spacing w:val="18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apoiadas</w:t>
      </w:r>
      <w:r>
        <w:rPr>
          <w:spacing w:val="-53"/>
        </w:rPr>
        <w:t xml:space="preserve"> </w:t>
      </w:r>
      <w:r>
        <w:t>em paredes,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 de</w:t>
      </w:r>
      <w:r>
        <w:rPr>
          <w:spacing w:val="2"/>
        </w:rPr>
        <w:t xml:space="preserve"> </w:t>
      </w:r>
      <w:r>
        <w:t>consoles</w:t>
      </w:r>
      <w:r>
        <w:rPr>
          <w:spacing w:val="-3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seja desnecessário.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0" w:name="_bookmark140"/>
      <w:bookmarkEnd w:id="140"/>
      <w:r>
        <w:t>180109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180110.</w:t>
      </w:r>
      <w:r>
        <w:rPr>
          <w:spacing w:val="-3"/>
        </w:rPr>
        <w:t xml:space="preserve"> </w:t>
      </w:r>
      <w:r>
        <w:t>PEITORIS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SOLEIRAS.</w:t>
      </w:r>
    </w:p>
    <w:p w:rsidR="000A75CF" w:rsidRDefault="00D476D7">
      <w:pPr>
        <w:pStyle w:val="Corpodetexto"/>
        <w:spacing w:before="5"/>
        <w:ind w:right="644" w:firstLine="57"/>
        <w:jc w:val="both"/>
      </w:pPr>
      <w:r>
        <w:t>O assentamento das soleiras será realizado, utilizando-se o mesmo procedimento descrito para pisos cerâmico,</w:t>
      </w:r>
      <w:r>
        <w:rPr>
          <w:spacing w:val="1"/>
        </w:rPr>
        <w:t xml:space="preserve"> </w:t>
      </w:r>
      <w:r>
        <w:t>respeitando-se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particularidades</w:t>
      </w:r>
      <w:r>
        <w:rPr>
          <w:spacing w:val="1"/>
        </w:rPr>
        <w:t xml:space="preserve"> </w:t>
      </w:r>
      <w:r>
        <w:t>de cada caso.</w:t>
      </w:r>
    </w:p>
    <w:p w:rsidR="000A75CF" w:rsidRDefault="00D476D7">
      <w:pPr>
        <w:pStyle w:val="Corpodetexto"/>
        <w:spacing w:before="116"/>
        <w:ind w:right="643"/>
        <w:jc w:val="both"/>
      </w:pPr>
      <w:r>
        <w:t>Os peitoris serão assentados seguindo-se os mesmos procedimentos descritos para pisos de ardósia em placas.</w:t>
      </w:r>
      <w:r>
        <w:rPr>
          <w:spacing w:val="1"/>
        </w:rPr>
        <w:t xml:space="preserve"> </w:t>
      </w:r>
      <w:r>
        <w:t>Deve-se atentar para alguns detalhes executivos, como a previsão de uma inclinação mínima de 3% no sentido do</w:t>
      </w:r>
      <w:r>
        <w:rPr>
          <w:spacing w:val="-53"/>
        </w:rPr>
        <w:t xml:space="preserve"> </w:t>
      </w:r>
      <w:r>
        <w:t>lado externo da edificação e a adoção de pingadeiras de, no mínimo, 1,5 cm, visando evitar o escorrimento ao</w:t>
      </w:r>
      <w:r>
        <w:rPr>
          <w:spacing w:val="1"/>
        </w:rPr>
        <w:t xml:space="preserve"> </w:t>
      </w:r>
      <w:r>
        <w:t>longo da fachada. Para janelas de ferro ou metalon, a largura do peitoril será igual à espessura da parede</w:t>
      </w:r>
      <w:r>
        <w:rPr>
          <w:spacing w:val="1"/>
        </w:rPr>
        <w:t xml:space="preserve"> </w:t>
      </w:r>
      <w:r>
        <w:t>acabada, acrescida das pingadeiras, externa e interna. A janela será fixada por meio de parafusos e buchas, os</w:t>
      </w:r>
      <w:r>
        <w:rPr>
          <w:spacing w:val="1"/>
        </w:rPr>
        <w:t xml:space="preserve"> </w:t>
      </w:r>
      <w:r>
        <w:t>quais serão devidamente calafetados com silicone, que será também aplicado na face inferior e nas laterais da</w:t>
      </w:r>
      <w:r>
        <w:rPr>
          <w:spacing w:val="1"/>
        </w:rPr>
        <w:t xml:space="preserve"> </w:t>
      </w:r>
      <w:r>
        <w:t>janela até uma altura de</w:t>
      </w:r>
      <w:r>
        <w:rPr>
          <w:spacing w:val="-5"/>
        </w:rPr>
        <w:t xml:space="preserve"> </w:t>
      </w:r>
      <w:r>
        <w:t>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41" w:name="_bookmark141"/>
      <w:bookmarkEnd w:id="141"/>
      <w:r>
        <w:t>180201,</w:t>
      </w:r>
      <w:r>
        <w:rPr>
          <w:spacing w:val="1"/>
        </w:rPr>
        <w:t xml:space="preserve"> </w:t>
      </w:r>
      <w:r>
        <w:t>180202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180203.</w:t>
      </w:r>
      <w:r>
        <w:rPr>
          <w:spacing w:val="-3"/>
        </w:rPr>
        <w:t xml:space="preserve"> </w:t>
      </w:r>
      <w:r>
        <w:t>BANCADAS.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PIAS E</w:t>
      </w:r>
      <w:r>
        <w:rPr>
          <w:spacing w:val="-3"/>
        </w:rPr>
        <w:t xml:space="preserve"> </w:t>
      </w:r>
      <w:r>
        <w:t>LAVATÓRIOS.</w:t>
      </w:r>
    </w:p>
    <w:p w:rsidR="000A75CF" w:rsidRDefault="00D476D7">
      <w:pPr>
        <w:pStyle w:val="Corpodetexto"/>
        <w:ind w:right="653"/>
        <w:jc w:val="both"/>
      </w:pPr>
      <w:r>
        <w:t>Aplica-se aos serviços diversos relacionados com bancadas e seus elementos de acabamento. As bancadas</w:t>
      </w:r>
      <w:r>
        <w:rPr>
          <w:spacing w:val="1"/>
        </w:rPr>
        <w:t xml:space="preserve"> </w:t>
      </w:r>
      <w:r>
        <w:t>podem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bojo de pia</w:t>
      </w:r>
      <w:r>
        <w:rPr>
          <w:spacing w:val="-1"/>
        </w:rPr>
        <w:t xml:space="preserve"> </w:t>
      </w:r>
      <w:r>
        <w:t>ou não.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bancadas serão instaladas a uma altura de 90 cm para pia de cozinha e 85 cm para lavatório do piso acabado</w:t>
      </w:r>
      <w:r>
        <w:rPr>
          <w:spacing w:val="1"/>
        </w:rPr>
        <w:t xml:space="preserve"> </w:t>
      </w:r>
      <w:r>
        <w:t>quando utilizadas para pias de cozinha e lavatórios, porém pode ser usado em base de trabalho para cozinhas e</w:t>
      </w:r>
      <w:r>
        <w:rPr>
          <w:spacing w:val="1"/>
        </w:rPr>
        <w:t xml:space="preserve"> </w:t>
      </w:r>
      <w:r>
        <w:t>refeitórios ou para a guarda de materiais, insumos e equipamentos e neste caso a altura será definida em projeto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materiais utilizados nas bancadas e seus arremates (rodabancas e testeiras) só serão aceitos se isentos 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de fabricação</w:t>
      </w:r>
      <w:r>
        <w:rPr>
          <w:spacing w:val="1"/>
        </w:rPr>
        <w:t xml:space="preserve"> </w:t>
      </w:r>
      <w:r>
        <w:t>e falhas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polimento. As</w:t>
      </w:r>
      <w:r>
        <w:rPr>
          <w:spacing w:val="1"/>
        </w:rPr>
        <w:t xml:space="preserve"> </w:t>
      </w:r>
      <w:r>
        <w:t>emendas,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necessárias, serão</w:t>
      </w:r>
      <w:r>
        <w:rPr>
          <w:spacing w:val="55"/>
        </w:rPr>
        <w:t xml:space="preserve"> </w:t>
      </w:r>
      <w:r>
        <w:t>realizadas sobre</w:t>
      </w:r>
      <w:r>
        <w:rPr>
          <w:spacing w:val="1"/>
        </w:rPr>
        <w:t xml:space="preserve"> </w:t>
      </w:r>
      <w:r>
        <w:t>apoios já executados.</w:t>
      </w:r>
    </w:p>
    <w:p w:rsidR="000A75CF" w:rsidRDefault="00D476D7">
      <w:pPr>
        <w:pStyle w:val="Corpodetexto"/>
        <w:spacing w:before="122"/>
        <w:ind w:right="651"/>
        <w:jc w:val="both"/>
      </w:pPr>
      <w:r>
        <w:t>Considerando-se a possibilidade de variações de cor e tonalidade, em materiais rochosos (granito e mármore),</w:t>
      </w:r>
      <w:r>
        <w:rPr>
          <w:spacing w:val="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exigida a maior</w:t>
      </w:r>
      <w:r>
        <w:rPr>
          <w:spacing w:val="1"/>
        </w:rPr>
        <w:t xml:space="preserve"> </w:t>
      </w:r>
      <w:r>
        <w:t>uniformidade possível.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Todo suporte e console metálico, será confeccionada em metalon 20 x 40 mm, chapa 18, pintado e protegido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degradação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corrosão,</w:t>
      </w:r>
      <w:r>
        <w:rPr>
          <w:spacing w:val="1"/>
        </w:rPr>
        <w:t xml:space="preserve"> </w:t>
      </w:r>
      <w:r>
        <w:t>possuindo</w:t>
      </w:r>
      <w:r>
        <w:rPr>
          <w:spacing w:val="1"/>
        </w:rPr>
        <w:t xml:space="preserve"> </w:t>
      </w:r>
      <w:r>
        <w:t>extremidade</w:t>
      </w:r>
      <w:r>
        <w:rPr>
          <w:spacing w:val="1"/>
        </w:rPr>
        <w:t xml:space="preserve"> </w:t>
      </w:r>
      <w:r>
        <w:t>fechada.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bancadas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bojo</w:t>
      </w:r>
      <w:r>
        <w:rPr>
          <w:spacing w:val="-53"/>
        </w:rPr>
        <w:t xml:space="preserve"> </w:t>
      </w:r>
      <w:r>
        <w:t>segundo</w:t>
      </w:r>
      <w:r>
        <w:rPr>
          <w:spacing w:val="-1"/>
        </w:rPr>
        <w:t xml:space="preserve"> </w:t>
      </w:r>
      <w:r>
        <w:t>a aplicação desejada,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simplesmente serem</w:t>
      </w:r>
      <w:r>
        <w:rPr>
          <w:spacing w:val="1"/>
        </w:rPr>
        <w:t xml:space="preserve"> </w:t>
      </w:r>
      <w:r>
        <w:t>lisas,</w:t>
      </w:r>
    </w:p>
    <w:p w:rsidR="000A75CF" w:rsidRDefault="00D476D7">
      <w:pPr>
        <w:pStyle w:val="Corpodetexto"/>
        <w:spacing w:before="123"/>
        <w:ind w:right="652"/>
        <w:jc w:val="both"/>
      </w:pPr>
      <w:r>
        <w:t>O material a ser utilizado será o especificado em projeto, podendo ser ardósia ou granito cinza andorinha, sempre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3 cm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dimensões de projeto das bancadas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parede.</w:t>
      </w:r>
    </w:p>
    <w:p w:rsidR="000A75CF" w:rsidRDefault="00D476D7">
      <w:pPr>
        <w:pStyle w:val="Corpodetexto"/>
        <w:spacing w:before="10"/>
        <w:ind w:left="0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221309</wp:posOffset>
            </wp:positionV>
            <wp:extent cx="5912220" cy="2880360"/>
            <wp:effectExtent l="0" t="0" r="0" b="0"/>
            <wp:wrapTopAndBottom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2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</w:pPr>
    </w:p>
    <w:p w:rsidR="000A75CF" w:rsidRDefault="00D476D7">
      <w:pPr>
        <w:pStyle w:val="Heading1"/>
        <w:jc w:val="both"/>
      </w:pPr>
      <w:bookmarkStart w:id="142" w:name="_bookmark142"/>
      <w:bookmarkEnd w:id="142"/>
      <w:r>
        <w:t>180204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180205.</w:t>
      </w:r>
      <w:r>
        <w:rPr>
          <w:spacing w:val="-4"/>
        </w:rPr>
        <w:t xml:space="preserve"> </w:t>
      </w:r>
      <w:r>
        <w:t>DIVISÓRIA</w:t>
      </w:r>
      <w:r>
        <w:rPr>
          <w:spacing w:val="-2"/>
        </w:rPr>
        <w:t xml:space="preserve"> </w:t>
      </w:r>
      <w:r>
        <w:t>SANITÁRIA</w:t>
      </w:r>
    </w:p>
    <w:p w:rsidR="000A75CF" w:rsidRDefault="00D476D7">
      <w:pPr>
        <w:pStyle w:val="Corpodetexto"/>
        <w:spacing w:before="5"/>
      </w:pPr>
      <w:r>
        <w:t>Sistema constituídos de painéis de granito cinza andorinha, com acabamento polido e tratamento à base de resina</w:t>
      </w:r>
      <w:r>
        <w:rPr>
          <w:spacing w:val="-53"/>
        </w:rPr>
        <w:t xml:space="preserve"> </w:t>
      </w:r>
      <w:r>
        <w:t>protetora,</w:t>
      </w:r>
      <w:r>
        <w:rPr>
          <w:spacing w:val="2"/>
        </w:rPr>
        <w:t xml:space="preserve"> </w:t>
      </w:r>
      <w:r>
        <w:t>espessura de 3,0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dimensões 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</w:t>
      </w:r>
    </w:p>
    <w:p w:rsidR="000A75CF" w:rsidRDefault="00D476D7">
      <w:pPr>
        <w:pStyle w:val="Corpodetexto"/>
        <w:spacing w:before="121" w:line="360" w:lineRule="auto"/>
        <w:ind w:right="1690"/>
      </w:pPr>
      <w:r>
        <w:t>A fixação dos painéis à alvenaria será feita com massa plástica e 3 cantoneiras metálicas parafusadas.</w:t>
      </w:r>
      <w:r>
        <w:rPr>
          <w:spacing w:val="-53"/>
        </w:rPr>
        <w:t xml:space="preserve"> </w:t>
      </w:r>
      <w:r>
        <w:t>Os painéis</w:t>
      </w:r>
      <w:r>
        <w:rPr>
          <w:spacing w:val="2"/>
        </w:rPr>
        <w:t xml:space="preserve"> </w:t>
      </w:r>
      <w:r>
        <w:t>terão suas</w:t>
      </w:r>
      <w:r>
        <w:rPr>
          <w:spacing w:val="-3"/>
        </w:rPr>
        <w:t xml:space="preserve"> </w:t>
      </w:r>
      <w:r>
        <w:t>arestas</w:t>
      </w:r>
      <w:r>
        <w:rPr>
          <w:spacing w:val="-4"/>
        </w:rPr>
        <w:t xml:space="preserve"> </w:t>
      </w:r>
      <w:r>
        <w:t>visíveis,</w:t>
      </w:r>
      <w:r>
        <w:rPr>
          <w:spacing w:val="-2"/>
        </w:rPr>
        <w:t xml:space="preserve"> </w:t>
      </w:r>
      <w:r>
        <w:t>arredondadas</w:t>
      </w:r>
      <w:r>
        <w:rPr>
          <w:spacing w:val="1"/>
        </w:rPr>
        <w:t xml:space="preserve"> </w:t>
      </w:r>
      <w:r>
        <w:t>e faces planas.</w:t>
      </w:r>
    </w:p>
    <w:p w:rsidR="000A75CF" w:rsidRDefault="00D476D7">
      <w:pPr>
        <w:pStyle w:val="Corpodetexto"/>
        <w:spacing w:before="6" w:line="367" w:lineRule="auto"/>
        <w:ind w:right="3090"/>
      </w:pPr>
      <w:r>
        <w:t>A</w:t>
      </w:r>
      <w:r>
        <w:rPr>
          <w:spacing w:val="-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placas 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também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cantoneiras metálicas.</w:t>
      </w:r>
      <w:r>
        <w:rPr>
          <w:spacing w:val="-53"/>
        </w:rPr>
        <w:t xml:space="preserve"> </w:t>
      </w:r>
      <w:r>
        <w:t>As cantoneiras metálicas e</w:t>
      </w:r>
      <w:r>
        <w:rPr>
          <w:spacing w:val="-6"/>
        </w:rPr>
        <w:t xml:space="preserve"> </w:t>
      </w:r>
      <w:r>
        <w:t>demais complementos</w:t>
      </w:r>
      <w:r>
        <w:rPr>
          <w:spacing w:val="-4"/>
        </w:rPr>
        <w:t xml:space="preserve"> </w:t>
      </w:r>
      <w:r>
        <w:t>são</w:t>
      </w:r>
      <w:r>
        <w:rPr>
          <w:spacing w:val="-5"/>
        </w:rPr>
        <w:t xml:space="preserve"> </w:t>
      </w:r>
      <w:r>
        <w:t>apresentados abaixo.</w:t>
      </w:r>
    </w:p>
    <w:p w:rsidR="000A75CF" w:rsidRDefault="00D476D7">
      <w:pPr>
        <w:pStyle w:val="Corpodetexto"/>
        <w:spacing w:line="228" w:lineRule="exact"/>
      </w:pPr>
      <w:r>
        <w:t>A divisória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será</w:t>
      </w:r>
      <w:r>
        <w:rPr>
          <w:spacing w:val="-5"/>
        </w:rPr>
        <w:t xml:space="preserve"> </w:t>
      </w:r>
      <w:r>
        <w:t>chumbada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piso em no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5 cm.</w:t>
      </w:r>
    </w:p>
    <w:p w:rsidR="000A75CF" w:rsidRDefault="000A75CF">
      <w:pPr>
        <w:spacing w:line="228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520207" cy="1876425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020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4"/>
        <w:ind w:left="0"/>
      </w:pP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621849</wp:posOffset>
            </wp:positionH>
            <wp:positionV relativeFrom="paragraph">
              <wp:posOffset>173643</wp:posOffset>
            </wp:positionV>
            <wp:extent cx="5224309" cy="3508057"/>
            <wp:effectExtent l="0" t="0" r="0" b="0"/>
            <wp:wrapTopAndBottom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309" cy="35080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6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368541" cy="235743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541" cy="23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84988" cy="5110162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988" cy="51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09"/>
        <w:ind w:right="642"/>
      </w:pPr>
      <w:r>
        <w:t>190101. ALAMBRADO EM TELA SOLDADA GALVANIZADA, FIXADA EM MOIRÕES DE CONCRETO E CINTA</w:t>
      </w:r>
      <w:r>
        <w:rPr>
          <w:spacing w:val="-53"/>
        </w:rPr>
        <w:t xml:space="preserve"> </w:t>
      </w:r>
      <w:r>
        <w:t>DE FUNDAÇÃO.</w:t>
      </w:r>
    </w:p>
    <w:p w:rsidR="000A75CF" w:rsidRDefault="00D476D7">
      <w:pPr>
        <w:pStyle w:val="Corpodetexto"/>
        <w:spacing w:before="121"/>
        <w:ind w:right="642"/>
      </w:pPr>
      <w:r>
        <w:t>Alambrado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divisa</w:t>
      </w:r>
      <w:r>
        <w:rPr>
          <w:spacing w:val="5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tela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aço</w:t>
      </w:r>
      <w:r>
        <w:rPr>
          <w:spacing w:val="9"/>
        </w:rPr>
        <w:t xml:space="preserve"> </w:t>
      </w:r>
      <w:r>
        <w:t>galvanizado</w:t>
      </w:r>
      <w:r>
        <w:rPr>
          <w:spacing w:val="5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malha</w:t>
      </w:r>
      <w:r>
        <w:rPr>
          <w:spacing w:val="5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x</w:t>
      </w:r>
      <w:r>
        <w:rPr>
          <w:spacing w:val="7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cm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espessura</w:t>
      </w:r>
      <w:r>
        <w:rPr>
          <w:spacing w:val="5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mm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altura</w:t>
      </w:r>
      <w:r>
        <w:rPr>
          <w:spacing w:val="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2m.</w:t>
      </w:r>
    </w:p>
    <w:p w:rsidR="000A75CF" w:rsidRDefault="00D476D7">
      <w:pPr>
        <w:pStyle w:val="Corpodetexto"/>
        <w:spacing w:before="122"/>
        <w:ind w:right="642"/>
      </w:pPr>
      <w:r>
        <w:t>A</w:t>
      </w:r>
      <w:r>
        <w:rPr>
          <w:spacing w:val="5"/>
        </w:rPr>
        <w:t xml:space="preserve"> </w:t>
      </w:r>
      <w:r>
        <w:t>tela</w:t>
      </w:r>
      <w:r>
        <w:rPr>
          <w:spacing w:val="4"/>
        </w:rPr>
        <w:t xml:space="preserve"> </w:t>
      </w:r>
      <w:r>
        <w:t>será</w:t>
      </w:r>
      <w:r>
        <w:rPr>
          <w:spacing w:val="5"/>
        </w:rPr>
        <w:t xml:space="preserve"> </w:t>
      </w:r>
      <w:r>
        <w:t>fixada</w:t>
      </w:r>
      <w:r>
        <w:rPr>
          <w:spacing w:val="4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mourões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concreto retos</w:t>
      </w:r>
      <w:r>
        <w:rPr>
          <w:spacing w:val="5"/>
        </w:rPr>
        <w:t xml:space="preserve"> </w:t>
      </w:r>
      <w:r>
        <w:t>espaçados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</w:t>
      </w:r>
      <w:r>
        <w:rPr>
          <w:spacing w:val="4"/>
        </w:rPr>
        <w:t xml:space="preserve"> </w:t>
      </w:r>
      <w:r>
        <w:t>2,50m,</w:t>
      </w:r>
      <w:r>
        <w:rPr>
          <w:spacing w:val="7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seção</w:t>
      </w:r>
      <w:r>
        <w:rPr>
          <w:spacing w:val="4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base</w:t>
      </w:r>
      <w:r>
        <w:rPr>
          <w:spacing w:val="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instalados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cinta de concreto</w:t>
      </w:r>
      <w:r>
        <w:rPr>
          <w:spacing w:val="-1"/>
        </w:rPr>
        <w:t xml:space="preserve"> </w:t>
      </w:r>
      <w:r>
        <w:t>armado com</w:t>
      </w:r>
      <w:r>
        <w:rPr>
          <w:spacing w:val="1"/>
        </w:rPr>
        <w:t xml:space="preserve"> </w:t>
      </w:r>
      <w:r>
        <w:t>dimensões mínimas</w:t>
      </w:r>
      <w:r>
        <w:rPr>
          <w:spacing w:val="-3"/>
        </w:rPr>
        <w:t xml:space="preserve"> </w:t>
      </w:r>
      <w:r>
        <w:t>de 10</w:t>
      </w:r>
      <w:r>
        <w:rPr>
          <w:spacing w:val="-1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</w:pPr>
      <w:r>
        <w:t>Esta</w:t>
      </w:r>
      <w:r>
        <w:rPr>
          <w:spacing w:val="41"/>
        </w:rPr>
        <w:t xml:space="preserve"> </w:t>
      </w:r>
      <w:r>
        <w:t>fixação</w:t>
      </w:r>
      <w:r>
        <w:rPr>
          <w:spacing w:val="42"/>
        </w:rPr>
        <w:t xml:space="preserve"> </w:t>
      </w:r>
      <w:r>
        <w:t>se</w:t>
      </w:r>
      <w:r>
        <w:rPr>
          <w:spacing w:val="38"/>
        </w:rPr>
        <w:t xml:space="preserve"> </w:t>
      </w:r>
      <w:r>
        <w:t>dará</w:t>
      </w:r>
      <w:r>
        <w:rPr>
          <w:spacing w:val="42"/>
        </w:rPr>
        <w:t xml:space="preserve"> </w:t>
      </w:r>
      <w:r>
        <w:t>com</w:t>
      </w:r>
      <w:r>
        <w:rPr>
          <w:spacing w:val="44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utilização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arame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aço</w:t>
      </w:r>
      <w:r>
        <w:rPr>
          <w:spacing w:val="45"/>
        </w:rPr>
        <w:t xml:space="preserve"> </w:t>
      </w:r>
      <w:r>
        <w:t>galvanizado</w:t>
      </w:r>
      <w:r>
        <w:rPr>
          <w:spacing w:val="42"/>
        </w:rPr>
        <w:t xml:space="preserve"> </w:t>
      </w:r>
      <w:r>
        <w:t>n°</w:t>
      </w:r>
      <w:r>
        <w:rPr>
          <w:spacing w:val="45"/>
        </w:rPr>
        <w:t xml:space="preserve"> </w:t>
      </w:r>
      <w:r>
        <w:t>2</w:t>
      </w:r>
      <w:r>
        <w:rPr>
          <w:spacing w:val="42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todos</w:t>
      </w:r>
      <w:r>
        <w:rPr>
          <w:spacing w:val="44"/>
        </w:rPr>
        <w:t xml:space="preserve"> </w:t>
      </w:r>
      <w:r>
        <w:t>os</w:t>
      </w:r>
      <w:r>
        <w:rPr>
          <w:spacing w:val="39"/>
        </w:rPr>
        <w:t xml:space="preserve"> </w:t>
      </w:r>
      <w:r>
        <w:t>furos</w:t>
      </w:r>
      <w:r>
        <w:rPr>
          <w:spacing w:val="44"/>
        </w:rPr>
        <w:t xml:space="preserve"> </w:t>
      </w:r>
      <w:r>
        <w:t>existentes</w:t>
      </w:r>
      <w:r>
        <w:rPr>
          <w:spacing w:val="39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mourões.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2"/>
        </w:rPr>
        <w:t xml:space="preserve"> </w:t>
      </w:r>
      <w:r>
        <w:t>fck mínimo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cinta</w:t>
      </w:r>
      <w:r>
        <w:rPr>
          <w:spacing w:val="-1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13,5MPa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2"/>
        </w:rPr>
        <w:t xml:space="preserve"> </w:t>
      </w:r>
      <w:r>
        <w:t>mourão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ser recoberto</w:t>
      </w:r>
      <w:r>
        <w:rPr>
          <w:spacing w:val="-1"/>
        </w:rPr>
        <w:t xml:space="preserve"> </w:t>
      </w:r>
      <w:r>
        <w:t>com 50</w:t>
      </w:r>
      <w:r>
        <w:rPr>
          <w:spacing w:val="-1"/>
        </w:rPr>
        <w:t xml:space="preserve"> </w:t>
      </w:r>
      <w:r>
        <w:t>cm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2"/>
      </w:pPr>
      <w:r>
        <w:t>Em</w:t>
      </w:r>
      <w:r>
        <w:rPr>
          <w:spacing w:val="39"/>
        </w:rPr>
        <w:t xml:space="preserve"> </w:t>
      </w:r>
      <w:r>
        <w:t>toda</w:t>
      </w:r>
      <w:r>
        <w:rPr>
          <w:spacing w:val="38"/>
        </w:rPr>
        <w:t xml:space="preserve"> </w:t>
      </w:r>
      <w:r>
        <w:t>mudança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direção</w:t>
      </w:r>
      <w:r>
        <w:rPr>
          <w:spacing w:val="38"/>
        </w:rPr>
        <w:t xml:space="preserve"> </w:t>
      </w:r>
      <w:r>
        <w:t>do</w:t>
      </w:r>
      <w:r>
        <w:rPr>
          <w:spacing w:val="39"/>
        </w:rPr>
        <w:t xml:space="preserve"> </w:t>
      </w:r>
      <w:r>
        <w:t>alambrado</w:t>
      </w:r>
      <w:r>
        <w:rPr>
          <w:spacing w:val="38"/>
        </w:rPr>
        <w:t xml:space="preserve"> </w:t>
      </w:r>
      <w:r>
        <w:t>deverá</w:t>
      </w:r>
      <w:r>
        <w:rPr>
          <w:spacing w:val="42"/>
        </w:rPr>
        <w:t xml:space="preserve"> </w:t>
      </w:r>
      <w:r>
        <w:t>haver</w:t>
      </w:r>
      <w:r>
        <w:rPr>
          <w:spacing w:val="39"/>
        </w:rPr>
        <w:t xml:space="preserve"> </w:t>
      </w:r>
      <w:r>
        <w:t>um</w:t>
      </w:r>
      <w:r>
        <w:rPr>
          <w:spacing w:val="39"/>
        </w:rPr>
        <w:t xml:space="preserve"> </w:t>
      </w:r>
      <w:r>
        <w:t>mourão</w:t>
      </w:r>
      <w:r>
        <w:rPr>
          <w:spacing w:val="38"/>
        </w:rPr>
        <w:t xml:space="preserve"> </w:t>
      </w:r>
      <w:r>
        <w:t>esticador,</w:t>
      </w:r>
      <w:r>
        <w:rPr>
          <w:spacing w:val="42"/>
        </w:rPr>
        <w:t xml:space="preserve"> </w:t>
      </w:r>
      <w:r>
        <w:t>bem</w:t>
      </w:r>
      <w:r>
        <w:rPr>
          <w:spacing w:val="39"/>
        </w:rPr>
        <w:t xml:space="preserve"> </w:t>
      </w:r>
      <w:r>
        <w:t>como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cada</w:t>
      </w:r>
      <w:r>
        <w:rPr>
          <w:spacing w:val="38"/>
        </w:rPr>
        <w:t xml:space="preserve"> </w:t>
      </w:r>
      <w:r>
        <w:t>10m</w:t>
      </w:r>
      <w:r>
        <w:rPr>
          <w:spacing w:val="39"/>
        </w:rPr>
        <w:t xml:space="preserve"> </w:t>
      </w:r>
      <w:r>
        <w:t>em</w:t>
      </w:r>
      <w:r>
        <w:rPr>
          <w:spacing w:val="-52"/>
        </w:rPr>
        <w:t xml:space="preserve"> </w:t>
      </w:r>
      <w:r>
        <w:t>trechos retos.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43" w:name="_bookmark143"/>
      <w:bookmarkEnd w:id="143"/>
      <w:r>
        <w:t>190102.</w:t>
      </w:r>
      <w:r>
        <w:rPr>
          <w:spacing w:val="-1"/>
        </w:rPr>
        <w:t xml:space="preserve"> </w:t>
      </w:r>
      <w:r>
        <w:t>CERCA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MOURÃO</w:t>
      </w:r>
      <w:r>
        <w:rPr>
          <w:spacing w:val="-3"/>
        </w:rPr>
        <w:t xml:space="preserve"> </w:t>
      </w:r>
      <w:r>
        <w:t>PRÉ-FABRICADO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  <w:ind w:right="642"/>
      </w:pPr>
      <w:r>
        <w:t>Executar furos das</w:t>
      </w:r>
      <w:r>
        <w:rPr>
          <w:spacing w:val="1"/>
        </w:rPr>
        <w:t xml:space="preserve"> </w:t>
      </w:r>
      <w:r>
        <w:t>fundações e</w:t>
      </w:r>
      <w:r>
        <w:rPr>
          <w:spacing w:val="-1"/>
        </w:rPr>
        <w:t xml:space="preserve"> </w:t>
      </w:r>
      <w:r>
        <w:t>colocação das peças</w:t>
      </w:r>
      <w:r>
        <w:rPr>
          <w:spacing w:val="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recobrindo os primeiros</w:t>
      </w:r>
      <w:r>
        <w:rPr>
          <w:spacing w:val="1"/>
        </w:rPr>
        <w:t xml:space="preserve"> </w:t>
      </w:r>
      <w:r>
        <w:t>trinta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centímetros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comprimento a ser</w:t>
      </w:r>
      <w:r>
        <w:rPr>
          <w:spacing w:val="-3"/>
        </w:rPr>
        <w:t xml:space="preserve"> </w:t>
      </w:r>
      <w:r>
        <w:t>enterrado com</w:t>
      </w:r>
      <w:r>
        <w:rPr>
          <w:spacing w:val="-3"/>
        </w:rPr>
        <w:t xml:space="preserve"> </w:t>
      </w:r>
      <w:r>
        <w:t>solo compactado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soquete manual.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1"/>
        </w:rPr>
        <w:t xml:space="preserve"> </w:t>
      </w:r>
      <w:r>
        <w:t>compactação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solo,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lastro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brita</w:t>
      </w:r>
      <w:r>
        <w:rPr>
          <w:spacing w:val="1"/>
        </w:rPr>
        <w:t xml:space="preserve"> </w:t>
      </w:r>
      <w:r>
        <w:t>nº2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moído,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3cm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1"/>
        <w:ind w:right="642"/>
      </w:pPr>
      <w:r>
        <w:t>Preencher</w:t>
      </w:r>
      <w:r>
        <w:rPr>
          <w:spacing w:val="6"/>
        </w:rPr>
        <w:t xml:space="preserve"> </w:t>
      </w:r>
      <w:r>
        <w:t>os</w:t>
      </w:r>
      <w:r>
        <w:rPr>
          <w:spacing w:val="6"/>
        </w:rPr>
        <w:t xml:space="preserve"> </w:t>
      </w:r>
      <w:r>
        <w:t>espaços</w:t>
      </w:r>
      <w:r>
        <w:rPr>
          <w:spacing w:val="6"/>
        </w:rPr>
        <w:t xml:space="preserve"> </w:t>
      </w:r>
      <w:r>
        <w:t>restantes</w:t>
      </w:r>
      <w:r>
        <w:rPr>
          <w:spacing w:val="6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lastro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nível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(aproximadamente</w:t>
      </w:r>
      <w:r>
        <w:rPr>
          <w:spacing w:val="5"/>
        </w:rPr>
        <w:t xml:space="preserve"> </w:t>
      </w:r>
      <w:r>
        <w:t>35cm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altura)</w:t>
      </w:r>
      <w:r>
        <w:rPr>
          <w:spacing w:val="6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concreto.</w:t>
      </w:r>
      <w:r>
        <w:rPr>
          <w:spacing w:val="-52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total das</w:t>
      </w:r>
      <w:r>
        <w:rPr>
          <w:spacing w:val="-4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verticais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 enterrado é de</w:t>
      </w:r>
      <w:r>
        <w:rPr>
          <w:spacing w:val="2"/>
        </w:rPr>
        <w:t xml:space="preserve"> </w:t>
      </w:r>
      <w:r>
        <w:t>aproximadamente</w:t>
      </w:r>
      <w:r>
        <w:rPr>
          <w:spacing w:val="-1"/>
        </w:rPr>
        <w:t xml:space="preserve"> </w:t>
      </w:r>
      <w:r>
        <w:t>50 cm.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Após a cura do concreto, fixar as catracas aos mourões efetuando amarração com arame galvanizado nº2, sendo</w:t>
      </w:r>
      <w:r>
        <w:rPr>
          <w:spacing w:val="1"/>
        </w:rPr>
        <w:t xml:space="preserve"> </w:t>
      </w:r>
      <w:r>
        <w:t>duas catracas para cada linha de arame, posicionadas a cada dez mourões, cuidando para que 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coincidam 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mourões</w:t>
      </w:r>
      <w:r>
        <w:rPr>
          <w:spacing w:val="1"/>
        </w:rPr>
        <w:t xml:space="preserve"> </w:t>
      </w:r>
      <w:r>
        <w:t>esticadores.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Em toda mudança de direção do alambrado deverá</w:t>
      </w:r>
      <w:r>
        <w:rPr>
          <w:spacing w:val="1"/>
        </w:rPr>
        <w:t xml:space="preserve"> </w:t>
      </w:r>
      <w:r>
        <w:t>haver um mourão esticador,</w:t>
      </w:r>
      <w:r>
        <w:rPr>
          <w:spacing w:val="55"/>
        </w:rPr>
        <w:t xml:space="preserve"> </w:t>
      </w:r>
      <w:r>
        <w:t>bem como a cada 10m em</w:t>
      </w:r>
      <w:r>
        <w:rPr>
          <w:spacing w:val="1"/>
        </w:rPr>
        <w:t xml:space="preserve"> </w:t>
      </w:r>
      <w:r>
        <w:t>trechos retos.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Executar colocação e tensionamento dos arames n° 10, posicionando-os dentro dos furos dos mourões e fixando</w:t>
      </w:r>
      <w:r>
        <w:rPr>
          <w:spacing w:val="1"/>
        </w:rPr>
        <w:t xml:space="preserve"> </w:t>
      </w:r>
      <w:r>
        <w:t>os às catracas, rotacionando posteriormente o eixo das catracas com auxílio de chave nº 13, a fim de aplicar a</w:t>
      </w:r>
      <w:r>
        <w:rPr>
          <w:spacing w:val="1"/>
        </w:rPr>
        <w:t xml:space="preserve"> </w:t>
      </w:r>
      <w:r>
        <w:t>tensão necessária aos arames para que estes não fiquem frouxos ou permitam a passagem de pessoas ou</w:t>
      </w:r>
      <w:r>
        <w:rPr>
          <w:spacing w:val="1"/>
        </w:rPr>
        <w:t xml:space="preserve"> </w:t>
      </w:r>
      <w:r>
        <w:t>animais.</w:t>
      </w:r>
    </w:p>
    <w:p w:rsidR="000A75CF" w:rsidRDefault="000A75CF">
      <w:pPr>
        <w:pStyle w:val="Corpodetexto"/>
        <w:spacing w:before="7"/>
        <w:ind w:left="0"/>
        <w:rPr>
          <w:sz w:val="30"/>
        </w:rPr>
      </w:pPr>
    </w:p>
    <w:p w:rsidR="000A75CF" w:rsidRDefault="00D476D7">
      <w:pPr>
        <w:pStyle w:val="Heading1"/>
      </w:pPr>
      <w:bookmarkStart w:id="144" w:name="_bookmark144"/>
      <w:bookmarkEnd w:id="144"/>
      <w:r>
        <w:t>190401.</w:t>
      </w:r>
      <w:r>
        <w:rPr>
          <w:spacing w:val="1"/>
        </w:rPr>
        <w:t xml:space="preserve"> </w:t>
      </w:r>
      <w:r>
        <w:t>SINALIZAÇÃO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PISOS.</w:t>
      </w:r>
    </w:p>
    <w:p w:rsidR="000A75CF" w:rsidRDefault="00D476D7">
      <w:pPr>
        <w:pStyle w:val="Corpodetexto"/>
        <w:spacing w:before="7" w:line="237" w:lineRule="auto"/>
        <w:ind w:right="647"/>
        <w:jc w:val="both"/>
      </w:pPr>
      <w:r>
        <w:t>Pintura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símbolo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vaga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veículos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conduzam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conduzidos por pessoas com mobilidade reduzida ou pátio interno, conforme NBR 9050, com marcação do quadro</w:t>
      </w:r>
      <w:r>
        <w:rPr>
          <w:spacing w:val="-53"/>
        </w:rPr>
        <w:t xml:space="preserve"> </w:t>
      </w:r>
      <w:r>
        <w:t>com dimensões</w:t>
      </w:r>
      <w:r>
        <w:rPr>
          <w:spacing w:val="2"/>
        </w:rPr>
        <w:t xml:space="preserve"> </w:t>
      </w:r>
      <w:r>
        <w:t>de 1,70 x</w:t>
      </w:r>
      <w:r>
        <w:rPr>
          <w:spacing w:val="-3"/>
        </w:rPr>
        <w:t xml:space="preserve"> </w:t>
      </w:r>
      <w:r>
        <w:t>1,70 m,</w:t>
      </w:r>
      <w:r>
        <w:rPr>
          <w:spacing w:val="2"/>
        </w:rPr>
        <w:t xml:space="preserve"> </w:t>
      </w:r>
      <w:r>
        <w:t>pintura do</w:t>
      </w:r>
      <w:r>
        <w:rPr>
          <w:spacing w:val="-5"/>
        </w:rPr>
        <w:t xml:space="preserve"> </w:t>
      </w:r>
      <w:r>
        <w:t>fundo e pintura do símbolo.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símbolo internacional de acesso deve indicar a acessibilidade aos serviços e identificar espaços, edificações,</w:t>
      </w:r>
      <w:r>
        <w:rPr>
          <w:spacing w:val="1"/>
        </w:rPr>
        <w:t xml:space="preserve"> </w:t>
      </w:r>
      <w:r>
        <w:t>mobiliário e equipamentos urbanos onde existem elementos acessíveis ou utilizáveis por pessoas portadoras de</w:t>
      </w:r>
      <w:r>
        <w:rPr>
          <w:spacing w:val="1"/>
        </w:rPr>
        <w:t xml:space="preserve"> </w:t>
      </w:r>
      <w:r>
        <w:t>deficiência</w:t>
      </w:r>
      <w:r>
        <w:rPr>
          <w:spacing w:val="-1"/>
        </w:rPr>
        <w:t xml:space="preserve"> </w:t>
      </w:r>
      <w:r>
        <w:t>ou com</w:t>
      </w:r>
      <w:r>
        <w:rPr>
          <w:spacing w:val="1"/>
        </w:rPr>
        <w:t xml:space="preserve"> </w:t>
      </w:r>
      <w:r>
        <w:t>mobilidade reduzida.</w:t>
      </w:r>
    </w:p>
    <w:p w:rsidR="000A75CF" w:rsidRDefault="00D476D7">
      <w:pPr>
        <w:pStyle w:val="Corpodetexto"/>
        <w:spacing w:before="122"/>
        <w:ind w:right="656"/>
        <w:jc w:val="both"/>
      </w:pPr>
      <w:r>
        <w:t>Esta sinalização deve ser afixada em local visível ao público, sendo utilizada principalmente nos seguintes locais,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acessíveis: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entradas;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vagas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acessíveis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embarque/desembarque;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9"/>
        <w:ind w:left="0"/>
        <w:rPr>
          <w:sz w:val="29"/>
        </w:rPr>
      </w:pPr>
    </w:p>
    <w:p w:rsidR="000A75CF" w:rsidRDefault="00D476D7">
      <w:pPr>
        <w:pStyle w:val="Heading3"/>
        <w:tabs>
          <w:tab w:val="left" w:pos="4204"/>
        </w:tabs>
      </w:pPr>
      <w:r>
        <w:rPr>
          <w:noProof/>
          <w:lang w:val="pt-BR" w:eastAsia="pt-BR"/>
        </w:rPr>
        <w:drawing>
          <wp:anchor distT="0" distB="0" distL="0" distR="0" simplePos="0" relativeHeight="46" behindDoc="0" locked="0" layoutInCell="1" allowOverlap="1">
            <wp:simplePos x="0" y="0"/>
            <wp:positionH relativeFrom="page">
              <wp:posOffset>1316989</wp:posOffset>
            </wp:positionH>
            <wp:positionV relativeFrom="paragraph">
              <wp:posOffset>382649</wp:posOffset>
            </wp:positionV>
            <wp:extent cx="1230775" cy="1676400"/>
            <wp:effectExtent l="0" t="0" r="0" b="0"/>
            <wp:wrapTopAndBottom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0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3145739</wp:posOffset>
            </wp:positionH>
            <wp:positionV relativeFrom="paragraph">
              <wp:posOffset>221359</wp:posOffset>
            </wp:positionV>
            <wp:extent cx="1826983" cy="1828800"/>
            <wp:effectExtent l="0" t="0" r="0" b="0"/>
            <wp:wrapTopAndBottom/>
            <wp:docPr id="12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983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PICTOGRAMA</w:t>
      </w:r>
      <w:r>
        <w:tab/>
        <w:t>PROPORCIONALIDADE</w:t>
      </w:r>
    </w:p>
    <w:p w:rsidR="000A75CF" w:rsidRDefault="000A75CF">
      <w:pPr>
        <w:pStyle w:val="Corpodetexto"/>
        <w:ind w:left="0"/>
        <w:rPr>
          <w:rFonts w:ascii="Arial"/>
          <w:b/>
          <w:i/>
          <w:sz w:val="22"/>
        </w:rPr>
      </w:pPr>
    </w:p>
    <w:p w:rsidR="000A75CF" w:rsidRDefault="000A75CF">
      <w:pPr>
        <w:pStyle w:val="Corpodetexto"/>
        <w:spacing w:before="8"/>
        <w:ind w:left="0"/>
        <w:rPr>
          <w:rFonts w:ascii="Arial"/>
          <w:b/>
          <w:i/>
          <w:sz w:val="22"/>
        </w:rPr>
      </w:pPr>
    </w:p>
    <w:p w:rsidR="000A75CF" w:rsidRDefault="00D476D7">
      <w:pPr>
        <w:pStyle w:val="Heading1"/>
      </w:pPr>
      <w:bookmarkStart w:id="145" w:name="_bookmark145"/>
      <w:bookmarkEnd w:id="145"/>
      <w:r>
        <w:t>190402,</w:t>
      </w:r>
      <w:r>
        <w:rPr>
          <w:spacing w:val="1"/>
        </w:rPr>
        <w:t xml:space="preserve"> </w:t>
      </w:r>
      <w:r>
        <w:t>190403,</w:t>
      </w:r>
      <w:r>
        <w:rPr>
          <w:spacing w:val="2"/>
        </w:rPr>
        <w:t xml:space="preserve"> </w:t>
      </w:r>
      <w:r>
        <w:t>190404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190406. PLACAS.</w:t>
      </w:r>
    </w:p>
    <w:p w:rsidR="000A75CF" w:rsidRDefault="00D476D7">
      <w:pPr>
        <w:pStyle w:val="Corpodetexto"/>
        <w:spacing w:before="5"/>
        <w:ind w:right="648"/>
        <w:jc w:val="both"/>
      </w:pPr>
      <w:r>
        <w:rPr>
          <w:color w:val="333333"/>
        </w:rPr>
        <w:t>As placas em aço escovado devem ser confeccionados pelo sistema de eletro-corrosão, sendo que o texto e/ou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logotipo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ficam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gravados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na placa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 podem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polidos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ou não.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placas em alumínio podem ser anodizadas ou ser confeccionadas pelo processo de fundição onde o texto e/ou</w:t>
      </w:r>
      <w:r>
        <w:rPr>
          <w:spacing w:val="1"/>
        </w:rPr>
        <w:t xml:space="preserve"> </w:t>
      </w:r>
      <w:r>
        <w:t>logotipo</w:t>
      </w:r>
      <w:r>
        <w:rPr>
          <w:spacing w:val="-1"/>
        </w:rPr>
        <w:t xml:space="preserve"> </w:t>
      </w:r>
      <w:r>
        <w:t>ficam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alto relevo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46" w:name="_bookmark146"/>
      <w:bookmarkEnd w:id="146"/>
      <w:r>
        <w:t>190405.</w:t>
      </w:r>
      <w:r>
        <w:rPr>
          <w:spacing w:val="1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15 cm</w:t>
      </w:r>
      <w:r>
        <w:rPr>
          <w:spacing w:val="-6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PELÍCULA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6"/>
        <w:ind w:right="647"/>
        <w:jc w:val="both"/>
      </w:pPr>
      <w:r>
        <w:t>A indicação de acessibilidade das edificações, do mobiliário, dos espaços e dos equipamentos urbanos deve ser</w:t>
      </w:r>
      <w:r>
        <w:rPr>
          <w:spacing w:val="1"/>
        </w:rPr>
        <w:t xml:space="preserve"> </w:t>
      </w:r>
      <w:r>
        <w:t>feita por meio do símbolo internacional de acesso. A representação do símbolo internacional de acesso consiste</w:t>
      </w:r>
      <w:r>
        <w:rPr>
          <w:spacing w:val="1"/>
        </w:rPr>
        <w:t xml:space="preserve"> </w:t>
      </w:r>
      <w:r>
        <w:t>em pictograma branco</w:t>
      </w:r>
      <w:r>
        <w:rPr>
          <w:spacing w:val="-1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fundo azul</w:t>
      </w:r>
      <w:r>
        <w:rPr>
          <w:spacing w:val="-1"/>
        </w:rPr>
        <w:t xml:space="preserve"> </w:t>
      </w:r>
      <w:r>
        <w:t>(referência Munsell 10B5/10</w:t>
      </w:r>
      <w:r>
        <w:rPr>
          <w:spacing w:val="-1"/>
        </w:rPr>
        <w:t xml:space="preserve"> </w:t>
      </w:r>
      <w:r>
        <w:t>ou Pantone 2925</w:t>
      </w:r>
      <w:r>
        <w:rPr>
          <w:spacing w:val="-1"/>
        </w:rPr>
        <w:t xml:space="preserve"> </w:t>
      </w:r>
      <w:r>
        <w:t>C).</w:t>
      </w:r>
    </w:p>
    <w:p w:rsidR="000A75CF" w:rsidRDefault="00D476D7">
      <w:pPr>
        <w:pStyle w:val="Corpodetexto"/>
        <w:spacing w:before="121"/>
        <w:ind w:right="652"/>
        <w:jc w:val="both"/>
      </w:pPr>
      <w:r>
        <w:t>Este símbolo pode, opcionalmente, ser representado em branco e preto (pictograma branco sobre fundo preto ou</w:t>
      </w:r>
      <w:r>
        <w:rPr>
          <w:spacing w:val="1"/>
        </w:rPr>
        <w:t xml:space="preserve"> </w:t>
      </w:r>
      <w:r>
        <w:t>pictograma</w:t>
      </w:r>
      <w:r>
        <w:rPr>
          <w:spacing w:val="-1"/>
        </w:rPr>
        <w:t xml:space="preserve"> </w:t>
      </w:r>
      <w:r>
        <w:t>preto</w:t>
      </w:r>
      <w:r>
        <w:rPr>
          <w:spacing w:val="-1"/>
        </w:rPr>
        <w:t xml:space="preserve"> </w:t>
      </w:r>
      <w:r>
        <w:t>sobre</w:t>
      </w:r>
      <w:r>
        <w:rPr>
          <w:spacing w:val="-6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branco),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figura</w:t>
      </w:r>
      <w:r>
        <w:rPr>
          <w:spacing w:val="-5"/>
        </w:rPr>
        <w:t xml:space="preserve"> </w:t>
      </w:r>
      <w:r>
        <w:t>24.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estar sempre</w:t>
      </w:r>
      <w:r>
        <w:rPr>
          <w:spacing w:val="-1"/>
        </w:rPr>
        <w:t xml:space="preserve"> </w:t>
      </w:r>
      <w:r>
        <w:t>voltada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lado</w:t>
      </w:r>
      <w:r>
        <w:rPr>
          <w:spacing w:val="-1"/>
        </w:rPr>
        <w:t xml:space="preserve"> </w:t>
      </w:r>
      <w:r>
        <w:t>direito.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856614</wp:posOffset>
            </wp:positionH>
            <wp:positionV relativeFrom="paragraph">
              <wp:posOffset>279652</wp:posOffset>
            </wp:positionV>
            <wp:extent cx="5030690" cy="1551527"/>
            <wp:effectExtent l="0" t="0" r="0" b="0"/>
            <wp:wrapTopAndBottom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690" cy="1551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Nenhuma</w:t>
      </w:r>
      <w:r>
        <w:rPr>
          <w:spacing w:val="-2"/>
        </w:rPr>
        <w:t xml:space="preserve"> </w:t>
      </w:r>
      <w:r>
        <w:t>modificação, estilização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adição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símbolo.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Corpodetexto"/>
        <w:spacing w:before="184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símbolo</w:t>
      </w:r>
      <w:r>
        <w:rPr>
          <w:spacing w:val="-2"/>
        </w:rPr>
        <w:t xml:space="preserve"> </w:t>
      </w:r>
      <w:r>
        <w:t>internacional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sanitário,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situação,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613012</wp:posOffset>
            </wp:positionH>
            <wp:positionV relativeFrom="paragraph">
              <wp:posOffset>103279</wp:posOffset>
            </wp:positionV>
            <wp:extent cx="5802720" cy="846963"/>
            <wp:effectExtent l="0" t="0" r="0" b="0"/>
            <wp:wrapTopAndBottom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2720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2203893</wp:posOffset>
            </wp:positionH>
            <wp:positionV relativeFrom="paragraph">
              <wp:posOffset>1179935</wp:posOffset>
            </wp:positionV>
            <wp:extent cx="1730821" cy="1002982"/>
            <wp:effectExtent l="0" t="0" r="0" b="0"/>
            <wp:wrapTopAndBottom/>
            <wp:docPr id="13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7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2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sz w:val="25"/>
        </w:rPr>
      </w:pPr>
    </w:p>
    <w:p w:rsidR="000A75CF" w:rsidRDefault="00D476D7">
      <w:pPr>
        <w:pStyle w:val="Corpodetexto"/>
        <w:spacing w:before="159"/>
        <w:jc w:val="both"/>
      </w:pPr>
      <w:r>
        <w:t>Para</w:t>
      </w:r>
      <w:r>
        <w:rPr>
          <w:spacing w:val="-2"/>
        </w:rPr>
        <w:t xml:space="preserve"> </w:t>
      </w:r>
      <w:r>
        <w:t>os sanitários acessíveis,</w:t>
      </w:r>
      <w:r>
        <w:rPr>
          <w:spacing w:val="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acrescido,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situação,</w:t>
      </w:r>
      <w:r>
        <w:rPr>
          <w:spacing w:val="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símbolo</w:t>
      </w:r>
      <w:r>
        <w:rPr>
          <w:spacing w:val="-1"/>
        </w:rPr>
        <w:t xml:space="preserve"> </w:t>
      </w:r>
      <w:r>
        <w:t>internacional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acesso.</w:t>
      </w:r>
    </w:p>
    <w:p w:rsidR="000A75CF" w:rsidRDefault="00D476D7">
      <w:pPr>
        <w:pStyle w:val="Corpodetexto"/>
        <w:spacing w:before="121"/>
        <w:jc w:val="both"/>
      </w:pPr>
      <w:r>
        <w:t>Deve</w:t>
      </w:r>
      <w:r>
        <w:rPr>
          <w:spacing w:val="-2"/>
        </w:rPr>
        <w:t xml:space="preserve"> </w:t>
      </w:r>
      <w:r>
        <w:t>também 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observar a</w:t>
      </w:r>
      <w:r>
        <w:rPr>
          <w:spacing w:val="-2"/>
        </w:rPr>
        <w:t xml:space="preserve"> </w:t>
      </w:r>
      <w:r>
        <w:t>proporcionalidade</w:t>
      </w:r>
      <w:r>
        <w:rPr>
          <w:spacing w:val="-1"/>
        </w:rPr>
        <w:t xml:space="preserve"> </w:t>
      </w:r>
      <w:r>
        <w:t>das figuras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adaptação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placa</w:t>
      </w:r>
      <w:r>
        <w:rPr>
          <w:spacing w:val="-1"/>
        </w:rPr>
        <w:t xml:space="preserve"> </w:t>
      </w:r>
      <w:r>
        <w:t>de  15</w:t>
      </w:r>
      <w:r>
        <w:rPr>
          <w:spacing w:val="-1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cm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7" w:name="_bookmark147"/>
      <w:bookmarkEnd w:id="147"/>
      <w:r>
        <w:t>190500.</w:t>
      </w:r>
      <w:r>
        <w:rPr>
          <w:spacing w:val="1"/>
        </w:rPr>
        <w:t xml:space="preserve"> </w:t>
      </w:r>
      <w:r>
        <w:t>CASA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GÁS</w:t>
      </w:r>
      <w:r>
        <w:rPr>
          <w:spacing w:val="-4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ALVENARIA.</w:t>
      </w:r>
    </w:p>
    <w:p w:rsidR="000A75CF" w:rsidRDefault="00D476D7">
      <w:pPr>
        <w:pStyle w:val="Corpodetexto"/>
        <w:ind w:right="654"/>
        <w:jc w:val="both"/>
      </w:pPr>
      <w:r>
        <w:t>Área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delimitada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contém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recipientes</w:t>
      </w:r>
      <w:r>
        <w:rPr>
          <w:spacing w:val="1"/>
        </w:rPr>
        <w:t xml:space="preserve"> </w:t>
      </w:r>
      <w:r>
        <w:t>transportáveis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estacionário(s)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acessórios,</w:t>
      </w:r>
      <w:r>
        <w:rPr>
          <w:spacing w:val="1"/>
        </w:rPr>
        <w:t xml:space="preserve"> </w:t>
      </w:r>
      <w:r>
        <w:t>destinados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consumo</w:t>
      </w:r>
      <w:r>
        <w:rPr>
          <w:spacing w:val="-6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própria</w:t>
      </w:r>
      <w:r>
        <w:rPr>
          <w:spacing w:val="-1"/>
        </w:rPr>
        <w:t xml:space="preserve"> </w:t>
      </w:r>
      <w:r>
        <w:t>instalação,</w:t>
      </w:r>
      <w:r>
        <w:rPr>
          <w:spacing w:val="4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descrito</w:t>
      </w:r>
      <w:r>
        <w:rPr>
          <w:spacing w:val="-6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NBR-13523.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centrais de cilindros de 13 e 45 Kg de GLP podem ser utilizadas para cocção de alimentos (cozimento). Para a</w:t>
      </w:r>
      <w:r>
        <w:rPr>
          <w:spacing w:val="1"/>
        </w:rPr>
        <w:t xml:space="preserve"> </w:t>
      </w:r>
      <w:r>
        <w:t>utilização da central de cilindro de 45 Kg, é necessário a mesma quantidade de cilindros, do mesmo porte, para</w:t>
      </w:r>
      <w:r>
        <w:rPr>
          <w:spacing w:val="1"/>
        </w:rPr>
        <w:t xml:space="preserve"> </w:t>
      </w:r>
      <w:r>
        <w:t>reservas.</w:t>
      </w:r>
    </w:p>
    <w:p w:rsidR="000A75CF" w:rsidRDefault="00D476D7">
      <w:pPr>
        <w:pStyle w:val="Corpodetexto"/>
        <w:spacing w:before="122"/>
        <w:ind w:right="650"/>
        <w:jc w:val="both"/>
      </w:pPr>
      <w:r>
        <w:t>Para a execução da Central de Gás</w:t>
      </w:r>
      <w:r>
        <w:rPr>
          <w:spacing w:val="1"/>
        </w:rPr>
        <w:t xml:space="preserve"> </w:t>
      </w:r>
      <w:r>
        <w:t>(também</w:t>
      </w:r>
      <w:r>
        <w:rPr>
          <w:spacing w:val="1"/>
        </w:rPr>
        <w:t xml:space="preserve"> </w:t>
      </w:r>
      <w:r>
        <w:t>denominado “Abrigo para Gás”), deverão 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indicado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projetos</w:t>
      </w:r>
      <w:r>
        <w:rPr>
          <w:spacing w:val="-5"/>
          <w:sz w:val="20"/>
        </w:rPr>
        <w:t xml:space="preserve"> </w:t>
      </w:r>
      <w:r>
        <w:rPr>
          <w:sz w:val="20"/>
        </w:rPr>
        <w:t>arquitetônico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hidráulico;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bloco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concreto,</w:t>
      </w:r>
      <w:r>
        <w:rPr>
          <w:spacing w:val="1"/>
          <w:sz w:val="20"/>
        </w:rPr>
        <w:t xml:space="preserve"> </w:t>
      </w:r>
      <w:r>
        <w:rPr>
          <w:sz w:val="20"/>
        </w:rPr>
        <w:t>revestida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chapisco,</w:t>
      </w:r>
      <w:r>
        <w:rPr>
          <w:spacing w:val="1"/>
          <w:sz w:val="20"/>
        </w:rPr>
        <w:t xml:space="preserve"> </w:t>
      </w:r>
      <w:r>
        <w:rPr>
          <w:sz w:val="20"/>
        </w:rPr>
        <w:t>emboço,</w:t>
      </w:r>
      <w:r>
        <w:rPr>
          <w:spacing w:val="2"/>
          <w:sz w:val="20"/>
        </w:rPr>
        <w:t xml:space="preserve"> </w:t>
      </w:r>
      <w:r>
        <w:rPr>
          <w:sz w:val="20"/>
        </w:rPr>
        <w:t>reboco.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Pintura com</w:t>
      </w:r>
      <w:r>
        <w:rPr>
          <w:spacing w:val="-2"/>
          <w:sz w:val="20"/>
        </w:rPr>
        <w:t xml:space="preserve"> </w:t>
      </w:r>
      <w:r>
        <w:rPr>
          <w:sz w:val="20"/>
        </w:rPr>
        <w:t>tinta a</w:t>
      </w:r>
      <w:r>
        <w:rPr>
          <w:spacing w:val="1"/>
          <w:sz w:val="20"/>
        </w:rPr>
        <w:t xml:space="preserve"> </w:t>
      </w:r>
      <w:r>
        <w:rPr>
          <w:sz w:val="20"/>
        </w:rPr>
        <w:t>cal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em concreto</w:t>
      </w:r>
      <w:r>
        <w:rPr>
          <w:spacing w:val="-1"/>
          <w:sz w:val="20"/>
        </w:rPr>
        <w:t xml:space="preserve"> </w:t>
      </w:r>
      <w:r>
        <w:rPr>
          <w:sz w:val="20"/>
        </w:rPr>
        <w:t>simples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 laje de</w:t>
      </w:r>
      <w:r>
        <w:rPr>
          <w:spacing w:val="-1"/>
          <w:sz w:val="20"/>
        </w:rPr>
        <w:t xml:space="preserve"> </w:t>
      </w:r>
      <w:r>
        <w:rPr>
          <w:sz w:val="20"/>
        </w:rPr>
        <w:t>cobertura em</w:t>
      </w:r>
      <w:r>
        <w:rPr>
          <w:spacing w:val="-3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Portão</w:t>
      </w:r>
      <w:r>
        <w:rPr>
          <w:spacing w:val="17"/>
          <w:sz w:val="20"/>
        </w:rPr>
        <w:t xml:space="preserve"> </w:t>
      </w:r>
      <w:r>
        <w:rPr>
          <w:sz w:val="20"/>
        </w:rPr>
        <w:t>proporcional</w:t>
      </w:r>
      <w:r>
        <w:rPr>
          <w:spacing w:val="17"/>
          <w:sz w:val="20"/>
        </w:rPr>
        <w:t xml:space="preserve"> </w:t>
      </w:r>
      <w:r>
        <w:rPr>
          <w:sz w:val="20"/>
        </w:rPr>
        <w:t>ao</w:t>
      </w:r>
      <w:r>
        <w:rPr>
          <w:spacing w:val="17"/>
          <w:sz w:val="20"/>
        </w:rPr>
        <w:t xml:space="preserve"> </w:t>
      </w:r>
      <w:r>
        <w:rPr>
          <w:sz w:val="20"/>
        </w:rPr>
        <w:t>tamanho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abrigo,</w:t>
      </w:r>
      <w:r>
        <w:rPr>
          <w:spacing w:val="20"/>
          <w:sz w:val="20"/>
        </w:rPr>
        <w:t xml:space="preserve"> </w:t>
      </w:r>
      <w:r>
        <w:rPr>
          <w:sz w:val="20"/>
        </w:rPr>
        <w:t>em</w:t>
      </w:r>
      <w:r>
        <w:rPr>
          <w:spacing w:val="14"/>
          <w:sz w:val="20"/>
        </w:rPr>
        <w:t xml:space="preserve"> </w:t>
      </w:r>
      <w:r>
        <w:rPr>
          <w:sz w:val="20"/>
        </w:rPr>
        <w:t>tela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arame</w:t>
      </w:r>
      <w:r>
        <w:rPr>
          <w:spacing w:val="17"/>
          <w:sz w:val="20"/>
        </w:rPr>
        <w:t xml:space="preserve"> </w:t>
      </w:r>
      <w:r>
        <w:rPr>
          <w:sz w:val="20"/>
        </w:rPr>
        <w:t>fio</w:t>
      </w:r>
      <w:r>
        <w:rPr>
          <w:spacing w:val="13"/>
          <w:sz w:val="20"/>
        </w:rPr>
        <w:t xml:space="preserve"> </w:t>
      </w:r>
      <w:r>
        <w:rPr>
          <w:sz w:val="20"/>
        </w:rPr>
        <w:t>nº</w:t>
      </w:r>
      <w:r>
        <w:rPr>
          <w:spacing w:val="17"/>
          <w:sz w:val="20"/>
        </w:rPr>
        <w:t xml:space="preserve"> </w:t>
      </w:r>
      <w:r>
        <w:rPr>
          <w:sz w:val="20"/>
        </w:rPr>
        <w:t>10,</w:t>
      </w:r>
      <w:r>
        <w:rPr>
          <w:spacing w:val="15"/>
          <w:sz w:val="20"/>
        </w:rPr>
        <w:t xml:space="preserve"> </w:t>
      </w:r>
      <w:r>
        <w:rPr>
          <w:sz w:val="20"/>
        </w:rPr>
        <w:t>malha</w:t>
      </w:r>
      <w:r>
        <w:rPr>
          <w:spacing w:val="18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tubo</w:t>
      </w:r>
      <w:r>
        <w:rPr>
          <w:spacing w:val="1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17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-52"/>
          <w:sz w:val="20"/>
        </w:rPr>
        <w:t xml:space="preserve"> </w:t>
      </w: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pintura óleo sobre base antioxidante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Central  de</w:t>
      </w:r>
      <w:r>
        <w:rPr>
          <w:spacing w:val="50"/>
          <w:sz w:val="20"/>
        </w:rPr>
        <w:t xml:space="preserve"> </w:t>
      </w:r>
      <w:r>
        <w:rPr>
          <w:sz w:val="20"/>
        </w:rPr>
        <w:t>Gás</w:t>
      </w:r>
      <w:r>
        <w:rPr>
          <w:spacing w:val="1"/>
          <w:sz w:val="20"/>
        </w:rPr>
        <w:t xml:space="preserve"> </w:t>
      </w:r>
      <w:r>
        <w:rPr>
          <w:sz w:val="20"/>
        </w:rPr>
        <w:t>para  assentamento  dos</w:t>
      </w:r>
      <w:r>
        <w:rPr>
          <w:spacing w:val="1"/>
          <w:sz w:val="20"/>
        </w:rPr>
        <w:t xml:space="preserve"> </w:t>
      </w:r>
      <w:r>
        <w:rPr>
          <w:sz w:val="20"/>
        </w:rPr>
        <w:t>recipientes</w:t>
      </w:r>
      <w:r>
        <w:rPr>
          <w:spacing w:val="1"/>
          <w:sz w:val="20"/>
        </w:rPr>
        <w:t xml:space="preserve"> </w:t>
      </w:r>
      <w:r>
        <w:rPr>
          <w:sz w:val="20"/>
        </w:rPr>
        <w:t>deverá  estar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nível  superior</w:t>
      </w:r>
      <w:r>
        <w:rPr>
          <w:spacing w:val="1"/>
          <w:sz w:val="20"/>
        </w:rPr>
        <w:t xml:space="preserve"> </w:t>
      </w:r>
      <w:r>
        <w:rPr>
          <w:sz w:val="20"/>
        </w:rPr>
        <w:t>ao  do  piso</w:t>
      </w:r>
      <w:r>
        <w:rPr>
          <w:spacing w:val="-53"/>
          <w:sz w:val="20"/>
        </w:rPr>
        <w:t xml:space="preserve"> </w:t>
      </w:r>
      <w:r>
        <w:rPr>
          <w:sz w:val="20"/>
        </w:rPr>
        <w:t>circundante,</w:t>
      </w:r>
      <w:r>
        <w:rPr>
          <w:spacing w:val="2"/>
          <w:sz w:val="20"/>
        </w:rPr>
        <w:t xml:space="preserve"> </w:t>
      </w:r>
      <w:r>
        <w:rPr>
          <w:sz w:val="20"/>
        </w:rPr>
        <w:t>não sendo</w:t>
      </w:r>
      <w:r>
        <w:rPr>
          <w:spacing w:val="-1"/>
          <w:sz w:val="20"/>
        </w:rPr>
        <w:t xml:space="preserve"> </w:t>
      </w:r>
      <w:r>
        <w:rPr>
          <w:sz w:val="20"/>
        </w:rPr>
        <w:t>permitida a instalação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recessos;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Na</w:t>
      </w:r>
      <w:r>
        <w:rPr>
          <w:spacing w:val="20"/>
          <w:sz w:val="20"/>
        </w:rPr>
        <w:t xml:space="preserve"> </w:t>
      </w:r>
      <w:r>
        <w:rPr>
          <w:sz w:val="20"/>
        </w:rPr>
        <w:t>parte</w:t>
      </w:r>
      <w:r>
        <w:rPr>
          <w:spacing w:val="21"/>
          <w:sz w:val="20"/>
        </w:rPr>
        <w:t xml:space="preserve"> </w:t>
      </w:r>
      <w:r>
        <w:rPr>
          <w:sz w:val="20"/>
        </w:rPr>
        <w:t>interna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16"/>
          <w:sz w:val="20"/>
        </w:rPr>
        <w:t xml:space="preserve"> </w:t>
      </w:r>
      <w:r>
        <w:rPr>
          <w:sz w:val="20"/>
        </w:rPr>
        <w:t>Central</w:t>
      </w:r>
      <w:r>
        <w:rPr>
          <w:spacing w:val="21"/>
          <w:sz w:val="20"/>
        </w:rPr>
        <w:t xml:space="preserve"> </w:t>
      </w:r>
      <w:r>
        <w:rPr>
          <w:sz w:val="20"/>
        </w:rPr>
        <w:t>não</w:t>
      </w:r>
      <w:r>
        <w:rPr>
          <w:spacing w:val="21"/>
          <w:sz w:val="20"/>
        </w:rPr>
        <w:t xml:space="preserve"> </w:t>
      </w:r>
      <w:r>
        <w:rPr>
          <w:sz w:val="20"/>
        </w:rPr>
        <w:t>poderá</w:t>
      </w:r>
      <w:r>
        <w:rPr>
          <w:spacing w:val="21"/>
          <w:sz w:val="20"/>
        </w:rPr>
        <w:t xml:space="preserve"> </w:t>
      </w:r>
      <w:r>
        <w:rPr>
          <w:sz w:val="20"/>
        </w:rPr>
        <w:t>haver</w:t>
      </w:r>
      <w:r>
        <w:rPr>
          <w:spacing w:val="18"/>
          <w:sz w:val="20"/>
        </w:rPr>
        <w:t xml:space="preserve"> </w:t>
      </w:r>
      <w:r>
        <w:rPr>
          <w:sz w:val="20"/>
        </w:rPr>
        <w:t>qualquer</w:t>
      </w:r>
      <w:r>
        <w:rPr>
          <w:spacing w:val="22"/>
          <w:sz w:val="20"/>
        </w:rPr>
        <w:t xml:space="preserve"> </w:t>
      </w:r>
      <w:r>
        <w:rPr>
          <w:sz w:val="20"/>
        </w:rPr>
        <w:t>ponto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energia</w:t>
      </w:r>
      <w:r>
        <w:rPr>
          <w:spacing w:val="23"/>
          <w:sz w:val="20"/>
        </w:rPr>
        <w:t xml:space="preserve"> </w:t>
      </w:r>
      <w:r>
        <w:rPr>
          <w:sz w:val="20"/>
        </w:rPr>
        <w:t>elétrica,</w:t>
      </w:r>
      <w:r>
        <w:rPr>
          <w:spacing w:val="19"/>
          <w:sz w:val="20"/>
        </w:rPr>
        <w:t xml:space="preserve"> </w:t>
      </w:r>
      <w:r>
        <w:rPr>
          <w:sz w:val="20"/>
        </w:rPr>
        <w:t>seja</w:t>
      </w:r>
      <w:r>
        <w:rPr>
          <w:spacing w:val="21"/>
          <w:sz w:val="20"/>
        </w:rPr>
        <w:t xml:space="preserve"> </w:t>
      </w:r>
      <w:r>
        <w:rPr>
          <w:sz w:val="20"/>
        </w:rPr>
        <w:t>interruptor,</w:t>
      </w:r>
      <w:r>
        <w:rPr>
          <w:spacing w:val="23"/>
          <w:sz w:val="20"/>
        </w:rPr>
        <w:t xml:space="preserve"> </w:t>
      </w:r>
      <w:r>
        <w:rPr>
          <w:sz w:val="20"/>
        </w:rPr>
        <w:t>lâmpada,</w:t>
      </w:r>
      <w:r>
        <w:rPr>
          <w:spacing w:val="-52"/>
          <w:sz w:val="20"/>
        </w:rPr>
        <w:t xml:space="preserve"> </w:t>
      </w:r>
      <w:r>
        <w:rPr>
          <w:sz w:val="20"/>
        </w:rPr>
        <w:t>tomada</w:t>
      </w:r>
      <w:r>
        <w:rPr>
          <w:spacing w:val="-1"/>
          <w:sz w:val="20"/>
        </w:rPr>
        <w:t xml:space="preserve"> </w:t>
      </w:r>
      <w:r>
        <w:rPr>
          <w:sz w:val="20"/>
        </w:rPr>
        <w:t>etc.,</w:t>
      </w:r>
      <w:r>
        <w:rPr>
          <w:spacing w:val="3"/>
          <w:sz w:val="20"/>
        </w:rPr>
        <w:t xml:space="preserve"> </w:t>
      </w:r>
      <w:r>
        <w:rPr>
          <w:sz w:val="20"/>
        </w:rPr>
        <w:t>ou qualquer</w:t>
      </w:r>
      <w:r>
        <w:rPr>
          <w:spacing w:val="1"/>
          <w:sz w:val="20"/>
        </w:rPr>
        <w:t xml:space="preserve"> </w:t>
      </w:r>
      <w:r>
        <w:rPr>
          <w:sz w:val="20"/>
        </w:rPr>
        <w:t>aparelho</w:t>
      </w:r>
      <w:r>
        <w:rPr>
          <w:spacing w:val="-1"/>
          <w:sz w:val="20"/>
        </w:rPr>
        <w:t xml:space="preserve"> </w:t>
      </w:r>
      <w:r>
        <w:rPr>
          <w:sz w:val="20"/>
        </w:rPr>
        <w:t>que possa produzir</w:t>
      </w:r>
      <w:r>
        <w:rPr>
          <w:spacing w:val="1"/>
          <w:sz w:val="20"/>
        </w:rPr>
        <w:t xml:space="preserve"> </w:t>
      </w:r>
      <w:r>
        <w:rPr>
          <w:sz w:val="20"/>
        </w:rPr>
        <w:t>faísca;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3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Central</w:t>
      </w:r>
      <w:r>
        <w:rPr>
          <w:spacing w:val="46"/>
          <w:sz w:val="20"/>
        </w:rPr>
        <w:t xml:space="preserve"> </w:t>
      </w:r>
      <w:r>
        <w:rPr>
          <w:sz w:val="20"/>
        </w:rPr>
        <w:t>deverá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44"/>
          <w:sz w:val="20"/>
        </w:rPr>
        <w:t xml:space="preserve"> </w:t>
      </w:r>
      <w:r>
        <w:rPr>
          <w:sz w:val="20"/>
        </w:rPr>
        <w:t>ventilada</w:t>
      </w:r>
      <w:r>
        <w:rPr>
          <w:spacing w:val="46"/>
          <w:sz w:val="20"/>
        </w:rPr>
        <w:t xml:space="preserve"> </w:t>
      </w:r>
      <w:r>
        <w:rPr>
          <w:sz w:val="20"/>
        </w:rPr>
        <w:t>(conforme</w:t>
      </w:r>
      <w:r>
        <w:rPr>
          <w:spacing w:val="41"/>
          <w:sz w:val="20"/>
        </w:rPr>
        <w:t xml:space="preserve"> </w:t>
      </w:r>
      <w:r>
        <w:rPr>
          <w:sz w:val="20"/>
        </w:rPr>
        <w:t>detalhado</w:t>
      </w:r>
      <w:r>
        <w:rPr>
          <w:spacing w:val="46"/>
          <w:sz w:val="20"/>
        </w:rPr>
        <w:t xml:space="preserve"> </w:t>
      </w:r>
      <w:r>
        <w:rPr>
          <w:sz w:val="20"/>
        </w:rPr>
        <w:t>no</w:t>
      </w:r>
      <w:r>
        <w:rPr>
          <w:spacing w:val="47"/>
          <w:sz w:val="20"/>
        </w:rPr>
        <w:t xml:space="preserve"> </w:t>
      </w:r>
      <w:r>
        <w:rPr>
          <w:sz w:val="20"/>
        </w:rPr>
        <w:t>Projeto</w:t>
      </w:r>
      <w:r>
        <w:rPr>
          <w:spacing w:val="41"/>
          <w:sz w:val="20"/>
        </w:rPr>
        <w:t xml:space="preserve"> </w:t>
      </w:r>
      <w:r>
        <w:rPr>
          <w:sz w:val="20"/>
        </w:rPr>
        <w:t>Padrão</w:t>
      </w:r>
      <w:r>
        <w:rPr>
          <w:spacing w:val="46"/>
          <w:sz w:val="20"/>
        </w:rPr>
        <w:t xml:space="preserve"> </w:t>
      </w:r>
      <w:r>
        <w:rPr>
          <w:sz w:val="20"/>
        </w:rPr>
        <w:t>do</w:t>
      </w:r>
      <w:r>
        <w:rPr>
          <w:spacing w:val="41"/>
          <w:sz w:val="20"/>
        </w:rPr>
        <w:t xml:space="preserve"> </w:t>
      </w:r>
      <w:r>
        <w:rPr>
          <w:sz w:val="20"/>
        </w:rPr>
        <w:t>Corpo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Bombeiros)</w:t>
      </w:r>
      <w:r>
        <w:rPr>
          <w:spacing w:val="48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estar</w:t>
      </w:r>
      <w:r>
        <w:rPr>
          <w:spacing w:val="-52"/>
          <w:sz w:val="20"/>
        </w:rPr>
        <w:t xml:space="preserve"> </w:t>
      </w:r>
      <w:r>
        <w:rPr>
          <w:sz w:val="20"/>
        </w:rPr>
        <w:t>afastada</w:t>
      </w:r>
      <w:r>
        <w:rPr>
          <w:spacing w:val="-1"/>
          <w:sz w:val="20"/>
        </w:rPr>
        <w:t xml:space="preserve"> </w:t>
      </w:r>
      <w:r>
        <w:rPr>
          <w:sz w:val="20"/>
        </w:rPr>
        <w:t>em,</w:t>
      </w:r>
      <w:r>
        <w:rPr>
          <w:spacing w:val="-3"/>
          <w:sz w:val="20"/>
        </w:rPr>
        <w:t xml:space="preserve"> </w:t>
      </w:r>
      <w:r>
        <w:rPr>
          <w:sz w:val="20"/>
        </w:rPr>
        <w:t>pelo menos,</w:t>
      </w:r>
      <w:r>
        <w:rPr>
          <w:spacing w:val="2"/>
          <w:sz w:val="20"/>
        </w:rPr>
        <w:t xml:space="preserve"> </w:t>
      </w:r>
      <w:r>
        <w:rPr>
          <w:sz w:val="20"/>
        </w:rPr>
        <w:t>1,50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ralos,</w:t>
      </w:r>
      <w:r>
        <w:rPr>
          <w:spacing w:val="-3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alvenaria,</w:t>
      </w:r>
      <w:r>
        <w:rPr>
          <w:spacing w:val="2"/>
          <w:sz w:val="20"/>
        </w:rPr>
        <w:t xml:space="preserve"> </w:t>
      </w:r>
      <w:r>
        <w:rPr>
          <w:sz w:val="20"/>
        </w:rPr>
        <w:t>canaletas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em</w:t>
      </w:r>
      <w:r>
        <w:rPr>
          <w:spacing w:val="-3"/>
          <w:sz w:val="20"/>
        </w:rPr>
        <w:t xml:space="preserve"> </w:t>
      </w:r>
      <w:r>
        <w:rPr>
          <w:sz w:val="20"/>
        </w:rPr>
        <w:t>geral.</w:t>
      </w:r>
    </w:p>
    <w:p w:rsidR="000A75CF" w:rsidRDefault="00D476D7">
      <w:pPr>
        <w:pStyle w:val="Corpodetexto"/>
        <w:spacing w:before="115"/>
        <w:jc w:val="both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condução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alimentação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Central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Gás,</w:t>
      </w:r>
      <w:r>
        <w:rPr>
          <w:spacing w:val="-3"/>
        </w:rPr>
        <w:t xml:space="preserve"> </w:t>
      </w:r>
      <w:r>
        <w:t>podem</w:t>
      </w:r>
      <w:r>
        <w:rPr>
          <w:spacing w:val="-1"/>
        </w:rPr>
        <w:t xml:space="preserve"> </w:t>
      </w:r>
      <w:r>
        <w:t>ser utilizados: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de aço-carbono, sem costura,</w:t>
      </w:r>
      <w:r>
        <w:rPr>
          <w:spacing w:val="1"/>
          <w:sz w:val="20"/>
        </w:rPr>
        <w:t xml:space="preserve"> </w:t>
      </w:r>
      <w:r>
        <w:rPr>
          <w:sz w:val="20"/>
        </w:rPr>
        <w:t>preto ou galvanizado,</w:t>
      </w:r>
      <w:r>
        <w:rPr>
          <w:spacing w:val="1"/>
          <w:sz w:val="20"/>
        </w:rPr>
        <w:t xml:space="preserve"> </w:t>
      </w:r>
      <w:r>
        <w:rPr>
          <w:sz w:val="20"/>
        </w:rPr>
        <w:t>graus A</w:t>
      </w:r>
      <w:r>
        <w:rPr>
          <w:spacing w:val="1"/>
          <w:sz w:val="20"/>
        </w:rPr>
        <w:t xml:space="preserve"> </w:t>
      </w:r>
      <w:r>
        <w:rPr>
          <w:sz w:val="20"/>
        </w:rPr>
        <w:t>ou B próprios para serem unidos</w:t>
      </w:r>
      <w:r>
        <w:rPr>
          <w:spacing w:val="55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solda, flange ou rosca, atendendo às especificações da NBR-5590 – “Tubos de aço-carbono com ou sem</w:t>
      </w:r>
      <w:r>
        <w:rPr>
          <w:spacing w:val="1"/>
          <w:sz w:val="20"/>
        </w:rPr>
        <w:t xml:space="preserve"> </w:t>
      </w:r>
      <w:r>
        <w:rPr>
          <w:sz w:val="20"/>
        </w:rPr>
        <w:t>costura, pretos ou galvanizados por imersão a quente, para condução de fluídos”, com espessura mínima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classe Schedule 40;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Conexões de ferro fundido maleável, preto ou galvanizado, classe 300 conforme norma específica, com rosca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1"/>
          <w:sz w:val="20"/>
        </w:rPr>
        <w:t xml:space="preserve"> </w:t>
      </w:r>
      <w:r>
        <w:rPr>
          <w:sz w:val="20"/>
        </w:rPr>
        <w:t>a NBR-12912 – “Rosca</w:t>
      </w:r>
      <w:r>
        <w:rPr>
          <w:spacing w:val="-5"/>
          <w:sz w:val="20"/>
        </w:rPr>
        <w:t xml:space="preserve"> </w:t>
      </w:r>
      <w:r>
        <w:rPr>
          <w:sz w:val="20"/>
        </w:rPr>
        <w:t>NPT</w:t>
      </w:r>
      <w:r>
        <w:rPr>
          <w:spacing w:val="-2"/>
          <w:sz w:val="20"/>
        </w:rPr>
        <w:t xml:space="preserve"> </w:t>
      </w:r>
      <w:r>
        <w:rPr>
          <w:sz w:val="20"/>
        </w:rPr>
        <w:t>para tubos</w:t>
      </w:r>
      <w:r>
        <w:rPr>
          <w:spacing w:val="-2"/>
          <w:sz w:val="20"/>
        </w:rPr>
        <w:t xml:space="preserve"> </w:t>
      </w:r>
      <w:r>
        <w:rPr>
          <w:sz w:val="20"/>
        </w:rPr>
        <w:t>– Dimensões”;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1"/>
          <w:sz w:val="20"/>
        </w:rPr>
        <w:t xml:space="preserve"> </w:t>
      </w:r>
      <w:r>
        <w:rPr>
          <w:sz w:val="20"/>
        </w:rPr>
        <w:t>B</w:t>
      </w:r>
      <w:r>
        <w:rPr>
          <w:spacing w:val="-4"/>
          <w:sz w:val="20"/>
        </w:rPr>
        <w:t xml:space="preserve"> </w:t>
      </w:r>
      <w:r>
        <w:rPr>
          <w:sz w:val="20"/>
        </w:rPr>
        <w:t>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Tubos de cobre com espessura mínima de 0,8 mm para pressão de projeto de no mínimo 1,7 MPa (conforme</w:t>
      </w:r>
      <w:r>
        <w:rPr>
          <w:spacing w:val="1"/>
          <w:sz w:val="20"/>
        </w:rPr>
        <w:t xml:space="preserve"> </w:t>
      </w:r>
      <w:r>
        <w:rPr>
          <w:sz w:val="20"/>
        </w:rPr>
        <w:t>NBR-13206 – “Tubo de cobre leve, médio e pesado sem costura, para condução de água e outros fluídos”),</w:t>
      </w:r>
      <w:r>
        <w:rPr>
          <w:spacing w:val="1"/>
          <w:sz w:val="20"/>
        </w:rPr>
        <w:t xml:space="preserve"> </w:t>
      </w:r>
      <w:r>
        <w:rPr>
          <w:sz w:val="20"/>
        </w:rPr>
        <w:t>próprios para</w:t>
      </w:r>
      <w:r>
        <w:rPr>
          <w:spacing w:val="-1"/>
          <w:sz w:val="20"/>
        </w:rPr>
        <w:t xml:space="preserve"> </w:t>
      </w:r>
      <w:r>
        <w:rPr>
          <w:sz w:val="20"/>
        </w:rPr>
        <w:t>serem</w:t>
      </w:r>
      <w:r>
        <w:rPr>
          <w:spacing w:val="1"/>
          <w:sz w:val="20"/>
        </w:rPr>
        <w:t xml:space="preserve"> </w:t>
      </w:r>
      <w:r>
        <w:rPr>
          <w:sz w:val="20"/>
        </w:rPr>
        <w:t>unidos por</w:t>
      </w:r>
      <w:r>
        <w:rPr>
          <w:spacing w:val="1"/>
          <w:sz w:val="20"/>
        </w:rPr>
        <w:t xml:space="preserve"> </w:t>
      </w:r>
      <w:r>
        <w:rPr>
          <w:sz w:val="20"/>
        </w:rPr>
        <w:t>acoplamentos ou solda</w:t>
      </w:r>
      <w:r>
        <w:rPr>
          <w:spacing w:val="-1"/>
          <w:sz w:val="20"/>
        </w:rPr>
        <w:t xml:space="preserve"> </w:t>
      </w:r>
      <w:r>
        <w:rPr>
          <w:sz w:val="20"/>
        </w:rPr>
        <w:t>de ponto</w:t>
      </w:r>
      <w:r>
        <w:rPr>
          <w:spacing w:val="-1"/>
          <w:sz w:val="20"/>
        </w:rPr>
        <w:t xml:space="preserve"> </w:t>
      </w:r>
      <w:r>
        <w:rPr>
          <w:sz w:val="20"/>
        </w:rPr>
        <w:t>de fusão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449°C;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50" w:hanging="360"/>
        <w:jc w:val="both"/>
        <w:rPr>
          <w:rFonts w:ascii="Symbol" w:hAnsi="Symbol"/>
          <w:sz w:val="20"/>
        </w:rPr>
      </w:pPr>
      <w:r>
        <w:rPr>
          <w:sz w:val="20"/>
        </w:rPr>
        <w:t>Conexões de cobre, conforme NBR-11720 – “Conexões para unir tubos de cobre por soldagem ou brasagem</w:t>
      </w:r>
      <w:r>
        <w:rPr>
          <w:spacing w:val="1"/>
          <w:sz w:val="20"/>
        </w:rPr>
        <w:t xml:space="preserve"> </w:t>
      </w:r>
      <w:r>
        <w:rPr>
          <w:sz w:val="20"/>
        </w:rPr>
        <w:t>capilar”.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redes</w:t>
      </w:r>
      <w:r>
        <w:rPr>
          <w:spacing w:val="-1"/>
        </w:rPr>
        <w:t xml:space="preserve"> </w:t>
      </w:r>
      <w:r>
        <w:t>primária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secundária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admitidos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materiais: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condução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aço,</w:t>
      </w:r>
      <w:r>
        <w:rPr>
          <w:spacing w:val="16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sem</w:t>
      </w:r>
      <w:r>
        <w:rPr>
          <w:spacing w:val="10"/>
          <w:sz w:val="20"/>
        </w:rPr>
        <w:t xml:space="preserve"> </w:t>
      </w:r>
      <w:r>
        <w:rPr>
          <w:sz w:val="20"/>
        </w:rPr>
        <w:t>costura,</w:t>
      </w:r>
      <w:r>
        <w:rPr>
          <w:spacing w:val="10"/>
          <w:sz w:val="20"/>
        </w:rPr>
        <w:t xml:space="preserve"> </w:t>
      </w:r>
      <w:r>
        <w:rPr>
          <w:sz w:val="20"/>
        </w:rPr>
        <w:t>preto</w:t>
      </w:r>
      <w:r>
        <w:rPr>
          <w:spacing w:val="13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galvanizado,</w:t>
      </w:r>
      <w:r>
        <w:rPr>
          <w:spacing w:val="16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mínimo</w:t>
      </w:r>
      <w:r>
        <w:rPr>
          <w:spacing w:val="13"/>
          <w:sz w:val="20"/>
        </w:rPr>
        <w:t xml:space="preserve"> </w:t>
      </w:r>
      <w:r>
        <w:rPr>
          <w:sz w:val="20"/>
        </w:rPr>
        <w:t>classe</w:t>
      </w:r>
      <w:r>
        <w:rPr>
          <w:spacing w:val="12"/>
          <w:sz w:val="20"/>
        </w:rPr>
        <w:t xml:space="preserve"> </w:t>
      </w:r>
      <w:r>
        <w:rPr>
          <w:sz w:val="20"/>
        </w:rPr>
        <w:t>média,</w:t>
      </w:r>
      <w:r>
        <w:rPr>
          <w:spacing w:val="16"/>
          <w:sz w:val="20"/>
        </w:rPr>
        <w:t xml:space="preserve"> </w:t>
      </w:r>
      <w:r>
        <w:rPr>
          <w:sz w:val="20"/>
        </w:rPr>
        <w:t>atendendo</w:t>
      </w:r>
      <w:r>
        <w:rPr>
          <w:spacing w:val="-53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da NBR-5580;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condução,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sem</w:t>
      </w:r>
      <w:r>
        <w:rPr>
          <w:spacing w:val="39"/>
          <w:sz w:val="20"/>
        </w:rPr>
        <w:t xml:space="preserve"> </w:t>
      </w:r>
      <w:r>
        <w:rPr>
          <w:sz w:val="20"/>
        </w:rPr>
        <w:t>costura,</w:t>
      </w:r>
      <w:r>
        <w:rPr>
          <w:spacing w:val="40"/>
          <w:sz w:val="20"/>
        </w:rPr>
        <w:t xml:space="preserve"> </w:t>
      </w:r>
      <w:r>
        <w:rPr>
          <w:sz w:val="20"/>
        </w:rPr>
        <w:t>preto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42"/>
          <w:sz w:val="20"/>
        </w:rPr>
        <w:t xml:space="preserve"> </w:t>
      </w:r>
      <w:r>
        <w:rPr>
          <w:sz w:val="20"/>
        </w:rPr>
        <w:t>no</w:t>
      </w:r>
      <w:r>
        <w:rPr>
          <w:spacing w:val="37"/>
          <w:sz w:val="20"/>
        </w:rPr>
        <w:t xml:space="preserve"> </w:t>
      </w:r>
      <w:r>
        <w:rPr>
          <w:sz w:val="20"/>
        </w:rPr>
        <w:t>mínimo</w:t>
      </w:r>
      <w:r>
        <w:rPr>
          <w:spacing w:val="38"/>
          <w:sz w:val="20"/>
        </w:rPr>
        <w:t xml:space="preserve"> </w:t>
      </w:r>
      <w:r>
        <w:rPr>
          <w:sz w:val="20"/>
        </w:rPr>
        <w:t>classe</w:t>
      </w:r>
      <w:r>
        <w:rPr>
          <w:spacing w:val="38"/>
          <w:sz w:val="20"/>
        </w:rPr>
        <w:t xml:space="preserve"> </w:t>
      </w:r>
      <w:r>
        <w:rPr>
          <w:sz w:val="20"/>
        </w:rPr>
        <w:t>normal,</w:t>
      </w:r>
      <w:r>
        <w:rPr>
          <w:spacing w:val="40"/>
          <w:sz w:val="20"/>
        </w:rPr>
        <w:t xml:space="preserve"> </w:t>
      </w:r>
      <w:r>
        <w:rPr>
          <w:sz w:val="20"/>
        </w:rPr>
        <w:t>atendendo</w:t>
      </w:r>
      <w:r>
        <w:rPr>
          <w:spacing w:val="42"/>
          <w:sz w:val="20"/>
        </w:rPr>
        <w:t xml:space="preserve"> </w:t>
      </w:r>
      <w:r>
        <w:rPr>
          <w:sz w:val="20"/>
        </w:rPr>
        <w:t>às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da NBR-5590;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condução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cobre</w:t>
      </w:r>
      <w:r>
        <w:rPr>
          <w:spacing w:val="22"/>
          <w:sz w:val="20"/>
        </w:rPr>
        <w:t xml:space="preserve"> </w:t>
      </w:r>
      <w:r>
        <w:rPr>
          <w:sz w:val="20"/>
        </w:rPr>
        <w:t>rígido,</w:t>
      </w:r>
      <w:r>
        <w:rPr>
          <w:spacing w:val="25"/>
          <w:sz w:val="20"/>
        </w:rPr>
        <w:t xml:space="preserve"> </w:t>
      </w:r>
      <w:r>
        <w:rPr>
          <w:sz w:val="20"/>
        </w:rPr>
        <w:t>sem</w:t>
      </w:r>
      <w:r>
        <w:rPr>
          <w:spacing w:val="19"/>
          <w:sz w:val="20"/>
        </w:rPr>
        <w:t xml:space="preserve"> </w:t>
      </w:r>
      <w:r>
        <w:rPr>
          <w:sz w:val="20"/>
        </w:rPr>
        <w:t>costura,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espessura</w:t>
      </w:r>
      <w:r>
        <w:rPr>
          <w:spacing w:val="22"/>
          <w:sz w:val="20"/>
        </w:rPr>
        <w:t xml:space="preserve"> </w:t>
      </w:r>
      <w:r>
        <w:rPr>
          <w:sz w:val="20"/>
        </w:rPr>
        <w:t>mínima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0,8</w:t>
      </w:r>
      <w:r>
        <w:rPr>
          <w:spacing w:val="22"/>
          <w:sz w:val="20"/>
        </w:rPr>
        <w:t xml:space="preserve"> </w:t>
      </w:r>
      <w:r>
        <w:rPr>
          <w:sz w:val="20"/>
        </w:rPr>
        <w:t>mm</w:t>
      </w:r>
      <w:r>
        <w:rPr>
          <w:spacing w:val="28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baixa</w:t>
      </w:r>
      <w:r>
        <w:rPr>
          <w:spacing w:val="22"/>
          <w:sz w:val="20"/>
        </w:rPr>
        <w:t xml:space="preserve"> </w:t>
      </w:r>
      <w:r>
        <w:rPr>
          <w:sz w:val="20"/>
        </w:rPr>
        <w:t>pressão</w:t>
      </w:r>
      <w:r>
        <w:rPr>
          <w:spacing w:val="12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classes 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I</w:t>
      </w:r>
      <w:r>
        <w:rPr>
          <w:spacing w:val="2"/>
          <w:sz w:val="20"/>
        </w:rPr>
        <w:t xml:space="preserve"> </w:t>
      </w:r>
      <w:r>
        <w:rPr>
          <w:sz w:val="20"/>
        </w:rPr>
        <w:t>para média pressão,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 às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da NBR 13206;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ferro</w:t>
      </w:r>
      <w:r>
        <w:rPr>
          <w:spacing w:val="-3"/>
          <w:sz w:val="20"/>
        </w:rPr>
        <w:t xml:space="preserve"> </w:t>
      </w:r>
      <w:r>
        <w:rPr>
          <w:sz w:val="20"/>
        </w:rPr>
        <w:t>fundido</w:t>
      </w:r>
      <w:r>
        <w:rPr>
          <w:spacing w:val="-2"/>
          <w:sz w:val="20"/>
        </w:rPr>
        <w:t xml:space="preserve"> </w:t>
      </w:r>
      <w:r>
        <w:rPr>
          <w:sz w:val="20"/>
        </w:rPr>
        <w:t>maleável</w:t>
      </w:r>
      <w:r>
        <w:rPr>
          <w:spacing w:val="-3"/>
          <w:sz w:val="20"/>
        </w:rPr>
        <w:t xml:space="preserve"> </w:t>
      </w:r>
      <w:r>
        <w:rPr>
          <w:sz w:val="20"/>
        </w:rPr>
        <w:t>preto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galvanizado, 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NBR-6943;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ferro</w:t>
      </w:r>
      <w:r>
        <w:rPr>
          <w:spacing w:val="-2"/>
          <w:sz w:val="20"/>
        </w:rPr>
        <w:t xml:space="preserve"> </w:t>
      </w:r>
      <w:r>
        <w:rPr>
          <w:sz w:val="20"/>
        </w:rPr>
        <w:t>fundido</w:t>
      </w:r>
      <w:r>
        <w:rPr>
          <w:spacing w:val="-1"/>
          <w:sz w:val="20"/>
        </w:rPr>
        <w:t xml:space="preserve"> </w:t>
      </w:r>
      <w:r>
        <w:rPr>
          <w:sz w:val="20"/>
        </w:rPr>
        <w:t>maleável,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rosca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6"/>
          <w:sz w:val="20"/>
        </w:rPr>
        <w:t xml:space="preserve"> </w:t>
      </w:r>
      <w:r>
        <w:rPr>
          <w:sz w:val="20"/>
        </w:rPr>
        <w:t>NM-lSO</w:t>
      </w:r>
      <w:r>
        <w:rPr>
          <w:spacing w:val="1"/>
          <w:sz w:val="20"/>
        </w:rPr>
        <w:t xml:space="preserve"> </w:t>
      </w:r>
      <w:r>
        <w:rPr>
          <w:sz w:val="20"/>
        </w:rPr>
        <w:t>7-1,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5"/>
          <w:sz w:val="20"/>
        </w:rPr>
        <w:t xml:space="preserve"> </w:t>
      </w:r>
      <w:r>
        <w:rPr>
          <w:sz w:val="20"/>
        </w:rPr>
        <w:t>B 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bronze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acoplamento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tubos 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conforme</w:t>
      </w:r>
    </w:p>
    <w:p w:rsidR="000A75CF" w:rsidRDefault="00D476D7">
      <w:pPr>
        <w:pStyle w:val="Corpodetexto"/>
        <w:spacing w:before="116"/>
        <w:ind w:right="647"/>
        <w:jc w:val="both"/>
      </w:pPr>
      <w:r>
        <w:t>Para as interligações de acessórios e aparelhos de utilização de gás deverão ser utilizadas mangueiras de PVC</w:t>
      </w:r>
      <w:r>
        <w:rPr>
          <w:spacing w:val="1"/>
        </w:rPr>
        <w:t xml:space="preserve"> </w:t>
      </w:r>
      <w:r>
        <w:t>para baixa pressão, conforme NBR-8613 – “Mangueiras de PVC plastificado para instalações domésticas de gás</w:t>
      </w:r>
      <w:r>
        <w:rPr>
          <w:spacing w:val="1"/>
        </w:rPr>
        <w:t xml:space="preserve"> </w:t>
      </w:r>
      <w:r>
        <w:t>liquefeito de petróleo (GLP)” com comprimento máximo de 0,80 m evitando-se a sua utilização em locais onde</w:t>
      </w:r>
      <w:r>
        <w:rPr>
          <w:spacing w:val="1"/>
        </w:rPr>
        <w:t xml:space="preserve"> </w:t>
      </w:r>
      <w:r>
        <w:t>possam ser expostas a temperaturas superiores a 50°C. As mangueiras de outros materiais sintéticos deverão</w:t>
      </w:r>
      <w:r>
        <w:rPr>
          <w:spacing w:val="1"/>
        </w:rPr>
        <w:t xml:space="preserve"> </w:t>
      </w:r>
      <w:r>
        <w:t>resistir à temperatura de no mínimo 120°C.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5"/>
        </w:rPr>
        <w:t xml:space="preserve"> </w:t>
      </w:r>
      <w:r>
        <w:t>tubos flexíveis</w:t>
      </w:r>
      <w:r>
        <w:rPr>
          <w:spacing w:val="-5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condições de</w:t>
      </w:r>
      <w:r>
        <w:rPr>
          <w:spacing w:val="-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 compatíveis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GLP.</w:t>
      </w:r>
    </w:p>
    <w:p w:rsidR="000A75CF" w:rsidRDefault="00D476D7">
      <w:pPr>
        <w:pStyle w:val="Corpodetexto"/>
        <w:spacing w:before="121"/>
      </w:pPr>
      <w:r>
        <w:t>Será</w:t>
      </w:r>
      <w:r>
        <w:rPr>
          <w:spacing w:val="-3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ramal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(tubulação)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locais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possam</w:t>
      </w:r>
      <w:r>
        <w:rPr>
          <w:spacing w:val="-1"/>
        </w:rPr>
        <w:t xml:space="preserve"> </w:t>
      </w:r>
      <w:r>
        <w:t>oferecer</w:t>
      </w:r>
      <w:r>
        <w:rPr>
          <w:spacing w:val="-2"/>
        </w:rPr>
        <w:t xml:space="preserve"> </w:t>
      </w:r>
      <w:r>
        <w:t>segurança,</w:t>
      </w:r>
      <w:r>
        <w:rPr>
          <w:spacing w:val="-4"/>
        </w:rPr>
        <w:t xml:space="preserve"> </w:t>
      </w:r>
      <w:r>
        <w:t>tais</w:t>
      </w:r>
      <w:r>
        <w:rPr>
          <w:spacing w:val="-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Compartimentos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interior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reservatórios</w:t>
      </w:r>
      <w:r>
        <w:rPr>
          <w:spacing w:val="-2"/>
          <w:sz w:val="20"/>
        </w:rPr>
        <w:t xml:space="preserve"> </w:t>
      </w:r>
      <w:r>
        <w:rPr>
          <w:sz w:val="20"/>
        </w:rPr>
        <w:t>d’água,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pluviais,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6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incineradores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lixo,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</w:t>
      </w:r>
      <w:r>
        <w:rPr>
          <w:spacing w:val="-4"/>
          <w:sz w:val="20"/>
        </w:rPr>
        <w:t xml:space="preserve"> </w:t>
      </w:r>
      <w:r>
        <w:rPr>
          <w:sz w:val="20"/>
        </w:rPr>
        <w:t>condicionado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1"/>
          <w:sz w:val="20"/>
        </w:rPr>
        <w:t xml:space="preserve"> </w:t>
      </w:r>
      <w:r>
        <w:rPr>
          <w:sz w:val="20"/>
        </w:rPr>
        <w:t>capazes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confinar o</w:t>
      </w:r>
      <w:r>
        <w:rPr>
          <w:spacing w:val="-2"/>
          <w:sz w:val="20"/>
        </w:rPr>
        <w:t xml:space="preserve"> </w:t>
      </w:r>
      <w:r>
        <w:rPr>
          <w:sz w:val="20"/>
        </w:rPr>
        <w:t>gás</w:t>
      </w:r>
      <w:r>
        <w:rPr>
          <w:spacing w:val="-4"/>
          <w:sz w:val="20"/>
        </w:rPr>
        <w:t xml:space="preserve"> </w:t>
      </w:r>
      <w:r>
        <w:rPr>
          <w:sz w:val="20"/>
        </w:rPr>
        <w:t>proveniente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2"/>
          <w:sz w:val="20"/>
        </w:rPr>
        <w:t xml:space="preserve"> </w:t>
      </w:r>
      <w:r>
        <w:rPr>
          <w:sz w:val="20"/>
        </w:rPr>
        <w:t>vazamento;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Qualquer</w:t>
      </w:r>
      <w:r>
        <w:rPr>
          <w:spacing w:val="9"/>
          <w:sz w:val="20"/>
        </w:rPr>
        <w:t xml:space="preserve"> </w:t>
      </w:r>
      <w:r>
        <w:rPr>
          <w:sz w:val="20"/>
        </w:rPr>
        <w:t>vazio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parede</w:t>
      </w:r>
      <w:r>
        <w:rPr>
          <w:spacing w:val="7"/>
          <w:sz w:val="20"/>
        </w:rPr>
        <w:t xml:space="preserve"> </w:t>
      </w:r>
      <w:r>
        <w:rPr>
          <w:sz w:val="20"/>
        </w:rPr>
        <w:t>contígua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vão</w:t>
      </w:r>
      <w:r>
        <w:rPr>
          <w:spacing w:val="7"/>
          <w:sz w:val="20"/>
        </w:rPr>
        <w:t xml:space="preserve"> </w:t>
      </w:r>
      <w:r>
        <w:rPr>
          <w:sz w:val="20"/>
        </w:rPr>
        <w:t>formado</w:t>
      </w:r>
      <w:r>
        <w:rPr>
          <w:spacing w:val="8"/>
          <w:sz w:val="20"/>
        </w:rPr>
        <w:t xml:space="preserve"> </w:t>
      </w:r>
      <w:r>
        <w:rPr>
          <w:sz w:val="20"/>
        </w:rPr>
        <w:t>pela</w:t>
      </w:r>
      <w:r>
        <w:rPr>
          <w:spacing w:val="7"/>
          <w:sz w:val="20"/>
        </w:rPr>
        <w:t xml:space="preserve"> </w:t>
      </w:r>
      <w:r>
        <w:rPr>
          <w:sz w:val="20"/>
        </w:rPr>
        <w:t>estrutura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2"/>
          <w:sz w:val="20"/>
        </w:rPr>
        <w:t xml:space="preserve"> </w:t>
      </w: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estas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solo,</w:t>
      </w:r>
      <w:r>
        <w:rPr>
          <w:spacing w:val="-52"/>
          <w:sz w:val="20"/>
        </w:rPr>
        <w:t xml:space="preserve"> </w:t>
      </w:r>
      <w:r>
        <w:rPr>
          <w:sz w:val="20"/>
        </w:rPr>
        <w:t>sem a devida ventilação.</w:t>
      </w:r>
    </w:p>
    <w:p w:rsidR="000A75CF" w:rsidRDefault="00D476D7">
      <w:pPr>
        <w:pStyle w:val="Corpodetexto"/>
        <w:spacing w:before="115"/>
        <w:ind w:right="642"/>
      </w:pPr>
      <w:r>
        <w:t>Os</w:t>
      </w:r>
      <w:r>
        <w:rPr>
          <w:spacing w:val="52"/>
        </w:rPr>
        <w:t xml:space="preserve"> </w:t>
      </w:r>
      <w:r>
        <w:t>acoplamentos</w:t>
      </w:r>
      <w:r>
        <w:rPr>
          <w:spacing w:val="53"/>
        </w:rPr>
        <w:t xml:space="preserve"> </w:t>
      </w:r>
      <w:r>
        <w:t>dos</w:t>
      </w:r>
      <w:r>
        <w:rPr>
          <w:spacing w:val="53"/>
        </w:rPr>
        <w:t xml:space="preserve"> </w:t>
      </w:r>
      <w:r>
        <w:t>elementos</w:t>
      </w:r>
      <w:r>
        <w:rPr>
          <w:spacing w:val="52"/>
        </w:rPr>
        <w:t xml:space="preserve"> </w:t>
      </w:r>
      <w:r>
        <w:t>que</w:t>
      </w:r>
      <w:r>
        <w:rPr>
          <w:spacing w:val="51"/>
        </w:rPr>
        <w:t xml:space="preserve"> </w:t>
      </w:r>
      <w:r>
        <w:t>compõem</w:t>
      </w:r>
      <w:r>
        <w:rPr>
          <w:spacing w:val="53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tubulações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instalação</w:t>
      </w:r>
      <w:r>
        <w:rPr>
          <w:spacing w:val="51"/>
        </w:rPr>
        <w:t xml:space="preserve"> </w:t>
      </w:r>
      <w:r>
        <w:t>interna</w:t>
      </w:r>
      <w:r>
        <w:rPr>
          <w:spacing w:val="51"/>
        </w:rPr>
        <w:t xml:space="preserve"> </w:t>
      </w:r>
      <w:r>
        <w:t>podem</w:t>
      </w:r>
      <w:r>
        <w:rPr>
          <w:spacing w:val="52"/>
        </w:rPr>
        <w:t xml:space="preserve"> </w:t>
      </w:r>
      <w:r>
        <w:t>ser</w:t>
      </w:r>
      <w:r>
        <w:rPr>
          <w:spacing w:val="53"/>
        </w:rPr>
        <w:t xml:space="preserve"> </w:t>
      </w:r>
      <w:r>
        <w:t>executados</w:t>
      </w:r>
      <w:r>
        <w:rPr>
          <w:spacing w:val="-52"/>
        </w:rPr>
        <w:t xml:space="preserve"> </w:t>
      </w:r>
      <w:r>
        <w:t>através de roscas</w:t>
      </w:r>
      <w:r>
        <w:rPr>
          <w:spacing w:val="-3"/>
        </w:rPr>
        <w:t xml:space="preserve"> </w:t>
      </w:r>
      <w:r>
        <w:t>ou soldagem.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roscas devem ser cônicas (NPT) ou macho cônica e fêmea paralela (BSP) e a elas deve ser aplicado um</w:t>
      </w:r>
      <w:r>
        <w:rPr>
          <w:spacing w:val="1"/>
        </w:rPr>
        <w:t xml:space="preserve"> </w:t>
      </w:r>
      <w:r>
        <w:t>vedante com características compatíveis para o uso com GLP, como por exemplo, fita a base de resina sintética</w:t>
      </w:r>
      <w:r>
        <w:rPr>
          <w:spacing w:val="1"/>
        </w:rPr>
        <w:t xml:space="preserve"> </w:t>
      </w:r>
      <w:r>
        <w:t>(para</w:t>
      </w:r>
      <w:r>
        <w:rPr>
          <w:spacing w:val="-1"/>
        </w:rPr>
        <w:t xml:space="preserve"> </w:t>
      </w:r>
      <w:r>
        <w:t>diâmetros</w:t>
      </w:r>
      <w:r>
        <w:rPr>
          <w:spacing w:val="1"/>
        </w:rPr>
        <w:t xml:space="preserve"> </w:t>
      </w:r>
      <w:r>
        <w:t>até ¾“,</w:t>
      </w:r>
      <w:r>
        <w:rPr>
          <w:spacing w:val="3"/>
        </w:rPr>
        <w:t xml:space="preserve"> </w:t>
      </w:r>
      <w:r>
        <w:t>inclusive)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pasta (para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diâmetros).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1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fibras vegetais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vedantes.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acoplamento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tubos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conexões de</w:t>
      </w:r>
      <w:r>
        <w:rPr>
          <w:spacing w:val="-1"/>
        </w:rPr>
        <w:t xml:space="preserve"> </w:t>
      </w:r>
      <w:r>
        <w:t>cobre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soldagem ou</w:t>
      </w:r>
      <w:r>
        <w:rPr>
          <w:spacing w:val="-1"/>
        </w:rPr>
        <w:t xml:space="preserve"> </w:t>
      </w:r>
      <w:r>
        <w:t>brasagem.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2 cilindros</w:t>
      </w:r>
      <w:r>
        <w:rPr>
          <w:spacing w:val="-5"/>
        </w:rPr>
        <w:t xml:space="preserve"> </w:t>
      </w:r>
      <w:r>
        <w:t>de 45Kg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p w:rsidR="000A75CF" w:rsidRDefault="00D476D7">
      <w:pPr>
        <w:pStyle w:val="Corpodetexto"/>
        <w:ind w:left="153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833976" cy="2241042"/>
            <wp:effectExtent l="0" t="0" r="0" b="0"/>
            <wp:docPr id="13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8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976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rFonts w:ascii="Arial"/>
          <w:b/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591160</wp:posOffset>
            </wp:positionH>
            <wp:positionV relativeFrom="paragraph">
              <wp:posOffset>181362</wp:posOffset>
            </wp:positionV>
            <wp:extent cx="6413487" cy="2650998"/>
            <wp:effectExtent l="0" t="0" r="0" b="0"/>
            <wp:wrapTopAndBottom/>
            <wp:docPr id="13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9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3487" cy="265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  <w:sz w:val="19"/>
        </w:rPr>
      </w:pPr>
    </w:p>
    <w:p w:rsidR="000A75CF" w:rsidRDefault="00D476D7">
      <w:pPr>
        <w:pStyle w:val="Heading2"/>
        <w:spacing w:before="95"/>
      </w:pPr>
      <w:r>
        <w:t>4</w:t>
      </w:r>
      <w:r>
        <w:rPr>
          <w:spacing w:val="-1"/>
        </w:rPr>
        <w:t xml:space="preserve"> </w:t>
      </w:r>
      <w:r>
        <w:t>cilindros</w:t>
      </w:r>
      <w:r>
        <w:rPr>
          <w:spacing w:val="-1"/>
        </w:rPr>
        <w:t xml:space="preserve"> </w:t>
      </w:r>
      <w:r>
        <w:t>45Kg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1394250</wp:posOffset>
            </wp:positionH>
            <wp:positionV relativeFrom="paragraph">
              <wp:posOffset>104963</wp:posOffset>
            </wp:positionV>
            <wp:extent cx="4814419" cy="2214943"/>
            <wp:effectExtent l="0" t="0" r="0" b="0"/>
            <wp:wrapTopAndBottom/>
            <wp:docPr id="13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0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19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ind w:left="22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137524" cy="3075813"/>
            <wp:effectExtent l="0" t="0" r="0" b="0"/>
            <wp:docPr id="14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1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7524" cy="3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5"/>
        </w:rPr>
      </w:pPr>
    </w:p>
    <w:p w:rsidR="000A75CF" w:rsidRDefault="00D476D7">
      <w:pPr>
        <w:pStyle w:val="Heading2"/>
        <w:spacing w:before="95"/>
      </w:pPr>
      <w:r>
        <w:t>2 cilindros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 Kg</w:t>
      </w:r>
    </w:p>
    <w:p w:rsidR="000A75CF" w:rsidRDefault="00D476D7">
      <w:pPr>
        <w:pStyle w:val="Corpodetexto"/>
        <w:spacing w:before="9"/>
        <w:ind w:left="0"/>
        <w:rPr>
          <w:rFonts w:ascii="Arial"/>
          <w:b/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680264</wp:posOffset>
            </wp:positionH>
            <wp:positionV relativeFrom="paragraph">
              <wp:posOffset>89300</wp:posOffset>
            </wp:positionV>
            <wp:extent cx="5796574" cy="2372868"/>
            <wp:effectExtent l="0" t="0" r="0" b="0"/>
            <wp:wrapTopAndBottom/>
            <wp:docPr id="14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2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574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08" w:after="134"/>
      </w:pPr>
      <w:r>
        <w:t>4 cilindros</w:t>
      </w:r>
      <w:r>
        <w:rPr>
          <w:spacing w:val="-5"/>
        </w:rPr>
        <w:t xml:space="preserve"> </w:t>
      </w:r>
      <w:r>
        <w:t>de 13Kg</w:t>
      </w:r>
    </w:p>
    <w:p w:rsidR="000A75CF" w:rsidRDefault="00D476D7">
      <w:pPr>
        <w:pStyle w:val="Corpodetexto"/>
        <w:ind w:left="343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717376" cy="1764220"/>
            <wp:effectExtent l="0" t="0" r="0" b="0"/>
            <wp:docPr id="14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3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376" cy="17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9"/>
        </w:rPr>
      </w:pPr>
    </w:p>
    <w:p w:rsidR="000A75CF" w:rsidRDefault="00D476D7">
      <w:pPr>
        <w:pStyle w:val="Heading2"/>
        <w:ind w:left="2955"/>
      </w:pPr>
      <w:r>
        <w:t>Portão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detalhes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5"/>
        </w:rPr>
      </w:pPr>
    </w:p>
    <w:p w:rsidR="000A75CF" w:rsidRDefault="00D476D7">
      <w:pPr>
        <w:pStyle w:val="Corpodetexto"/>
        <w:ind w:left="399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967862" cy="3789045"/>
            <wp:effectExtent l="0" t="0" r="0" b="0"/>
            <wp:docPr id="14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4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7862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1"/>
        <w:spacing w:before="104"/>
      </w:pPr>
      <w:bookmarkStart w:id="148" w:name="_bookmark148"/>
      <w:bookmarkEnd w:id="148"/>
      <w:r>
        <w:t>190505.</w:t>
      </w:r>
      <w:r>
        <w:rPr>
          <w:spacing w:val="-1"/>
        </w:rPr>
        <w:t xml:space="preserve"> </w:t>
      </w:r>
      <w:r>
        <w:t>TESTE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ESTANQUEIDADE.</w:t>
      </w:r>
    </w:p>
    <w:p w:rsidR="000A75CF" w:rsidRDefault="00D476D7">
      <w:pPr>
        <w:pStyle w:val="Corpodetexto"/>
        <w:spacing w:before="5"/>
        <w:ind w:right="642"/>
      </w:pPr>
      <w:r>
        <w:t>Execução</w:t>
      </w:r>
      <w:r>
        <w:rPr>
          <w:spacing w:val="36"/>
        </w:rPr>
        <w:t xml:space="preserve"> </w:t>
      </w:r>
      <w:r>
        <w:t>dos</w:t>
      </w:r>
      <w:r>
        <w:rPr>
          <w:spacing w:val="36"/>
        </w:rPr>
        <w:t xml:space="preserve"> </w:t>
      </w:r>
      <w:r>
        <w:t>testes</w:t>
      </w:r>
      <w:r>
        <w:rPr>
          <w:spacing w:val="37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estanqueidade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acordo</w:t>
      </w:r>
      <w:r>
        <w:rPr>
          <w:spacing w:val="36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normas</w:t>
      </w:r>
      <w:r>
        <w:rPr>
          <w:spacing w:val="32"/>
        </w:rPr>
        <w:t xml:space="preserve"> </w:t>
      </w:r>
      <w:r>
        <w:t>vigentes;</w:t>
      </w:r>
      <w:r>
        <w:rPr>
          <w:spacing w:val="34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por</w:t>
      </w:r>
      <w:r>
        <w:rPr>
          <w:spacing w:val="37"/>
        </w:rPr>
        <w:t xml:space="preserve"> </w:t>
      </w:r>
      <w:r>
        <w:t>profissional</w:t>
      </w:r>
      <w:r>
        <w:rPr>
          <w:spacing w:val="36"/>
        </w:rPr>
        <w:t xml:space="preserve"> </w:t>
      </w:r>
      <w:r>
        <w:t>habilitado</w:t>
      </w:r>
      <w:r>
        <w:rPr>
          <w:spacing w:val="40"/>
        </w:rPr>
        <w:t xml:space="preserve"> </w:t>
      </w:r>
      <w:r>
        <w:t>pelo</w:t>
      </w:r>
      <w:r>
        <w:rPr>
          <w:spacing w:val="-53"/>
        </w:rPr>
        <w:t xml:space="preserve"> </w:t>
      </w:r>
      <w:r>
        <w:t>CREA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entrega do laudo à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49" w:name="_bookmark149"/>
      <w:bookmarkEnd w:id="149"/>
      <w:r>
        <w:t>200105.</w:t>
      </w:r>
      <w:r>
        <w:rPr>
          <w:spacing w:val="1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ACRÍLICA</w:t>
      </w:r>
      <w:r>
        <w:rPr>
          <w:spacing w:val="2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PISO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QUADRA</w:t>
      </w:r>
      <w:r>
        <w:rPr>
          <w:spacing w:val="-2"/>
        </w:rPr>
        <w:t xml:space="preserve"> </w:t>
      </w:r>
      <w:r>
        <w:t>POLIESPORTIVA.</w:t>
      </w:r>
    </w:p>
    <w:p w:rsidR="000A75CF" w:rsidRDefault="00D476D7">
      <w:pPr>
        <w:pStyle w:val="Corpodetexto"/>
        <w:spacing w:before="1"/>
        <w:ind w:right="642"/>
      </w:pPr>
      <w:r>
        <w:t>O</w:t>
      </w:r>
      <w:r>
        <w:rPr>
          <w:spacing w:val="20"/>
        </w:rPr>
        <w:t xml:space="preserve"> </w:t>
      </w:r>
      <w:r>
        <w:t>piso</w:t>
      </w:r>
      <w:r>
        <w:rPr>
          <w:spacing w:val="12"/>
        </w:rPr>
        <w:t xml:space="preserve"> </w:t>
      </w:r>
      <w:r>
        <w:t>da</w:t>
      </w:r>
      <w:r>
        <w:rPr>
          <w:spacing w:val="18"/>
        </w:rPr>
        <w:t xml:space="preserve"> </w:t>
      </w:r>
      <w:r>
        <w:t>quadra</w:t>
      </w:r>
      <w:r>
        <w:rPr>
          <w:spacing w:val="17"/>
        </w:rPr>
        <w:t xml:space="preserve"> </w:t>
      </w:r>
      <w:r>
        <w:t>poliesportiva</w:t>
      </w:r>
      <w:r>
        <w:rPr>
          <w:spacing w:val="19"/>
        </w:rPr>
        <w:t xml:space="preserve"> </w:t>
      </w:r>
      <w:r>
        <w:t>inclusive</w:t>
      </w:r>
      <w:r>
        <w:rPr>
          <w:spacing w:val="12"/>
        </w:rPr>
        <w:t xml:space="preserve"> </w:t>
      </w:r>
      <w:r>
        <w:t>fora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área</w:t>
      </w:r>
      <w:r>
        <w:rPr>
          <w:spacing w:val="1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jogo,</w:t>
      </w:r>
      <w:r>
        <w:rPr>
          <w:spacing w:val="17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receber</w:t>
      </w:r>
      <w:r>
        <w:rPr>
          <w:spacing w:val="19"/>
        </w:rPr>
        <w:t xml:space="preserve"> </w:t>
      </w:r>
      <w:r>
        <w:t>pintura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fundo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tinta</w:t>
      </w:r>
      <w:r>
        <w:rPr>
          <w:spacing w:val="13"/>
        </w:rPr>
        <w:t xml:space="preserve"> </w:t>
      </w:r>
      <w:r>
        <w:t>especial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na cor</w:t>
      </w:r>
      <w:r>
        <w:rPr>
          <w:spacing w:val="1"/>
        </w:rPr>
        <w:t xml:space="preserve"> </w:t>
      </w:r>
      <w:r>
        <w:t>verde.</w:t>
      </w:r>
    </w:p>
    <w:p w:rsidR="000A75CF" w:rsidRDefault="00D476D7">
      <w:pPr>
        <w:pStyle w:val="Corpodetexto"/>
        <w:spacing w:before="120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6" w:line="232" w:lineRule="auto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9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after="5"/>
      </w:pPr>
      <w:bookmarkStart w:id="150" w:name="_bookmark150"/>
      <w:bookmarkEnd w:id="150"/>
      <w:r>
        <w:t>200106.</w:t>
      </w:r>
      <w:r>
        <w:rPr>
          <w:spacing w:val="-1"/>
        </w:rPr>
        <w:t xml:space="preserve"> </w:t>
      </w:r>
      <w:r>
        <w:t>DEMARCAÇÃO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3"/>
        </w:rPr>
        <w:t xml:space="preserve"> </w:t>
      </w:r>
      <w:r>
        <w:t>POLIESPORTIVA.</w:t>
      </w:r>
    </w:p>
    <w:p w:rsidR="000A75CF" w:rsidRDefault="00D476D7">
      <w:pPr>
        <w:pStyle w:val="Corpodetexto"/>
        <w:ind w:left="182"/>
        <w:rPr>
          <w:rFonts w:ascii="Times New Roman"/>
        </w:rPr>
      </w:pPr>
      <w:r>
        <w:rPr>
          <w:rFonts w:ascii="Times New Roman"/>
          <w:noProof/>
          <w:lang w:val="pt-BR" w:eastAsia="pt-BR"/>
        </w:rPr>
        <w:drawing>
          <wp:inline distT="0" distB="0" distL="0" distR="0">
            <wp:extent cx="5761416" cy="7027068"/>
            <wp:effectExtent l="0" t="0" r="0" b="0"/>
            <wp:docPr id="14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5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1416" cy="70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1" w:line="364" w:lineRule="auto"/>
        <w:ind w:right="2157"/>
      </w:pPr>
      <w:r>
        <w:t>A área de jogo será um retângulo com o comprimento de 30,00 metros e largura de 17,00 metros.</w:t>
      </w:r>
      <w:r>
        <w:rPr>
          <w:spacing w:val="-53"/>
        </w:rPr>
        <w:t xml:space="preserve"> </w:t>
      </w:r>
      <w:r>
        <w:t>As medidas</w:t>
      </w:r>
      <w:r>
        <w:rPr>
          <w:spacing w:val="1"/>
        </w:rPr>
        <w:t xml:space="preserve"> </w:t>
      </w:r>
      <w:r>
        <w:t>estão em</w:t>
      </w:r>
      <w:r>
        <w:rPr>
          <w:spacing w:val="-3"/>
        </w:rPr>
        <w:t xml:space="preserve"> </w:t>
      </w:r>
      <w:r>
        <w:t>metro e</w:t>
      </w:r>
      <w:r>
        <w:rPr>
          <w:spacing w:val="-1"/>
        </w:rPr>
        <w:t xml:space="preserve"> </w:t>
      </w:r>
      <w:r>
        <w:t>referem-se ao eixo das</w:t>
      </w:r>
      <w:r>
        <w:rPr>
          <w:spacing w:val="-3"/>
        </w:rPr>
        <w:t xml:space="preserve"> </w:t>
      </w:r>
      <w:r>
        <w:t>faixas.</w:t>
      </w:r>
    </w:p>
    <w:p w:rsidR="000A75CF" w:rsidRDefault="00D476D7">
      <w:pPr>
        <w:pStyle w:val="Corpodetexto"/>
        <w:spacing w:before="2"/>
        <w:ind w:right="7263"/>
        <w:rPr>
          <w:rFonts w:ascii="Times New Roman" w:hAnsi="Times New Roman"/>
        </w:rPr>
      </w:pPr>
      <w:r>
        <w:rPr>
          <w:rFonts w:ascii="Times New Roman" w:hAnsi="Times New Roman"/>
        </w:rPr>
        <w:t>Ordem de sobreposição das cores das faixas: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/>
        </w:rPr>
        <w:t>Vermelho sobrepõe amarelo, azul e branco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Azul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2"/>
        <w:rPr>
          <w:rFonts w:ascii="Times New Roman" w:hAnsi="Times New Roman"/>
        </w:rPr>
      </w:pP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perimetral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branca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todas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outras.</w:t>
      </w:r>
    </w:p>
    <w:p w:rsidR="000A75CF" w:rsidRDefault="000A75CF">
      <w:pPr>
        <w:pStyle w:val="Corpodetexto"/>
        <w:spacing w:before="4"/>
        <w:ind w:left="0"/>
        <w:rPr>
          <w:rFonts w:ascii="Times New Roman"/>
          <w:sz w:val="30"/>
        </w:rPr>
      </w:pPr>
    </w:p>
    <w:p w:rsidR="000A75CF" w:rsidRDefault="00D476D7">
      <w:pPr>
        <w:pStyle w:val="Heading2"/>
        <w:spacing w:before="1"/>
      </w:pPr>
      <w:r>
        <w:t>Quadra de</w:t>
      </w:r>
      <w:r>
        <w:rPr>
          <w:spacing w:val="-5"/>
        </w:rPr>
        <w:t xml:space="preserve"> </w:t>
      </w:r>
      <w:r>
        <w:t>futsal,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B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941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2682470" cy="1314450"/>
            <wp:effectExtent l="0" t="0" r="0" b="0"/>
            <wp:docPr id="1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6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47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7"/>
        </w:rPr>
      </w:pPr>
    </w:p>
    <w:p w:rsidR="000A75CF" w:rsidRDefault="00D476D7">
      <w:pPr>
        <w:pStyle w:val="Corpodetexto"/>
        <w:spacing w:before="95"/>
        <w:ind w:right="642"/>
      </w:pPr>
      <w:r>
        <w:t>Todas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linhas</w:t>
      </w:r>
      <w:r>
        <w:rPr>
          <w:spacing w:val="30"/>
        </w:rPr>
        <w:t xml:space="preserve"> </w:t>
      </w:r>
      <w:r>
        <w:t>demarcatórias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quadra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visíveis,</w:t>
      </w:r>
      <w:r>
        <w:rPr>
          <w:spacing w:val="26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8(oito)</w:t>
      </w:r>
      <w:r>
        <w:rPr>
          <w:spacing w:val="32"/>
        </w:rPr>
        <w:t xml:space="preserve"> </w:t>
      </w:r>
      <w:r>
        <w:t>centímetros</w:t>
      </w:r>
      <w:r>
        <w:rPr>
          <w:spacing w:val="24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largura</w:t>
      </w:r>
      <w:r>
        <w:rPr>
          <w:spacing w:val="29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cor</w:t>
      </w:r>
      <w:r>
        <w:rPr>
          <w:spacing w:val="-52"/>
        </w:rPr>
        <w:t xml:space="preserve"> </w:t>
      </w:r>
      <w:r>
        <w:t>branca,</w:t>
      </w:r>
      <w:r>
        <w:rPr>
          <w:spacing w:val="2"/>
        </w:rPr>
        <w:t xml:space="preserve"> </w:t>
      </w:r>
      <w:r>
        <w:t>não sendo permitido o uso de sulcos</w:t>
      </w:r>
      <w:r>
        <w:rPr>
          <w:spacing w:val="-3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demarcatórias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maior</w:t>
      </w:r>
      <w:r>
        <w:rPr>
          <w:spacing w:val="29"/>
        </w:rPr>
        <w:t xml:space="preserve"> </w:t>
      </w:r>
      <w:r>
        <w:t>comprimento</w:t>
      </w:r>
      <w:r>
        <w:rPr>
          <w:spacing w:val="32"/>
        </w:rPr>
        <w:t xml:space="preserve"> </w:t>
      </w:r>
      <w:r>
        <w:t>são</w:t>
      </w:r>
      <w:r>
        <w:rPr>
          <w:spacing w:val="27"/>
        </w:rPr>
        <w:t xml:space="preserve"> </w:t>
      </w:r>
      <w:r>
        <w:t>chamadas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laterais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t>menores</w:t>
      </w:r>
      <w:r>
        <w:rPr>
          <w:spacing w:val="3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fundo;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handebol,</w:t>
      </w:r>
      <w:r>
        <w:rPr>
          <w:spacing w:val="3"/>
        </w:rPr>
        <w:t xml:space="preserve"> </w:t>
      </w:r>
      <w:r>
        <w:t>faixa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-1"/>
        </w:rPr>
        <w:t xml:space="preserve"> </w:t>
      </w:r>
      <w:r>
        <w:t>G.</w:t>
      </w:r>
    </w:p>
    <w:p w:rsidR="000A75CF" w:rsidRDefault="00D476D7">
      <w:pPr>
        <w:pStyle w:val="Corpodetexto"/>
        <w:spacing w:before="6"/>
        <w:ind w:left="0"/>
        <w:rPr>
          <w:rFonts w:ascii="Arial"/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1665974</wp:posOffset>
            </wp:positionH>
            <wp:positionV relativeFrom="paragraph">
              <wp:posOffset>94546</wp:posOffset>
            </wp:positionV>
            <wp:extent cx="2833872" cy="1386173"/>
            <wp:effectExtent l="0" t="0" r="0" b="0"/>
            <wp:wrapTopAndBottom/>
            <wp:docPr id="1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7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3872" cy="1386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37"/>
        <w:ind w:right="635"/>
      </w:pPr>
      <w:r>
        <w:t>Todas as linhas demarcatórias da quadra deverão ser bem visíveis, com 8(oito) centímetros de largura na cor azul,</w:t>
      </w:r>
      <w:r>
        <w:rPr>
          <w:spacing w:val="-53"/>
        </w:rPr>
        <w:t xml:space="preserve"> </w:t>
      </w:r>
      <w:r>
        <w:t>vedado</w:t>
      </w:r>
      <w:r>
        <w:rPr>
          <w:spacing w:val="-1"/>
        </w:rPr>
        <w:t xml:space="preserve"> </w:t>
      </w:r>
      <w:r>
        <w:t>o uso de sulcos</w:t>
      </w:r>
      <w:r>
        <w:rPr>
          <w:spacing w:val="1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limítrofes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maior</w:t>
      </w:r>
      <w:r>
        <w:rPr>
          <w:spacing w:val="28"/>
        </w:rPr>
        <w:t xml:space="preserve"> </w:t>
      </w:r>
      <w:r>
        <w:t>comprimento</w:t>
      </w:r>
      <w:r>
        <w:rPr>
          <w:spacing w:val="22"/>
        </w:rPr>
        <w:t xml:space="preserve"> </w:t>
      </w:r>
      <w:r>
        <w:t>denominam-se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laterais</w:t>
      </w:r>
      <w:r>
        <w:rPr>
          <w:spacing w:val="28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menor</w:t>
      </w:r>
      <w:r>
        <w:rPr>
          <w:spacing w:val="24"/>
        </w:rPr>
        <w:t xml:space="preserve"> </w:t>
      </w:r>
      <w:r>
        <w:t>comprimento</w:t>
      </w:r>
      <w:r>
        <w:rPr>
          <w:spacing w:val="29"/>
        </w:rPr>
        <w:t xml:space="preserve"> </w:t>
      </w:r>
      <w:r>
        <w:t>linhas</w:t>
      </w:r>
      <w:r>
        <w:rPr>
          <w:spacing w:val="28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fundo.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vôlei,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A.</w:t>
      </w:r>
    </w:p>
    <w:p w:rsidR="000A75CF" w:rsidRDefault="00D476D7">
      <w:pPr>
        <w:pStyle w:val="Corpodetexto"/>
        <w:spacing w:before="8"/>
        <w:ind w:left="0"/>
        <w:rPr>
          <w:rFonts w:ascii="Arial"/>
          <w:b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1572952</wp:posOffset>
            </wp:positionH>
            <wp:positionV relativeFrom="paragraph">
              <wp:posOffset>139693</wp:posOffset>
            </wp:positionV>
            <wp:extent cx="3432302" cy="1535906"/>
            <wp:effectExtent l="0" t="0" r="0" b="0"/>
            <wp:wrapTopAndBottom/>
            <wp:docPr id="1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8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02" cy="1535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6"/>
      </w:pPr>
      <w:r>
        <w:rPr>
          <w:color w:val="2F2F2F"/>
        </w:rPr>
        <w:t>Todas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linhas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demarcatórias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quadra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deverão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ser</w:t>
      </w:r>
      <w:r>
        <w:rPr>
          <w:color w:val="2F2F2F"/>
          <w:spacing w:val="19"/>
        </w:rPr>
        <w:t xml:space="preserve"> </w:t>
      </w:r>
      <w:r>
        <w:rPr>
          <w:color w:val="2F2F2F"/>
        </w:rPr>
        <w:t>bem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visíveis,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com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5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(cinco)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centímetros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de</w:t>
      </w:r>
      <w:r>
        <w:rPr>
          <w:color w:val="2F2F2F"/>
          <w:spacing w:val="18"/>
        </w:rPr>
        <w:t xml:space="preserve"> </w:t>
      </w:r>
      <w:r>
        <w:rPr>
          <w:color w:val="2F2F2F"/>
        </w:rPr>
        <w:t>largura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na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cor</w:t>
      </w:r>
      <w:r>
        <w:rPr>
          <w:color w:val="2F2F2F"/>
          <w:spacing w:val="-52"/>
        </w:rPr>
        <w:t xml:space="preserve"> </w:t>
      </w:r>
      <w:r>
        <w:rPr>
          <w:color w:val="2F2F2F"/>
        </w:rPr>
        <w:t>amarela,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vedado o uso de sulcos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cavos.</w:t>
      </w:r>
    </w:p>
    <w:p w:rsidR="000A75CF" w:rsidRDefault="00D476D7">
      <w:pPr>
        <w:pStyle w:val="Corpodetexto"/>
        <w:spacing w:before="4"/>
        <w:ind w:left="0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1883344</wp:posOffset>
            </wp:positionH>
            <wp:positionV relativeFrom="paragraph">
              <wp:posOffset>129831</wp:posOffset>
            </wp:positionV>
            <wp:extent cx="2748034" cy="1569910"/>
            <wp:effectExtent l="0" t="0" r="0" b="0"/>
            <wp:wrapTopAndBottom/>
            <wp:docPr id="157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9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3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2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basquete,</w:t>
      </w:r>
      <w:r>
        <w:rPr>
          <w:spacing w:val="2"/>
        </w:rPr>
        <w:t xml:space="preserve"> </w:t>
      </w:r>
      <w:r>
        <w:t>faixa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2"/>
        </w:rPr>
        <w:t xml:space="preserve"> </w:t>
      </w:r>
      <w:r>
        <w:t>R.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6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112400" cy="1364456"/>
            <wp:effectExtent l="0" t="0" r="0" b="0"/>
            <wp:docPr id="15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0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400" cy="1364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56"/>
        <w:ind w:right="648"/>
        <w:jc w:val="both"/>
      </w:pPr>
      <w:r>
        <w:t xml:space="preserve">Todas as linhas demarcatórias da quadra deverão ser bem visíveis, </w:t>
      </w:r>
      <w:r>
        <w:rPr>
          <w:color w:val="2F2F2F"/>
        </w:rPr>
        <w:t xml:space="preserve">com 5 (cinco) centímetros </w:t>
      </w:r>
      <w:r>
        <w:t>de largura na cor</w:t>
      </w:r>
      <w:r>
        <w:rPr>
          <w:spacing w:val="1"/>
        </w:rPr>
        <w:t xml:space="preserve"> </w:t>
      </w:r>
      <w:r>
        <w:t>vermelha,</w:t>
      </w:r>
      <w:r>
        <w:rPr>
          <w:spacing w:val="2"/>
        </w:rPr>
        <w:t xml:space="preserve"> </w:t>
      </w:r>
      <w:r>
        <w:t>vedado o uso de sulcos</w:t>
      </w:r>
      <w:r>
        <w:rPr>
          <w:spacing w:val="1"/>
        </w:rPr>
        <w:t xml:space="preserve"> </w:t>
      </w:r>
      <w:r>
        <w:t>cavados.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556796</wp:posOffset>
            </wp:positionH>
            <wp:positionV relativeFrom="paragraph">
              <wp:posOffset>221994</wp:posOffset>
            </wp:positionV>
            <wp:extent cx="5380138" cy="3042666"/>
            <wp:effectExtent l="0" t="0" r="0" b="0"/>
            <wp:wrapTopAndBottom/>
            <wp:docPr id="16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1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138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DETALHE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GARRAFÃO</w:t>
      </w:r>
      <w:r>
        <w:rPr>
          <w:spacing w:val="-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PROJEÇÃO</w:t>
      </w:r>
      <w:r>
        <w:rPr>
          <w:spacing w:val="3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TABELA</w:t>
      </w:r>
    </w:p>
    <w:p w:rsidR="000A75CF" w:rsidRDefault="00D476D7">
      <w:pPr>
        <w:pStyle w:val="Heading1"/>
        <w:spacing w:before="103"/>
      </w:pPr>
      <w:bookmarkStart w:id="151" w:name="_bookmark151"/>
      <w:bookmarkEnd w:id="151"/>
      <w:r>
        <w:t>200107, 200108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200109.</w:t>
      </w:r>
      <w:r>
        <w:rPr>
          <w:spacing w:val="-4"/>
        </w:rPr>
        <w:t xml:space="preserve"> </w:t>
      </w:r>
      <w:r>
        <w:t>ALAMBRADO</w:t>
      </w:r>
      <w:r>
        <w:rPr>
          <w:spacing w:val="-3"/>
        </w:rPr>
        <w:t xml:space="preserve"> </w:t>
      </w:r>
      <w:r>
        <w:t>PARA</w:t>
      </w:r>
      <w:r>
        <w:rPr>
          <w:spacing w:val="3"/>
        </w:rPr>
        <w:t xml:space="preserve"> </w:t>
      </w:r>
      <w:r>
        <w:t>QUADRA.</w:t>
      </w:r>
    </w:p>
    <w:p w:rsidR="000A75CF" w:rsidRDefault="00D476D7">
      <w:pPr>
        <w:pStyle w:val="Corpodetexto"/>
        <w:spacing w:before="6"/>
        <w:ind w:right="647"/>
        <w:jc w:val="both"/>
      </w:pPr>
      <w:r>
        <w:t>É</w:t>
      </w:r>
      <w:r>
        <w:rPr>
          <w:spacing w:val="1"/>
        </w:rPr>
        <w:t xml:space="preserve"> </w:t>
      </w:r>
      <w:r>
        <w:t>o elemento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à proteção e segurança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quadras</w:t>
      </w:r>
      <w:r>
        <w:rPr>
          <w:spacing w:val="1"/>
        </w:rPr>
        <w:t xml:space="preserve"> </w:t>
      </w:r>
      <w:r>
        <w:t>poliesportivas,</w:t>
      </w:r>
      <w:r>
        <w:rPr>
          <w:spacing w:val="1"/>
        </w:rPr>
        <w:t xml:space="preserve"> </w:t>
      </w:r>
      <w:r>
        <w:t>campos de futebol</w:t>
      </w:r>
      <w:r>
        <w:rPr>
          <w:spacing w:val="1"/>
        </w:rPr>
        <w:t xml:space="preserve"> </w:t>
      </w:r>
      <w:r>
        <w:t>ou praças</w:t>
      </w:r>
      <w:r>
        <w:rPr>
          <w:spacing w:val="1"/>
        </w:rPr>
        <w:t xml:space="preserve"> </w:t>
      </w:r>
      <w:r>
        <w:t>esportivas. É constituído de tubos e telas adequadamente dimensionados em quadros. Possuem uma estrutura</w:t>
      </w:r>
      <w:r>
        <w:rPr>
          <w:spacing w:val="1"/>
        </w:rPr>
        <w:t xml:space="preserve"> </w:t>
      </w:r>
      <w:r>
        <w:t>reticulada de tubo galvanizado específico, diâmetro de 2”, preto, devidamente tratado e pintado, ou simplesmente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2,40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variável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com fechamento</w:t>
      </w:r>
      <w:r>
        <w:rPr>
          <w:spacing w:val="1"/>
        </w:rPr>
        <w:t xml:space="preserve"> </w:t>
      </w:r>
      <w:r>
        <w:t>em tela</w:t>
      </w:r>
      <w:r>
        <w:rPr>
          <w:spacing w:val="1"/>
        </w:rPr>
        <w:t xml:space="preserve"> </w:t>
      </w:r>
      <w:r>
        <w:t>galvanizada</w:t>
      </w:r>
      <w:r>
        <w:rPr>
          <w:spacing w:val="-1"/>
        </w:rPr>
        <w:t xml:space="preserve"> </w:t>
      </w:r>
      <w:r>
        <w:t>de 2”</w:t>
      </w:r>
      <w:r>
        <w:rPr>
          <w:spacing w:val="1"/>
        </w:rPr>
        <w:t xml:space="preserve"> </w:t>
      </w:r>
      <w:r>
        <w:t>e fio 12 # 2”.</w:t>
      </w:r>
    </w:p>
    <w:p w:rsidR="000A75CF" w:rsidRDefault="00D476D7">
      <w:pPr>
        <w:pStyle w:val="Heading2"/>
        <w:spacing w:before="117"/>
      </w:pPr>
      <w:r>
        <w:t>modelo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106524</wp:posOffset>
            </wp:positionV>
            <wp:extent cx="4947202" cy="1945386"/>
            <wp:effectExtent l="0" t="0" r="0" b="0"/>
            <wp:wrapTopAndBottom/>
            <wp:docPr id="16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202" cy="194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rFonts w:ascii="Arial"/>
          <w:b/>
          <w:sz w:val="14"/>
        </w:rPr>
      </w:pPr>
    </w:p>
    <w:p w:rsidR="000A75CF" w:rsidRDefault="00D476D7">
      <w:pPr>
        <w:pStyle w:val="Corpodetexto"/>
        <w:ind w:left="2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833373" cy="2960370"/>
            <wp:effectExtent l="0" t="0" r="0" b="0"/>
            <wp:docPr id="16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3373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Heading1"/>
        <w:spacing w:before="226"/>
        <w:jc w:val="both"/>
      </w:pPr>
      <w:bookmarkStart w:id="152" w:name="_bookmark152"/>
      <w:bookmarkEnd w:id="152"/>
      <w:r>
        <w:t>200110.</w:t>
      </w:r>
      <w:r>
        <w:rPr>
          <w:spacing w:val="1"/>
        </w:rPr>
        <w:t xml:space="preserve"> </w:t>
      </w:r>
      <w:r>
        <w:t>PORTÃO</w:t>
      </w:r>
      <w:r>
        <w:rPr>
          <w:spacing w:val="-6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1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1"/>
        <w:ind w:right="650"/>
        <w:jc w:val="both"/>
      </w:pPr>
      <w:r>
        <w:t>Portão pivotante de uma ou duas folhas com altura até 2,50 m, constituído por: perfil tubular de aço carbono SAE</w:t>
      </w:r>
      <w:r>
        <w:rPr>
          <w:spacing w:val="1"/>
        </w:rPr>
        <w:t xml:space="preserve"> </w:t>
      </w:r>
      <w:r>
        <w:t>1008 / 1010 galvanizado norma ASTM A 513, com diâmetro externo de 2" e espessura de 2,25 mm; requadro</w:t>
      </w:r>
      <w:r>
        <w:rPr>
          <w:spacing w:val="1"/>
        </w:rPr>
        <w:t xml:space="preserve"> </w:t>
      </w:r>
      <w:r>
        <w:t>interno em barra chata de aço carbono SAE 1008 / 1012, de 3/4" x 3/16"; tela de 2" fio 12 #</w:t>
      </w:r>
      <w:r>
        <w:rPr>
          <w:spacing w:val="1"/>
        </w:rPr>
        <w:t xml:space="preserve"> </w:t>
      </w:r>
      <w:r>
        <w:t>2" , com acabamento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pontas</w:t>
      </w:r>
      <w:r>
        <w:rPr>
          <w:spacing w:val="1"/>
        </w:rPr>
        <w:t xml:space="preserve"> </w:t>
      </w:r>
      <w:r>
        <w:t>dobradas;</w:t>
      </w:r>
      <w:r>
        <w:rPr>
          <w:spacing w:val="3"/>
        </w:rPr>
        <w:t xml:space="preserve"> </w:t>
      </w:r>
      <w:r>
        <w:t>batentes;</w:t>
      </w:r>
      <w:r>
        <w:rPr>
          <w:spacing w:val="-3"/>
        </w:rPr>
        <w:t xml:space="preserve"> </w:t>
      </w:r>
      <w:r>
        <w:t>colunas;</w:t>
      </w:r>
      <w:r>
        <w:rPr>
          <w:spacing w:val="3"/>
        </w:rPr>
        <w:t xml:space="preserve"> </w:t>
      </w:r>
      <w:r>
        <w:t>trinco e</w:t>
      </w:r>
      <w:r>
        <w:rPr>
          <w:spacing w:val="-6"/>
        </w:rPr>
        <w:t xml:space="preserve"> </w:t>
      </w:r>
      <w:r>
        <w:t>ferrolho com</w:t>
      </w:r>
      <w:r>
        <w:rPr>
          <w:spacing w:val="1"/>
        </w:rPr>
        <w:t xml:space="preserve"> </w:t>
      </w:r>
      <w:r>
        <w:t>porta-cadeado.</w:t>
      </w:r>
    </w:p>
    <w:p w:rsidR="000A75CF" w:rsidRDefault="00D476D7">
      <w:pPr>
        <w:pStyle w:val="Corpodetexto"/>
        <w:spacing w:before="122"/>
        <w:ind w:right="656"/>
        <w:jc w:val="both"/>
      </w:pPr>
      <w:r>
        <w:t>A fixação do travamento horizontal aos montantes deverá ser por meio de solda elétrica em cordões corridos por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extensão da superfície de contato.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17"/>
        <w:ind w:left="227"/>
        <w:jc w:val="both"/>
      </w:pPr>
      <w:r>
        <w:t>A tela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esticada,</w:t>
      </w:r>
      <w:r>
        <w:rPr>
          <w:spacing w:val="-2"/>
        </w:rPr>
        <w:t xml:space="preserve"> </w:t>
      </w:r>
      <w:r>
        <w:t>transpassada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amarrada</w:t>
      </w:r>
      <w:r>
        <w:rPr>
          <w:spacing w:val="-6"/>
        </w:rPr>
        <w:t xml:space="preserve"> </w:t>
      </w:r>
      <w:r>
        <w:t>no requadro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portão.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Antes da aplicação de fundo para galvanizados, toda superfície metálica deve estar, completamente, limpa, seca e</w:t>
      </w:r>
      <w:r>
        <w:rPr>
          <w:spacing w:val="-53"/>
        </w:rPr>
        <w:t xml:space="preserve"> </w:t>
      </w:r>
      <w:r>
        <w:t>desengraxada.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3" w:name="_bookmark153"/>
      <w:bookmarkEnd w:id="153"/>
      <w:r>
        <w:t>200111.</w:t>
      </w:r>
      <w:r>
        <w:rPr>
          <w:spacing w:val="-1"/>
        </w:rPr>
        <w:t xml:space="preserve"> </w:t>
      </w:r>
      <w:r>
        <w:t>EQUIPAMENTOS</w:t>
      </w:r>
      <w:r>
        <w:rPr>
          <w:spacing w:val="-8"/>
        </w:rPr>
        <w:t xml:space="preserve"> </w:t>
      </w:r>
      <w:r>
        <w:t>ESPORTIVOS</w:t>
      </w:r>
      <w:r>
        <w:rPr>
          <w:spacing w:val="-6"/>
        </w:rPr>
        <w:t xml:space="preserve"> </w:t>
      </w:r>
      <w:r>
        <w:t>(VOLEY, FUTSAL,</w:t>
      </w:r>
      <w:r>
        <w:rPr>
          <w:spacing w:val="-1"/>
        </w:rPr>
        <w:t xml:space="preserve"> </w:t>
      </w:r>
      <w:r>
        <w:t>BASQUETE)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JUNTOS.</w:t>
      </w:r>
    </w:p>
    <w:p w:rsidR="000A75CF" w:rsidRDefault="00D476D7">
      <w:pPr>
        <w:pStyle w:val="Corpodetexto"/>
        <w:spacing w:before="6"/>
        <w:jc w:val="both"/>
      </w:pPr>
      <w:r>
        <w:t>Os</w:t>
      </w:r>
      <w:r>
        <w:rPr>
          <w:spacing w:val="-2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atender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normatização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regras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associações</w:t>
      </w:r>
      <w:r>
        <w:rPr>
          <w:spacing w:val="-2"/>
        </w:rPr>
        <w:t xml:space="preserve"> </w:t>
      </w:r>
      <w:r>
        <w:t>esportivas</w:t>
      </w:r>
      <w:r>
        <w:rPr>
          <w:spacing w:val="-1"/>
        </w:rPr>
        <w:t xml:space="preserve"> </w:t>
      </w:r>
      <w:r>
        <w:t>específicas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cada</w:t>
      </w:r>
      <w:r>
        <w:rPr>
          <w:spacing w:val="-3"/>
        </w:rPr>
        <w:t xml:space="preserve"> </w:t>
      </w:r>
      <w:r>
        <w:t>caso.</w:t>
      </w:r>
    </w:p>
    <w:p w:rsidR="000A75CF" w:rsidRDefault="00D476D7">
      <w:pPr>
        <w:pStyle w:val="Heading2"/>
        <w:spacing w:before="120"/>
      </w:pPr>
      <w:r>
        <w:t>Futsal</w:t>
      </w:r>
    </w:p>
    <w:p w:rsidR="000A75CF" w:rsidRDefault="00D476D7">
      <w:pPr>
        <w:pStyle w:val="Corpodetexto"/>
        <w:spacing w:before="116"/>
        <w:ind w:right="653"/>
        <w:jc w:val="both"/>
      </w:pPr>
      <w:r>
        <w:t>Trave removível, nas dimensões oficiais de 3 x 2 x 1 m, em tubo de aço galvanizado de 76,20 mm de diâmetro e</w:t>
      </w:r>
      <w:r>
        <w:rPr>
          <w:spacing w:val="1"/>
        </w:rPr>
        <w:t xml:space="preserve"> </w:t>
      </w:r>
      <w:r>
        <w:t>tubos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diâmetro,</w:t>
      </w:r>
      <w:r>
        <w:rPr>
          <w:spacing w:val="2"/>
        </w:rPr>
        <w:t xml:space="preserve"> </w:t>
      </w:r>
      <w:r>
        <w:t>providos de</w:t>
      </w:r>
      <w:r>
        <w:rPr>
          <w:spacing w:val="-5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7"/>
        <w:jc w:val="both"/>
      </w:pPr>
      <w:r>
        <w:t>Esperas para a fixação da trave, em tubo de PVC, com tampas removíveis em ferro galvanizado inclusive tubo</w:t>
      </w:r>
      <w:r>
        <w:rPr>
          <w:spacing w:val="1"/>
        </w:rPr>
        <w:t xml:space="preserve"> </w:t>
      </w:r>
      <w:r>
        <w:t>dreno.</w:t>
      </w:r>
    </w:p>
    <w:p w:rsidR="000A75CF" w:rsidRDefault="00D476D7">
      <w:pPr>
        <w:pStyle w:val="Corpodetexto"/>
        <w:spacing w:before="121"/>
        <w:jc w:val="both"/>
      </w:pPr>
      <w:r>
        <w:t>Rede</w:t>
      </w:r>
      <w:r>
        <w:rPr>
          <w:spacing w:val="-1"/>
        </w:rPr>
        <w:t xml:space="preserve"> </w:t>
      </w:r>
      <w:r>
        <w:t>para a trave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náilon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malha de 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 cm,</w:t>
      </w:r>
      <w:r>
        <w:rPr>
          <w:spacing w:val="-3"/>
        </w:rPr>
        <w:t xml:space="preserve"> </w:t>
      </w:r>
      <w:r>
        <w:t>fio com</w:t>
      </w:r>
      <w:r>
        <w:rPr>
          <w:spacing w:val="-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 2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23"/>
        <w:ind w:right="652"/>
        <w:jc w:val="both"/>
      </w:pPr>
      <w:r>
        <w:t>O</w:t>
      </w:r>
      <w:r>
        <w:rPr>
          <w:spacing w:val="55"/>
        </w:rPr>
        <w:t xml:space="preserve"> </w:t>
      </w:r>
      <w:r>
        <w:t>conjunto será pintado com esmalte em duas demãos na cor branca após a proteção em zarcão também em</w:t>
      </w:r>
      <w:r>
        <w:rPr>
          <w:spacing w:val="1"/>
        </w:rPr>
        <w:t xml:space="preserve"> </w:t>
      </w:r>
      <w:r>
        <w:t>duas demãos.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 w:after="1"/>
        <w:ind w:left="0"/>
        <w:rPr>
          <w:sz w:val="11"/>
        </w:rPr>
      </w:pPr>
    </w:p>
    <w:p w:rsidR="000A75CF" w:rsidRDefault="00D476D7">
      <w:pPr>
        <w:pStyle w:val="Corpodetexto"/>
        <w:ind w:left="311"/>
      </w:pPr>
      <w:r>
        <w:rPr>
          <w:noProof/>
          <w:lang w:val="pt-BR" w:eastAsia="pt-BR"/>
        </w:rPr>
        <w:drawing>
          <wp:inline distT="0" distB="0" distL="0" distR="0">
            <wp:extent cx="5062267" cy="2284285"/>
            <wp:effectExtent l="0" t="0" r="0" b="0"/>
            <wp:docPr id="16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67" cy="22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600387</wp:posOffset>
            </wp:positionH>
            <wp:positionV relativeFrom="paragraph">
              <wp:posOffset>141897</wp:posOffset>
            </wp:positionV>
            <wp:extent cx="4292935" cy="2551747"/>
            <wp:effectExtent l="0" t="0" r="0" b="0"/>
            <wp:wrapTopAndBottom/>
            <wp:docPr id="169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5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935" cy="2551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33"/>
      </w:pPr>
      <w:r>
        <w:t>Basquete</w:t>
      </w:r>
    </w:p>
    <w:p w:rsidR="000A75CF" w:rsidRDefault="00D476D7">
      <w:pPr>
        <w:pStyle w:val="Corpodetexto"/>
        <w:spacing w:before="116"/>
      </w:pPr>
      <w:r>
        <w:t>Estrutura</w:t>
      </w:r>
      <w:r>
        <w:rPr>
          <w:spacing w:val="42"/>
        </w:rPr>
        <w:t xml:space="preserve"> </w:t>
      </w:r>
      <w:r>
        <w:t>para</w:t>
      </w:r>
      <w:r>
        <w:rPr>
          <w:spacing w:val="42"/>
        </w:rPr>
        <w:t xml:space="preserve"> </w:t>
      </w:r>
      <w:r>
        <w:t>sustentação</w:t>
      </w:r>
      <w:r>
        <w:rPr>
          <w:spacing w:val="42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Tabela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Basquete,</w:t>
      </w:r>
      <w:r>
        <w:rPr>
          <w:spacing w:val="41"/>
        </w:rPr>
        <w:t xml:space="preserve"> </w:t>
      </w:r>
      <w:r>
        <w:t>Será</w:t>
      </w:r>
      <w:r>
        <w:rPr>
          <w:spacing w:val="44"/>
        </w:rPr>
        <w:t xml:space="preserve"> </w:t>
      </w:r>
      <w:r>
        <w:t>composta</w:t>
      </w:r>
      <w:r>
        <w:rPr>
          <w:spacing w:val="42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tubo</w:t>
      </w:r>
      <w:r>
        <w:rPr>
          <w:spacing w:val="43"/>
        </w:rPr>
        <w:t xml:space="preserve"> </w:t>
      </w:r>
      <w:r>
        <w:t>metálico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ferro</w:t>
      </w:r>
      <w:r>
        <w:rPr>
          <w:spacing w:val="38"/>
        </w:rPr>
        <w:t xml:space="preserve"> </w:t>
      </w:r>
      <w:r>
        <w:t>retangular</w:t>
      </w:r>
      <w:r>
        <w:rPr>
          <w:spacing w:val="45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dimensão</w:t>
      </w:r>
      <w:r>
        <w:rPr>
          <w:spacing w:val="-1"/>
        </w:rPr>
        <w:t xml:space="preserve"> </w:t>
      </w:r>
      <w:r>
        <w:t>150 x</w:t>
      </w:r>
      <w:r>
        <w:rPr>
          <w:spacing w:val="1"/>
        </w:rPr>
        <w:t xml:space="preserve"> </w:t>
      </w:r>
      <w:r>
        <w:t>100 mm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3mm.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9"/>
        </w:rPr>
        <w:t xml:space="preserve"> </w:t>
      </w:r>
      <w:r>
        <w:t>tubo</w:t>
      </w:r>
      <w:r>
        <w:rPr>
          <w:spacing w:val="41"/>
        </w:rPr>
        <w:t xml:space="preserve"> </w:t>
      </w:r>
      <w:r>
        <w:t>vertical,</w:t>
      </w:r>
      <w:r>
        <w:rPr>
          <w:spacing w:val="40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engastado</w:t>
      </w:r>
      <w:r>
        <w:rPr>
          <w:spacing w:val="41"/>
        </w:rPr>
        <w:t xml:space="preserve"> </w:t>
      </w:r>
      <w:r>
        <w:t>60cm</w:t>
      </w:r>
      <w:r>
        <w:rPr>
          <w:spacing w:val="43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t>solo</w:t>
      </w:r>
      <w:r>
        <w:rPr>
          <w:spacing w:val="41"/>
        </w:rPr>
        <w:t xml:space="preserve"> </w:t>
      </w:r>
      <w:r>
        <w:t>dentro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estrutura</w:t>
      </w:r>
      <w:r>
        <w:rPr>
          <w:spacing w:val="41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ferro</w:t>
      </w:r>
      <w:r>
        <w:rPr>
          <w:spacing w:val="41"/>
        </w:rPr>
        <w:t xml:space="preserve"> </w:t>
      </w:r>
      <w:r>
        <w:t>previamente</w:t>
      </w:r>
      <w:r>
        <w:rPr>
          <w:spacing w:val="37"/>
        </w:rPr>
        <w:t xml:space="preserve"> </w:t>
      </w:r>
      <w:r>
        <w:t>colocada</w:t>
      </w:r>
      <w:r>
        <w:rPr>
          <w:spacing w:val="41"/>
        </w:rPr>
        <w:t xml:space="preserve"> </w:t>
      </w:r>
      <w:r>
        <w:t>quando</w:t>
      </w:r>
      <w:r>
        <w:rPr>
          <w:spacing w:val="41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concretagem do piso.</w:t>
      </w:r>
    </w:p>
    <w:p w:rsidR="000A75CF" w:rsidRDefault="00D476D7">
      <w:pPr>
        <w:pStyle w:val="Corpodetexto"/>
        <w:spacing w:before="121"/>
      </w:pPr>
      <w:r>
        <w:rPr>
          <w:noProof/>
          <w:lang w:val="pt-BR" w:eastAsia="pt-BR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595269</wp:posOffset>
            </wp:positionH>
            <wp:positionV relativeFrom="paragraph">
              <wp:posOffset>298316</wp:posOffset>
            </wp:positionV>
            <wp:extent cx="5896999" cy="2290572"/>
            <wp:effectExtent l="0" t="0" r="0" b="0"/>
            <wp:wrapTopAndBottom/>
            <wp:docPr id="17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229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Abaixo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método</w:t>
      </w:r>
      <w:r>
        <w:rPr>
          <w:spacing w:val="-1"/>
        </w:rPr>
        <w:t xml:space="preserve"> </w:t>
      </w:r>
      <w:r>
        <w:t>construtvo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tabela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basquete.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23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95622" cy="3074384"/>
            <wp:effectExtent l="0" t="0" r="0" b="0"/>
            <wp:docPr id="17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7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622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0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191905</wp:posOffset>
            </wp:positionV>
            <wp:extent cx="5923388" cy="3589305"/>
            <wp:effectExtent l="0" t="0" r="0" b="0"/>
            <wp:wrapTopAndBottom/>
            <wp:docPr id="17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8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388" cy="35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9"/>
        </w:rPr>
      </w:pPr>
    </w:p>
    <w:p w:rsidR="000A75CF" w:rsidRDefault="00D476D7">
      <w:pPr>
        <w:pStyle w:val="Heading2"/>
        <w:spacing w:before="95"/>
      </w:pPr>
      <w:r>
        <w:t>Vôlei</w:t>
      </w:r>
    </w:p>
    <w:p w:rsidR="000A75CF" w:rsidRDefault="00D476D7">
      <w:pPr>
        <w:pStyle w:val="Corpodetexto"/>
        <w:spacing w:before="121"/>
      </w:pPr>
      <w:r>
        <w:t>Par</w:t>
      </w:r>
      <w:r>
        <w:rPr>
          <w:spacing w:val="34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postes</w:t>
      </w:r>
      <w:r>
        <w:rPr>
          <w:spacing w:val="33"/>
        </w:rPr>
        <w:t xml:space="preserve"> </w:t>
      </w:r>
      <w:r>
        <w:t>oficial</w:t>
      </w:r>
      <w:r>
        <w:rPr>
          <w:spacing w:val="32"/>
        </w:rPr>
        <w:t xml:space="preserve"> </w:t>
      </w:r>
      <w:r>
        <w:t>completo</w:t>
      </w:r>
      <w:r>
        <w:rPr>
          <w:spacing w:val="34"/>
        </w:rPr>
        <w:t xml:space="preserve"> </w:t>
      </w:r>
      <w:r>
        <w:t>removíveis</w:t>
      </w:r>
      <w:r>
        <w:rPr>
          <w:spacing w:val="33"/>
        </w:rPr>
        <w:t xml:space="preserve"> </w:t>
      </w:r>
      <w:r>
        <w:t>para</w:t>
      </w:r>
      <w:r>
        <w:rPr>
          <w:spacing w:val="32"/>
        </w:rPr>
        <w:t xml:space="preserve"> </w:t>
      </w:r>
      <w:r>
        <w:t>voleibol,</w:t>
      </w:r>
      <w:r>
        <w:rPr>
          <w:spacing w:val="35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tubo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galvanizado,</w:t>
      </w:r>
      <w:r>
        <w:rPr>
          <w:spacing w:val="35"/>
        </w:rPr>
        <w:t xml:space="preserve"> </w:t>
      </w:r>
      <w:r>
        <w:t>diâmetro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76,20</w:t>
      </w:r>
      <w:r>
        <w:rPr>
          <w:spacing w:val="32"/>
        </w:rPr>
        <w:t xml:space="preserve"> </w:t>
      </w:r>
      <w:r>
        <w:t>mm,</w:t>
      </w:r>
      <w:r>
        <w:rPr>
          <w:spacing w:val="-53"/>
        </w:rPr>
        <w:t xml:space="preserve"> </w:t>
      </w:r>
      <w:r>
        <w:t>providos de</w:t>
      </w:r>
      <w:r>
        <w:rPr>
          <w:spacing w:val="-1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 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rede,</w:t>
      </w:r>
      <w:r>
        <w:rPr>
          <w:spacing w:val="-3"/>
        </w:rPr>
        <w:t xml:space="preserve"> </w:t>
      </w:r>
      <w:r>
        <w:t>roldana e</w:t>
      </w:r>
      <w:r>
        <w:rPr>
          <w:spacing w:val="-1"/>
        </w:rPr>
        <w:t xml:space="preserve"> </w:t>
      </w:r>
      <w:r>
        <w:t>carretilha,</w:t>
      </w:r>
      <w:r>
        <w:rPr>
          <w:spacing w:val="2"/>
        </w:rPr>
        <w:t xml:space="preserve"> </w:t>
      </w:r>
      <w:r>
        <w:t>com acabamento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ind w:right="642"/>
      </w:pPr>
      <w:r>
        <w:t>Rede para voleibol de</w:t>
      </w:r>
      <w:r>
        <w:rPr>
          <w:spacing w:val="1"/>
        </w:rPr>
        <w:t xml:space="preserve"> </w:t>
      </w:r>
      <w:r>
        <w:t>náilon, com malha de 10 x 10 cm, fio com espessura de 2 mm, com acabamento nos quatro</w:t>
      </w:r>
      <w:r>
        <w:rPr>
          <w:spacing w:val="-53"/>
        </w:rPr>
        <w:t xml:space="preserve"> </w:t>
      </w:r>
      <w:r>
        <w:t>lados em</w:t>
      </w:r>
      <w:r>
        <w:rPr>
          <w:spacing w:val="1"/>
        </w:rPr>
        <w:t xml:space="preserve"> </w:t>
      </w:r>
      <w:r>
        <w:t>lona e cabo de aço para fixação.</w:t>
      </w:r>
    </w:p>
    <w:p w:rsidR="000A75CF" w:rsidRDefault="00D476D7">
      <w:pPr>
        <w:pStyle w:val="Corpodetexto"/>
        <w:spacing w:before="121"/>
      </w:pPr>
      <w:r>
        <w:t>Esperas</w:t>
      </w:r>
      <w:r>
        <w:rPr>
          <w:spacing w:val="24"/>
        </w:rPr>
        <w:t xml:space="preserve"> </w:t>
      </w:r>
      <w:r>
        <w:t>em</w:t>
      </w:r>
      <w:r>
        <w:rPr>
          <w:spacing w:val="20"/>
        </w:rPr>
        <w:t xml:space="preserve"> </w:t>
      </w:r>
      <w:r>
        <w:t>tubo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PVC</w:t>
      </w:r>
      <w:r>
        <w:rPr>
          <w:spacing w:val="23"/>
        </w:rPr>
        <w:t xml:space="preserve"> </w:t>
      </w:r>
      <w:r>
        <w:t>para</w:t>
      </w:r>
      <w:r>
        <w:rPr>
          <w:spacing w:val="19"/>
        </w:rPr>
        <w:t xml:space="preserve"> </w:t>
      </w:r>
      <w:r>
        <w:t>fixação</w:t>
      </w:r>
      <w:r>
        <w:rPr>
          <w:spacing w:val="23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tubos</w:t>
      </w:r>
      <w:r>
        <w:rPr>
          <w:spacing w:val="2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aço</w:t>
      </w:r>
      <w:r>
        <w:rPr>
          <w:spacing w:val="24"/>
        </w:rPr>
        <w:t xml:space="preserve"> </w:t>
      </w:r>
      <w:r>
        <w:t>inclusive</w:t>
      </w:r>
      <w:r>
        <w:rPr>
          <w:spacing w:val="23"/>
        </w:rPr>
        <w:t xml:space="preserve"> </w:t>
      </w:r>
      <w:r>
        <w:t>tubos</w:t>
      </w:r>
      <w:r>
        <w:rPr>
          <w:spacing w:val="25"/>
        </w:rPr>
        <w:t xml:space="preserve"> </w:t>
      </w:r>
      <w:r>
        <w:t>drenos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tampões</w:t>
      </w:r>
      <w:r>
        <w:rPr>
          <w:spacing w:val="29"/>
        </w:rPr>
        <w:t xml:space="preserve"> </w:t>
      </w:r>
      <w:r>
        <w:t>removíveis</w:t>
      </w:r>
      <w:r>
        <w:rPr>
          <w:spacing w:val="2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ferro</w:t>
      </w:r>
      <w:r>
        <w:rPr>
          <w:spacing w:val="-53"/>
        </w:rPr>
        <w:t xml:space="preserve"> </w:t>
      </w:r>
      <w:r>
        <w:t>galvanizado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Corpodetexto"/>
        <w:ind w:left="1941"/>
      </w:pPr>
      <w:r>
        <w:rPr>
          <w:noProof/>
          <w:lang w:val="pt-BR" w:eastAsia="pt-BR"/>
        </w:rPr>
        <w:drawing>
          <wp:inline distT="0" distB="0" distL="0" distR="0">
            <wp:extent cx="3507610" cy="2569654"/>
            <wp:effectExtent l="0" t="0" r="0" b="0"/>
            <wp:docPr id="17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610" cy="256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7"/>
        <w:ind w:left="0"/>
        <w:rPr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204576</wp:posOffset>
            </wp:positionV>
            <wp:extent cx="4164250" cy="4505706"/>
            <wp:effectExtent l="0" t="0" r="0" b="0"/>
            <wp:wrapTopAndBottom/>
            <wp:docPr id="17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0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50" cy="4505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"/>
        <w:ind w:left="0"/>
        <w:rPr>
          <w:sz w:val="16"/>
        </w:rPr>
      </w:pPr>
    </w:p>
    <w:p w:rsidR="000A75CF" w:rsidRDefault="00D476D7">
      <w:pPr>
        <w:pStyle w:val="Heading1"/>
        <w:spacing w:before="90"/>
        <w:jc w:val="both"/>
      </w:pPr>
      <w:bookmarkStart w:id="154" w:name="_bookmark154"/>
      <w:bookmarkEnd w:id="154"/>
      <w:r>
        <w:t>200112. COLCHÃO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BRITA</w:t>
      </w:r>
      <w:r>
        <w:rPr>
          <w:spacing w:val="-6"/>
        </w:rPr>
        <w:t xml:space="preserve"> </w:t>
      </w:r>
      <w:r>
        <w:t>(LASTRO).</w:t>
      </w:r>
    </w:p>
    <w:p w:rsidR="000A75CF" w:rsidRDefault="00D476D7">
      <w:pPr>
        <w:pStyle w:val="Corpodetexto"/>
        <w:spacing w:before="1"/>
        <w:ind w:right="650"/>
        <w:jc w:val="both"/>
      </w:pPr>
      <w:r>
        <w:t>A base em brita graduada (nº 3 e 4)só deve ser executada após a preparação de o solo estar perfeita. O terreno</w:t>
      </w:r>
      <w:r>
        <w:rPr>
          <w:spacing w:val="1"/>
        </w:rPr>
        <w:t xml:space="preserve"> </w:t>
      </w:r>
      <w:r>
        <w:t>deve ser apiolado fortemente e nos pontos em que se apresentar muito mole, a terra deve ser removida e</w:t>
      </w:r>
      <w:r>
        <w:rPr>
          <w:spacing w:val="1"/>
        </w:rPr>
        <w:t xml:space="preserve"> </w:t>
      </w:r>
      <w:r>
        <w:t>substituída</w:t>
      </w:r>
      <w:r>
        <w:rPr>
          <w:spacing w:val="-1"/>
        </w:rPr>
        <w:t xml:space="preserve"> </w:t>
      </w:r>
      <w:r>
        <w:t>pôr</w:t>
      </w:r>
      <w:r>
        <w:rPr>
          <w:spacing w:val="1"/>
        </w:rPr>
        <w:t xml:space="preserve"> </w:t>
      </w:r>
      <w:r>
        <w:t>material mais</w:t>
      </w:r>
      <w:r>
        <w:rPr>
          <w:spacing w:val="1"/>
        </w:rPr>
        <w:t xml:space="preserve"> </w:t>
      </w:r>
      <w:r>
        <w:t>resistente.</w:t>
      </w:r>
    </w:p>
    <w:p w:rsidR="000A75CF" w:rsidRDefault="00D476D7">
      <w:pPr>
        <w:pStyle w:val="Corpodetexto"/>
        <w:spacing w:before="121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lastro de brita será compactado com soquete de 30 kg, golpeando aproximadamente 20 vezes por metro</w:t>
      </w:r>
      <w:r>
        <w:rPr>
          <w:spacing w:val="1"/>
        </w:rPr>
        <w:t xml:space="preserve"> </w:t>
      </w:r>
      <w:r>
        <w:t>quadrado, a uma altura média de queda de 50 cm durante todo o processo de espalhamento até atingir uma</w:t>
      </w:r>
      <w:r>
        <w:rPr>
          <w:spacing w:val="1"/>
        </w:rPr>
        <w:t xml:space="preserve"> </w:t>
      </w:r>
      <w:r>
        <w:t>espessura mínima de 5</w:t>
      </w:r>
      <w:r>
        <w:rPr>
          <w:spacing w:val="-5"/>
        </w:rPr>
        <w:t xml:space="preserve"> </w:t>
      </w:r>
      <w:r>
        <w:t>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Deverá também durante o processo de espalhamento proceder uma declividade mínima de 0,50% para cada lado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quadra no sentido longitudinal.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espalhado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adequados,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homogeneidade.</w:t>
      </w:r>
    </w:p>
    <w:p w:rsidR="000A75CF" w:rsidRDefault="00D476D7">
      <w:pPr>
        <w:pStyle w:val="Corpodetexto"/>
        <w:spacing w:before="122"/>
        <w:ind w:left="227"/>
        <w:jc w:val="both"/>
      </w:pPr>
      <w:r>
        <w:t>É</w:t>
      </w:r>
      <w:r>
        <w:rPr>
          <w:spacing w:val="-1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compactação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efetuada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rolos</w:t>
      </w:r>
      <w:r>
        <w:rPr>
          <w:spacing w:val="-1"/>
        </w:rPr>
        <w:t xml:space="preserve"> </w:t>
      </w:r>
      <w:r>
        <w:t>compactadores</w:t>
      </w:r>
      <w:r>
        <w:rPr>
          <w:spacing w:val="-1"/>
        </w:rPr>
        <w:t xml:space="preserve"> </w:t>
      </w:r>
      <w:r>
        <w:t>vibratórios lisos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vibratórias.</w:t>
      </w:r>
    </w:p>
    <w:p w:rsidR="000A75CF" w:rsidRDefault="00D476D7">
      <w:pPr>
        <w:pStyle w:val="Corpodetexto"/>
        <w:spacing w:before="122" w:line="237" w:lineRule="auto"/>
        <w:ind w:right="649"/>
        <w:jc w:val="both"/>
      </w:pPr>
      <w:r>
        <w:t>O isolamento entre a placa e a sub-base, deve ser feito com filme plástico (espessura mínima de 0,15mm), como</w:t>
      </w:r>
      <w:r>
        <w:rPr>
          <w:spacing w:val="1"/>
        </w:rPr>
        <w:t xml:space="preserve"> </w:t>
      </w:r>
      <w:r>
        <w:t>as denominadas lonas pretas; nas regiões das emendas, deve-se promover uma superposição de pelo menos</w:t>
      </w:r>
      <w:r>
        <w:rPr>
          <w:spacing w:val="1"/>
        </w:rPr>
        <w:t xml:space="preserve"> </w:t>
      </w:r>
      <w:r>
        <w:t>15cm.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5" w:name="_bookmark155"/>
      <w:bookmarkEnd w:id="155"/>
      <w:r>
        <w:t>200114.</w:t>
      </w:r>
      <w:r>
        <w:rPr>
          <w:spacing w:val="-1"/>
        </w:rPr>
        <w:t xml:space="preserve"> </w:t>
      </w:r>
      <w:r>
        <w:t>ARMADURA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TELA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3"/>
        </w:rPr>
        <w:t xml:space="preserve"> </w:t>
      </w:r>
      <w:r>
        <w:t>CA</w:t>
      </w:r>
      <w:r>
        <w:rPr>
          <w:spacing w:val="-3"/>
        </w:rPr>
        <w:t xml:space="preserve"> </w:t>
      </w:r>
      <w:r>
        <w:t>60B.</w:t>
      </w:r>
    </w:p>
    <w:p w:rsidR="000A75CF" w:rsidRDefault="00D476D7">
      <w:pPr>
        <w:pStyle w:val="Corpodetexto"/>
        <w:spacing w:before="6"/>
        <w:ind w:right="654"/>
        <w:jc w:val="both"/>
      </w:pPr>
      <w:r>
        <w:t>A armadura de retração deve ser constituída por telas soldadas CA-60 com trama 100 x 100 mm tipo Q 136,</w:t>
      </w:r>
      <w:r>
        <w:rPr>
          <w:spacing w:val="1"/>
        </w:rPr>
        <w:t xml:space="preserve"> </w:t>
      </w:r>
      <w:r>
        <w:t>fornecidas em painel</w:t>
      </w:r>
      <w:r>
        <w:rPr>
          <w:spacing w:val="-1"/>
        </w:rPr>
        <w:t xml:space="preserve"> </w:t>
      </w:r>
      <w:r>
        <w:t>(não será</w:t>
      </w:r>
      <w:r>
        <w:rPr>
          <w:spacing w:val="-1"/>
        </w:rPr>
        <w:t xml:space="preserve"> </w:t>
      </w:r>
      <w:r>
        <w:t>permitido o uso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telas</w:t>
      </w:r>
      <w:r>
        <w:rPr>
          <w:spacing w:val="1"/>
        </w:rPr>
        <w:t xml:space="preserve"> </w:t>
      </w:r>
      <w:r>
        <w:t>fornecidas em rolo) e</w:t>
      </w:r>
      <w:r>
        <w:rPr>
          <w:spacing w:val="-5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atendam</w:t>
      </w:r>
      <w:r>
        <w:rPr>
          <w:spacing w:val="2"/>
        </w:rPr>
        <w:t xml:space="preserve"> </w:t>
      </w:r>
      <w:r>
        <w:t>a NBR</w:t>
      </w:r>
      <w:r>
        <w:rPr>
          <w:spacing w:val="-6"/>
        </w:rPr>
        <w:t xml:space="preserve"> </w:t>
      </w:r>
      <w:r>
        <w:t>7481.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posicionamento da armadura deve ser efetuado com espaçadores plásticos ou metálicos a uma taxa de 4 peças</w:t>
      </w:r>
      <w:r>
        <w:rPr>
          <w:spacing w:val="-53"/>
        </w:rPr>
        <w:t xml:space="preserve"> </w:t>
      </w:r>
      <w:r>
        <w:t>por metro quadrado,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</w:t>
      </w:r>
      <w:r>
        <w:rPr>
          <w:spacing w:val="-1"/>
        </w:rPr>
        <w:t xml:space="preserve"> </w:t>
      </w:r>
      <w:r>
        <w:t>permita um</w:t>
      </w:r>
      <w:r>
        <w:rPr>
          <w:spacing w:val="-3"/>
        </w:rPr>
        <w:t xml:space="preserve"> </w:t>
      </w:r>
      <w:r>
        <w:t>cobrimento da tela de</w:t>
      </w:r>
      <w:r>
        <w:rPr>
          <w:spacing w:val="-1"/>
        </w:rPr>
        <w:t xml:space="preserve"> </w:t>
      </w:r>
      <w:r>
        <w:t>2 cm;</w:t>
      </w:r>
    </w:p>
    <w:p w:rsidR="000A75CF" w:rsidRDefault="00D476D7">
      <w:pPr>
        <w:pStyle w:val="Corpodetexto"/>
        <w:spacing w:before="121"/>
        <w:ind w:right="654"/>
        <w:jc w:val="both"/>
      </w:pPr>
      <w:r>
        <w:t>Não será permitido, para o posicionamento da armadura, nenhum outro procedimento de posicionamento que não</w:t>
      </w:r>
      <w:r>
        <w:rPr>
          <w:spacing w:val="1"/>
        </w:rPr>
        <w:t xml:space="preserve"> </w:t>
      </w:r>
      <w:r>
        <w:t>seja</w:t>
      </w:r>
      <w:r>
        <w:rPr>
          <w:spacing w:val="-1"/>
        </w:rPr>
        <w:t xml:space="preserve"> </w:t>
      </w:r>
      <w:r>
        <w:t>passível</w:t>
      </w:r>
      <w:r>
        <w:rPr>
          <w:spacing w:val="-1"/>
        </w:rPr>
        <w:t xml:space="preserve"> </w:t>
      </w:r>
      <w:r>
        <w:t>de inspeção</w:t>
      </w:r>
      <w:r>
        <w:rPr>
          <w:spacing w:val="-1"/>
        </w:rPr>
        <w:t xml:space="preserve"> </w:t>
      </w:r>
      <w:r>
        <w:t>preliminar ou 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garantam</w:t>
      </w:r>
      <w:r>
        <w:rPr>
          <w:spacing w:val="1"/>
        </w:rPr>
        <w:t xml:space="preserve"> </w:t>
      </w:r>
      <w:r>
        <w:t>efetivamente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posicionamento</w:t>
      </w:r>
      <w:r>
        <w:rPr>
          <w:spacing w:val="-1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2"/>
        <w:jc w:val="both"/>
      </w:pPr>
      <w:r>
        <w:t>A armadura de retração deve ter suas emendas feitas pela superposição de pelo menos duas malhas da tela</w:t>
      </w:r>
      <w:r>
        <w:rPr>
          <w:spacing w:val="1"/>
        </w:rPr>
        <w:t xml:space="preserve"> </w:t>
      </w:r>
      <w:r>
        <w:t>soldada.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6" w:name="_bookmark156"/>
      <w:bookmarkEnd w:id="156"/>
      <w:r>
        <w:t>200115.</w:t>
      </w:r>
      <w:r>
        <w:rPr>
          <w:spacing w:val="-1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PISO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QUADRA.</w:t>
      </w:r>
    </w:p>
    <w:p w:rsidR="000A75CF" w:rsidRDefault="00D476D7">
      <w:pPr>
        <w:pStyle w:val="Corpodetexto"/>
        <w:spacing w:before="1"/>
        <w:ind w:right="647"/>
        <w:jc w:val="both"/>
      </w:pPr>
      <w:r>
        <w:t>Deverá ser utilizado concreto usinado com resistência mínima à compressão de 20,0 MPa e espessura mínima de</w:t>
      </w:r>
      <w:r>
        <w:rPr>
          <w:spacing w:val="1"/>
        </w:rPr>
        <w:t xml:space="preserve"> </w:t>
      </w:r>
      <w:r>
        <w:t>8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Antes da concretagem devem ser instaladas barras de transferência que devem trabalhar com pelo menos uma</w:t>
      </w:r>
      <w:r>
        <w:rPr>
          <w:spacing w:val="1"/>
        </w:rPr>
        <w:t xml:space="preserve"> </w:t>
      </w:r>
      <w:r>
        <w:t>extremidade não aderida, para permitir que nos movimentos contrativos da placa ela deslize no concreto, sem</w:t>
      </w:r>
      <w:r>
        <w:rPr>
          <w:spacing w:val="1"/>
        </w:rPr>
        <w:t xml:space="preserve"> </w:t>
      </w:r>
      <w:r>
        <w:t>gerar tensões prejudiciais a este. Para que isso ocorra é necessário que pelo menos metade da barra esteja com</w:t>
      </w:r>
      <w:r>
        <w:rPr>
          <w:spacing w:val="1"/>
        </w:rPr>
        <w:t xml:space="preserve"> </w:t>
      </w:r>
      <w:r>
        <w:t>graxa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impedir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aderência</w:t>
      </w:r>
      <w:r>
        <w:rPr>
          <w:spacing w:val="14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concreto;</w:t>
      </w:r>
      <w:r>
        <w:rPr>
          <w:spacing w:val="17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prática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enrolar</w:t>
      </w:r>
      <w:r>
        <w:rPr>
          <w:spacing w:val="16"/>
        </w:rPr>
        <w:t xml:space="preserve"> </w:t>
      </w:r>
      <w:r>
        <w:t>papel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embalagens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cimento,</w:t>
      </w:r>
      <w:r>
        <w:rPr>
          <w:spacing w:val="16"/>
        </w:rPr>
        <w:t xml:space="preserve"> </w:t>
      </w:r>
      <w:r>
        <w:t>lona</w:t>
      </w:r>
      <w:r>
        <w:rPr>
          <w:spacing w:val="14"/>
        </w:rPr>
        <w:t xml:space="preserve"> </w:t>
      </w:r>
      <w:r>
        <w:t>plástica</w:t>
      </w:r>
      <w:r>
        <w:rPr>
          <w:spacing w:val="-53"/>
        </w:rPr>
        <w:t xml:space="preserve"> </w:t>
      </w:r>
      <w:r>
        <w:t>ou mesmo a colocação de mangueira na barra é prejudicial aos mecanismos de transferência de carga, pois</w:t>
      </w:r>
      <w:r>
        <w:rPr>
          <w:spacing w:val="1"/>
        </w:rPr>
        <w:t xml:space="preserve"> </w:t>
      </w:r>
      <w:r>
        <w:t>acabam formando vazios</w:t>
      </w:r>
      <w:r>
        <w:rPr>
          <w:spacing w:val="1"/>
        </w:rPr>
        <w:t xml:space="preserve"> </w:t>
      </w:r>
      <w:r>
        <w:t>entre o</w:t>
      </w:r>
      <w:r>
        <w:rPr>
          <w:spacing w:val="-5"/>
        </w:rPr>
        <w:t xml:space="preserve"> </w:t>
      </w:r>
      <w:r>
        <w:t>aço e o</w:t>
      </w:r>
      <w:r>
        <w:rPr>
          <w:spacing w:val="-5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sendo vetadas.</w:t>
      </w:r>
    </w:p>
    <w:p w:rsidR="000A75CF" w:rsidRDefault="00D476D7">
      <w:pPr>
        <w:pStyle w:val="Corpodetexto"/>
        <w:spacing w:before="123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conjuntos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barras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paralelos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si,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concomitantemente</w:t>
      </w:r>
      <w:r>
        <w:rPr>
          <w:spacing w:val="-1"/>
        </w:rPr>
        <w:t xml:space="preserve"> </w:t>
      </w:r>
      <w:r>
        <w:t>ao eixo da placa.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Nas juntas serradas, as</w:t>
      </w:r>
      <w:r>
        <w:rPr>
          <w:spacing w:val="1"/>
        </w:rPr>
        <w:t xml:space="preserve"> </w:t>
      </w:r>
      <w:r>
        <w:t>barras de transferência deverão ser posicionadas</w:t>
      </w:r>
      <w:r>
        <w:rPr>
          <w:spacing w:val="1"/>
        </w:rPr>
        <w:t xml:space="preserve"> </w:t>
      </w:r>
      <w:r>
        <w:t>exclusivamente com o auxílio de</w:t>
      </w:r>
      <w:r>
        <w:rPr>
          <w:spacing w:val="1"/>
        </w:rPr>
        <w:t xml:space="preserve"> </w:t>
      </w:r>
      <w:r>
        <w:t>espaçadores,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dispositivos 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que garantam o</w:t>
      </w:r>
      <w:r>
        <w:rPr>
          <w:spacing w:val="-1"/>
        </w:rPr>
        <w:t xml:space="preserve"> </w:t>
      </w:r>
      <w:r>
        <w:t>paralelismo citado.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fixadores não devem impedir a livre movimentação da placa. Deve-se empregar duas treliças paralelas à junta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dispositivo de fixação das</w:t>
      </w:r>
      <w:r>
        <w:rPr>
          <w:spacing w:val="1"/>
        </w:rPr>
        <w:t xml:space="preserve"> </w:t>
      </w:r>
      <w:r>
        <w:t>barras.</w:t>
      </w:r>
    </w:p>
    <w:p w:rsidR="000A75CF" w:rsidRDefault="00D476D7">
      <w:pPr>
        <w:pStyle w:val="Corpodetexto"/>
        <w:spacing w:before="120"/>
        <w:ind w:right="657"/>
        <w:jc w:val="both"/>
      </w:pPr>
      <w:r>
        <w:t>É necessário pintar as barras que serão engraxadas, pois a não aderência ao concreto impede que ocorra a</w:t>
      </w:r>
      <w:r>
        <w:rPr>
          <w:spacing w:val="1"/>
        </w:rPr>
        <w:t xml:space="preserve"> </w:t>
      </w:r>
      <w:r>
        <w:t>passivação</w:t>
      </w:r>
      <w:r>
        <w:rPr>
          <w:spacing w:val="-1"/>
        </w:rPr>
        <w:t xml:space="preserve"> </w:t>
      </w:r>
      <w:r>
        <w:t>do metal,</w:t>
      </w:r>
      <w:r>
        <w:rPr>
          <w:spacing w:val="3"/>
        </w:rPr>
        <w:t xml:space="preserve"> </w:t>
      </w:r>
      <w:r>
        <w:t>podendo ocorrer</w:t>
      </w:r>
      <w:r>
        <w:rPr>
          <w:spacing w:val="1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jc w:val="both"/>
      </w:pPr>
      <w:r>
        <w:t>Essa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feita,</w:t>
      </w:r>
      <w:r>
        <w:rPr>
          <w:spacing w:val="1"/>
        </w:rPr>
        <w:t xml:space="preserve"> </w:t>
      </w:r>
      <w:r>
        <w:t>por exemplo,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emulsões</w:t>
      </w:r>
      <w:r>
        <w:rPr>
          <w:spacing w:val="-1"/>
        </w:rPr>
        <w:t xml:space="preserve"> </w:t>
      </w:r>
      <w:r>
        <w:t>asfálticas.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execução do piso deverá ser feita por faixas, onde um longo pano é concretado e posteriormente as placas são</w:t>
      </w:r>
      <w:r>
        <w:rPr>
          <w:spacing w:val="1"/>
        </w:rPr>
        <w:t xml:space="preserve"> </w:t>
      </w:r>
      <w:r>
        <w:t>cortadas, fazendo com que haja continuidade nas juntas longitudinais e que os mecanismos de transferência de</w:t>
      </w:r>
      <w:r>
        <w:rPr>
          <w:spacing w:val="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serradas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possam</w:t>
      </w:r>
      <w:r>
        <w:rPr>
          <w:spacing w:val="-4"/>
        </w:rPr>
        <w:t xml:space="preserve"> </w:t>
      </w:r>
      <w:r>
        <w:t>dar-se por</w:t>
      </w:r>
      <w:r>
        <w:rPr>
          <w:spacing w:val="1"/>
        </w:rPr>
        <w:t xml:space="preserve"> </w:t>
      </w:r>
      <w:r>
        <w:t>intertravamento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agregados.</w:t>
      </w:r>
    </w:p>
    <w:p w:rsidR="000A75CF" w:rsidRDefault="00D476D7">
      <w:pPr>
        <w:pStyle w:val="Corpodetexto"/>
        <w:spacing w:before="121"/>
        <w:jc w:val="both"/>
      </w:pPr>
      <w:r>
        <w:t>Não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damas (placas</w:t>
      </w:r>
      <w:r>
        <w:rPr>
          <w:spacing w:val="-1"/>
        </w:rPr>
        <w:t xml:space="preserve"> </w:t>
      </w:r>
      <w:r>
        <w:t>alternadas).</w:t>
      </w:r>
    </w:p>
    <w:p w:rsidR="000A75CF" w:rsidRDefault="00D476D7">
      <w:pPr>
        <w:pStyle w:val="Corpodetexto"/>
        <w:spacing w:before="116"/>
        <w:ind w:right="644"/>
        <w:jc w:val="both"/>
      </w:pPr>
      <w:r>
        <w:t>O lançamento do concreto deve ser feito com o emprego de bomba (concreto bombeado), ou diretamente dos</w:t>
      </w:r>
      <w:r>
        <w:rPr>
          <w:spacing w:val="1"/>
        </w:rPr>
        <w:t xml:space="preserve"> </w:t>
      </w:r>
      <w:r>
        <w:t>caminhões betoneira.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as operações de lançamento deve-se proceder de modo a não alterar a posição original da armação,</w:t>
      </w:r>
      <w:r>
        <w:rPr>
          <w:spacing w:val="1"/>
        </w:rPr>
        <w:t xml:space="preserve"> </w:t>
      </w:r>
      <w:r>
        <w:t>evitando-se o trânsito excessivo de operários sobre a tela durante os trabalhos, municiando-os com ferramentas</w:t>
      </w:r>
      <w:r>
        <w:rPr>
          <w:spacing w:val="1"/>
        </w:rPr>
        <w:t xml:space="preserve"> </w:t>
      </w:r>
      <w:r>
        <w:t>adequadas para que</w:t>
      </w:r>
      <w:r>
        <w:rPr>
          <w:spacing w:val="-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espalhar o concreto</w:t>
      </w:r>
      <w:r>
        <w:rPr>
          <w:spacing w:val="-1"/>
        </w:rPr>
        <w:t xml:space="preserve"> </w:t>
      </w:r>
      <w:r>
        <w:t>externamente à</w:t>
      </w:r>
      <w:r>
        <w:rPr>
          <w:spacing w:val="-1"/>
        </w:rPr>
        <w:t xml:space="preserve"> </w:t>
      </w:r>
      <w:r>
        <w:t>região.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espalhamento deve ser uniforme e em quantidade tal que, após o adensamento, sobre pouco material para ser</w:t>
      </w:r>
      <w:r>
        <w:rPr>
          <w:spacing w:val="1"/>
        </w:rPr>
        <w:t xml:space="preserve"> </w:t>
      </w:r>
      <w:r>
        <w:t>removido,</w:t>
      </w:r>
      <w:r>
        <w:rPr>
          <w:spacing w:val="2"/>
        </w:rPr>
        <w:t xml:space="preserve"> </w:t>
      </w:r>
      <w:r>
        <w:t>facilitando os</w:t>
      </w:r>
      <w:r>
        <w:rPr>
          <w:spacing w:val="1"/>
        </w:rPr>
        <w:t xml:space="preserve"> </w:t>
      </w:r>
      <w:r>
        <w:t>trabalhos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 régua vibratória.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 vibração do concreto deve ser feita com emprego de vibradores de imersão consorciados com as réguas</w:t>
      </w:r>
      <w:r>
        <w:rPr>
          <w:spacing w:val="1"/>
        </w:rPr>
        <w:t xml:space="preserve"> </w:t>
      </w:r>
      <w:r>
        <w:t>vibratórias.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réguas</w:t>
      </w:r>
      <w:r>
        <w:rPr>
          <w:spacing w:val="1"/>
        </w:rPr>
        <w:t xml:space="preserve"> </w:t>
      </w:r>
      <w:r>
        <w:t>vibratórias</w:t>
      </w:r>
      <w:r>
        <w:rPr>
          <w:spacing w:val="1"/>
        </w:rPr>
        <w:t xml:space="preserve"> </w:t>
      </w:r>
      <w:r>
        <w:t>deverão possuir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apropriada para as</w:t>
      </w:r>
      <w:r>
        <w:rPr>
          <w:spacing w:val="1"/>
        </w:rPr>
        <w:t xml:space="preserve"> </w:t>
      </w:r>
      <w:r>
        <w:t>larguras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faixas</w:t>
      </w:r>
      <w:r>
        <w:rPr>
          <w:spacing w:val="1"/>
        </w:rPr>
        <w:t xml:space="preserve"> </w:t>
      </w:r>
      <w:r>
        <w:t>propostas,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calibrada.</w:t>
      </w:r>
    </w:p>
    <w:p w:rsidR="000A75CF" w:rsidRDefault="00D476D7">
      <w:pPr>
        <w:pStyle w:val="Corpodetexto"/>
        <w:spacing w:before="122"/>
        <w:ind w:right="653"/>
        <w:jc w:val="both"/>
      </w:pPr>
      <w:r>
        <w:t>O vibrador de imersão deve ser usado primordialmente junto às formas, impedindo a formação de vazios junto às</w:t>
      </w:r>
      <w:r>
        <w:rPr>
          <w:spacing w:val="1"/>
        </w:rPr>
        <w:t xml:space="preserve"> </w:t>
      </w:r>
      <w:r>
        <w:t>barras de transferência.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Deve-se tomar especial cuidado com a quantidade de concreto deixado à frente da régua vibratória. O excesso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provocar</w:t>
      </w:r>
      <w:r>
        <w:rPr>
          <w:spacing w:val="1"/>
        </w:rPr>
        <w:t xml:space="preserve"> </w:t>
      </w:r>
      <w:r>
        <w:t>deformação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régua,</w:t>
      </w:r>
      <w:r>
        <w:rPr>
          <w:spacing w:val="1"/>
        </w:rPr>
        <w:t xml:space="preserve"> </w:t>
      </w:r>
      <w:r>
        <w:t>formando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superfície</w:t>
      </w:r>
      <w:r>
        <w:rPr>
          <w:spacing w:val="1"/>
        </w:rPr>
        <w:t xml:space="preserve"> </w:t>
      </w:r>
      <w:r>
        <w:t>convexa,</w:t>
      </w:r>
      <w:r>
        <w:rPr>
          <w:spacing w:val="1"/>
        </w:rPr>
        <w:t xml:space="preserve"> </w:t>
      </w:r>
      <w:r>
        <w:t>prejudicando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índice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nivelamento</w:t>
      </w:r>
      <w:r>
        <w:rPr>
          <w:spacing w:val="-1"/>
        </w:rPr>
        <w:t xml:space="preserve"> </w:t>
      </w:r>
      <w:r>
        <w:t>(FL);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falta,</w:t>
      </w:r>
      <w:r>
        <w:rPr>
          <w:spacing w:val="-3"/>
        </w:rPr>
        <w:t xml:space="preserve"> </w:t>
      </w:r>
      <w:r>
        <w:t>pode produzir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prejudicando</w:t>
      </w:r>
      <w:r>
        <w:rPr>
          <w:spacing w:val="-1"/>
        </w:rPr>
        <w:t xml:space="preserve"> </w:t>
      </w:r>
      <w:r>
        <w:t>a planicidade (FF).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superficial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formado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superfície,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texturização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regularização da superfície do concreto é fundamental para a obtenção de um piso com bom desempenho em</w:t>
      </w:r>
      <w:r>
        <w:rPr>
          <w:spacing w:val="1"/>
        </w:rPr>
        <w:t xml:space="preserve"> </w:t>
      </w:r>
      <w:r>
        <w:t>termos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planicidade.</w:t>
      </w:r>
      <w:r>
        <w:rPr>
          <w:spacing w:val="15"/>
        </w:rPr>
        <w:t xml:space="preserve"> </w:t>
      </w:r>
      <w:r>
        <w:t>Deve</w:t>
      </w:r>
      <w:r>
        <w:rPr>
          <w:spacing w:val="12"/>
        </w:rPr>
        <w:t xml:space="preserve"> </w:t>
      </w:r>
      <w:r>
        <w:t>ser</w:t>
      </w:r>
      <w:r>
        <w:rPr>
          <w:spacing w:val="13"/>
        </w:rPr>
        <w:t xml:space="preserve"> </w:t>
      </w:r>
      <w:r>
        <w:t>efetuada</w:t>
      </w:r>
      <w:r>
        <w:rPr>
          <w:spacing w:val="12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ferramenta</w:t>
      </w:r>
      <w:r>
        <w:rPr>
          <w:spacing w:val="12"/>
        </w:rPr>
        <w:t xml:space="preserve"> </w:t>
      </w:r>
      <w:r>
        <w:t>denominada</w:t>
      </w:r>
      <w:r>
        <w:rPr>
          <w:spacing w:val="12"/>
        </w:rPr>
        <w:t xml:space="preserve"> </w:t>
      </w:r>
      <w:r>
        <w:t>rodo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corte,</w:t>
      </w:r>
      <w:r>
        <w:rPr>
          <w:spacing w:val="15"/>
        </w:rPr>
        <w:t xml:space="preserve"> </w:t>
      </w:r>
      <w:r>
        <w:t>constituída</w:t>
      </w:r>
      <w:r>
        <w:rPr>
          <w:spacing w:val="12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uma</w:t>
      </w:r>
      <w:r>
        <w:rPr>
          <w:spacing w:val="12"/>
        </w:rPr>
        <w:t xml:space="preserve"> </w:t>
      </w:r>
      <w:r>
        <w:t>régua</w:t>
      </w:r>
      <w:r>
        <w:rPr>
          <w:spacing w:val="-54"/>
        </w:rPr>
        <w:t xml:space="preserve"> </w:t>
      </w:r>
      <w:r>
        <w:t>de alumínio ou magnésio, de três metros (ou mais) de comprimento, fixada a um cabo com dispositivo que permita</w:t>
      </w:r>
      <w:r>
        <w:rPr>
          <w:spacing w:val="-53"/>
        </w:rPr>
        <w:t xml:space="preserve"> </w:t>
      </w:r>
      <w:r>
        <w:t>a sua mudança de ângulo, fazendo com que o “rodo” possa cortar o concreto quando vai e volta, ou apenas alisá-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quando a régua está plana;</w:t>
      </w:r>
    </w:p>
    <w:p w:rsidR="000A75CF" w:rsidRDefault="00D476D7">
      <w:pPr>
        <w:pStyle w:val="Corpodetexto"/>
        <w:spacing w:before="122"/>
        <w:ind w:right="644"/>
        <w:jc w:val="both"/>
      </w:pPr>
      <w:r>
        <w:t>Deve ser aplicado no sentido transversal da concretagem, algum tempo após a concretagem, quando o material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pouco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rígido.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irá</w:t>
      </w:r>
      <w:r>
        <w:rPr>
          <w:spacing w:val="1"/>
        </w:rPr>
        <w:t xml:space="preserve"> </w:t>
      </w:r>
      <w:r>
        <w:t>reduzir</w:t>
      </w:r>
      <w:r>
        <w:rPr>
          <w:spacing w:val="1"/>
        </w:rPr>
        <w:t xml:space="preserve"> </w:t>
      </w:r>
      <w:r>
        <w:t>consideravelmente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régua</w:t>
      </w:r>
      <w:r>
        <w:rPr>
          <w:spacing w:val="1"/>
        </w:rPr>
        <w:t xml:space="preserve"> </w:t>
      </w:r>
      <w:r>
        <w:t>vibratória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sarrafeamento</w:t>
      </w:r>
      <w:r>
        <w:rPr>
          <w:spacing w:val="-1"/>
        </w:rPr>
        <w:t xml:space="preserve"> </w:t>
      </w:r>
      <w:r>
        <w:t>deixaram.</w:t>
      </w:r>
    </w:p>
    <w:p w:rsidR="000A75CF" w:rsidRDefault="00D476D7">
      <w:pPr>
        <w:pStyle w:val="Corpodetexto"/>
        <w:spacing w:before="117"/>
        <w:ind w:right="646"/>
        <w:jc w:val="both"/>
      </w:pPr>
      <w:r>
        <w:t>O desempeno mecânico do concreto</w:t>
      </w:r>
      <w:r>
        <w:rPr>
          <w:spacing w:val="1"/>
        </w:rPr>
        <w:t xml:space="preserve"> </w:t>
      </w:r>
      <w:r>
        <w:t>(floating) é executado com a finalidade de embeber as partículas dos</w:t>
      </w:r>
      <w:r>
        <w:rPr>
          <w:spacing w:val="1"/>
        </w:rPr>
        <w:t xml:space="preserve"> </w:t>
      </w:r>
      <w:r>
        <w:t>agregados</w:t>
      </w:r>
      <w:r>
        <w:rPr>
          <w:spacing w:val="1"/>
        </w:rPr>
        <w:t xml:space="preserve"> </w:t>
      </w:r>
      <w:r>
        <w:t>na pasta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remover</w:t>
      </w:r>
      <w:r>
        <w:rPr>
          <w:spacing w:val="1"/>
        </w:rPr>
        <w:t xml:space="preserve"> </w:t>
      </w:r>
      <w:r>
        <w:t>protuberâncias</w:t>
      </w:r>
      <w:r>
        <w:rPr>
          <w:spacing w:val="1"/>
        </w:rPr>
        <w:t xml:space="preserve"> </w:t>
      </w:r>
      <w:r>
        <w:t>e vales</w:t>
      </w:r>
      <w:r>
        <w:rPr>
          <w:spacing w:val="1"/>
        </w:rPr>
        <w:t xml:space="preserve"> </w:t>
      </w:r>
      <w:r>
        <w:t>e promover</w:t>
      </w:r>
      <w:r>
        <w:rPr>
          <w:spacing w:val="1"/>
        </w:rPr>
        <w:t xml:space="preserve"> </w:t>
      </w:r>
      <w:r>
        <w:t>o adensamento superficial do</w:t>
      </w:r>
      <w:r>
        <w:rPr>
          <w:spacing w:val="1"/>
        </w:rPr>
        <w:t xml:space="preserve"> </w:t>
      </w:r>
      <w:r>
        <w:t>concreto. Para a sua execução, a superfície deverá estar suficientemente rígida e livre da água superficial de</w:t>
      </w:r>
      <w:r>
        <w:rPr>
          <w:spacing w:val="1"/>
        </w:rPr>
        <w:t xml:space="preserve"> </w:t>
      </w:r>
      <w:r>
        <w:t>exsudação. A operação mecânica deve ser</w:t>
      </w:r>
      <w:r>
        <w:rPr>
          <w:spacing w:val="1"/>
        </w:rPr>
        <w:t xml:space="preserve"> </w:t>
      </w:r>
      <w:r>
        <w:t>executada quando</w:t>
      </w:r>
      <w:r>
        <w:rPr>
          <w:spacing w:val="1"/>
        </w:rPr>
        <w:t xml:space="preserve"> </w:t>
      </w:r>
      <w:r>
        <w:t>o concreto suportar o peso de</w:t>
      </w:r>
      <w:r>
        <w:rPr>
          <w:spacing w:val="1"/>
        </w:rPr>
        <w:t xml:space="preserve"> </w:t>
      </w:r>
      <w:r>
        <w:t>uma pessoa,</w:t>
      </w:r>
      <w:r>
        <w:rPr>
          <w:spacing w:val="1"/>
        </w:rPr>
        <w:t xml:space="preserve"> </w:t>
      </w:r>
      <w:r>
        <w:t>deixando</w:t>
      </w:r>
      <w:r>
        <w:rPr>
          <w:spacing w:val="-1"/>
        </w:rPr>
        <w:t xml:space="preserve"> </w:t>
      </w:r>
      <w:r>
        <w:t>uma marca entre 2 a 4mm de profundidade.</w:t>
      </w:r>
    </w:p>
    <w:p w:rsidR="000A75CF" w:rsidRDefault="00D476D7">
      <w:pPr>
        <w:pStyle w:val="Corpodetexto"/>
        <w:spacing w:before="123"/>
        <w:ind w:right="648"/>
        <w:jc w:val="both"/>
      </w:pPr>
      <w:r>
        <w:t>Devem ser empregadas acabadoras de superfície, preferencialmente dupla, com diâmetro entre 90 e 120cm, com</w:t>
      </w:r>
      <w:r>
        <w:rPr>
          <w:spacing w:val="1"/>
        </w:rPr>
        <w:t xml:space="preserve"> </w:t>
      </w:r>
      <w:r>
        <w:t>quatro pás cada uma com largura próxima a 250mm (pás de flotação;</w:t>
      </w:r>
      <w:r>
        <w:rPr>
          <w:spacing w:val="55"/>
        </w:rPr>
        <w:t xml:space="preserve"> </w:t>
      </w:r>
      <w:r>
        <w:t>nunca empregar para flotação as pás</w:t>
      </w:r>
      <w:r>
        <w:rPr>
          <w:spacing w:val="1"/>
        </w:rPr>
        <w:t xml:space="preserve"> </w:t>
      </w:r>
      <w:r>
        <w:t>usadas para alisamento superficial),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discos</w:t>
      </w:r>
      <w:r>
        <w:rPr>
          <w:spacing w:val="-3"/>
        </w:rPr>
        <w:t xml:space="preserve"> </w:t>
      </w:r>
      <w:r>
        <w:t>rígidos;</w:t>
      </w:r>
    </w:p>
    <w:p w:rsidR="000A75CF" w:rsidRDefault="00D476D7">
      <w:pPr>
        <w:pStyle w:val="Corpodetexto"/>
        <w:spacing w:before="121"/>
        <w:ind w:right="648"/>
        <w:jc w:val="both"/>
      </w:pPr>
      <w:r>
        <w:t>O desempeno deve ser executado com planejamento, de modo a garantir a qualidade da tarefa. Ele deve iniciar-</w:t>
      </w:r>
      <w:r>
        <w:rPr>
          <w:spacing w:val="1"/>
        </w:rPr>
        <w:t xml:space="preserve"> </w:t>
      </w:r>
      <w:r>
        <w:t>se ortogonal à direção da régua vibratória, obedecendo sempre a mesma direção. Cada passada deve sobrepor-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30% a anterior.</w:t>
      </w:r>
    </w:p>
    <w:p w:rsidR="000A75CF" w:rsidRDefault="00D476D7">
      <w:pPr>
        <w:pStyle w:val="Corpodetexto"/>
        <w:spacing w:before="124" w:line="237" w:lineRule="auto"/>
        <w:ind w:right="647"/>
        <w:jc w:val="both"/>
      </w:pPr>
      <w:r>
        <w:t>Nesta etapa, uma nova aplicação do rodo de corte proporciona acentuada melhoria dos índices de planicidade e</w:t>
      </w:r>
      <w:r>
        <w:rPr>
          <w:spacing w:val="1"/>
        </w:rPr>
        <w:t xml:space="preserve"> </w:t>
      </w:r>
      <w:r>
        <w:t>nivelamento.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transversalmente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placa,</w:t>
      </w:r>
      <w:r>
        <w:rPr>
          <w:spacing w:val="55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passagens sucessivas e alternadas com o desempeno mecânico (floating). Quanto maior o número de operações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corte,</w:t>
      </w:r>
      <w:r>
        <w:rPr>
          <w:spacing w:val="-2"/>
        </w:rPr>
        <w:t xml:space="preserve"> </w:t>
      </w:r>
      <w:r>
        <w:t>maiores</w:t>
      </w:r>
      <w:r>
        <w:rPr>
          <w:spacing w:val="1"/>
        </w:rPr>
        <w:t xml:space="preserve"> </w:t>
      </w:r>
      <w:r>
        <w:t>serão os</w:t>
      </w:r>
      <w:r>
        <w:rPr>
          <w:spacing w:val="-3"/>
        </w:rPr>
        <w:t xml:space="preserve"> </w:t>
      </w:r>
      <w:r>
        <w:t>índices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planicidade e nivelamento.</w:t>
      </w:r>
    </w:p>
    <w:p w:rsidR="000A75CF" w:rsidRDefault="00D476D7">
      <w:pPr>
        <w:pStyle w:val="Corpodetexto"/>
        <w:spacing w:before="124"/>
        <w:ind w:right="648"/>
        <w:jc w:val="both"/>
      </w:pPr>
      <w:r>
        <w:t>O alisamento superficial ou desempeno fino (troweling) é executado após o desempeno, para produzir uma su-</w:t>
      </w:r>
      <w:r>
        <w:rPr>
          <w:spacing w:val="1"/>
        </w:rPr>
        <w:t xml:space="preserve"> </w:t>
      </w:r>
      <w:r>
        <w:t>perfície densa, lisa e dura. Normalmente são necessárias duas ou mais operações para garantir o resultado final,</w:t>
      </w:r>
      <w:r>
        <w:rPr>
          <w:spacing w:val="1"/>
        </w:rPr>
        <w:t xml:space="preserve"> </w:t>
      </w:r>
      <w:r>
        <w:t>dando</w:t>
      </w:r>
      <w:r>
        <w:rPr>
          <w:spacing w:val="-1"/>
        </w:rPr>
        <w:t xml:space="preserve"> </w:t>
      </w:r>
      <w:r>
        <w:t>tempo para que o concreto possa gradativamente enrijecer-se;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equipamento deve ser o mesmo empregado no desempeno mecânico, com a diferença de que as lâminas são</w:t>
      </w:r>
      <w:r>
        <w:rPr>
          <w:spacing w:val="1"/>
        </w:rPr>
        <w:t xml:space="preserve"> </w:t>
      </w:r>
      <w:r>
        <w:t>mais</w:t>
      </w:r>
      <w:r>
        <w:rPr>
          <w:spacing w:val="5"/>
        </w:rPr>
        <w:t xml:space="preserve"> </w:t>
      </w:r>
      <w:r>
        <w:t>finas,</w:t>
      </w:r>
      <w:r>
        <w:rPr>
          <w:spacing w:val="7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cerca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150mm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largura.</w:t>
      </w:r>
      <w:r>
        <w:rPr>
          <w:spacing w:val="8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alisamento</w:t>
      </w:r>
      <w:r>
        <w:rPr>
          <w:spacing w:val="5"/>
        </w:rPr>
        <w:t xml:space="preserve"> </w:t>
      </w:r>
      <w:r>
        <w:t>deve</w:t>
      </w:r>
      <w:r>
        <w:rPr>
          <w:spacing w:val="4"/>
        </w:rPr>
        <w:t xml:space="preserve"> </w:t>
      </w:r>
      <w:r>
        <w:t>iniciar-se</w:t>
      </w:r>
      <w:r>
        <w:rPr>
          <w:spacing w:val="4"/>
        </w:rPr>
        <w:t xml:space="preserve"> </w:t>
      </w:r>
      <w:r>
        <w:t>na</w:t>
      </w:r>
      <w:r>
        <w:rPr>
          <w:spacing w:val="5"/>
        </w:rPr>
        <w:t xml:space="preserve"> </w:t>
      </w:r>
      <w:r>
        <w:t>mesma</w:t>
      </w:r>
      <w:r>
        <w:rPr>
          <w:spacing w:val="4"/>
        </w:rPr>
        <w:t xml:space="preserve"> </w:t>
      </w:r>
      <w:r>
        <w:t>direção</w:t>
      </w:r>
      <w:r>
        <w:rPr>
          <w:spacing w:val="5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desempeno,</w:t>
      </w:r>
      <w:r>
        <w:rPr>
          <w:spacing w:val="7"/>
        </w:rPr>
        <w:t xml:space="preserve"> </w:t>
      </w:r>
      <w:r>
        <w:t>mas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passada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transversal</w:t>
      </w:r>
      <w:r>
        <w:rPr>
          <w:spacing w:val="-1"/>
        </w:rPr>
        <w:t xml:space="preserve"> </w:t>
      </w:r>
      <w:r>
        <w:t>a esta,</w:t>
      </w:r>
      <w:r>
        <w:rPr>
          <w:spacing w:val="2"/>
        </w:rPr>
        <w:t xml:space="preserve"> </w:t>
      </w:r>
      <w:r>
        <w:t>alternando-se nas operações</w:t>
      </w:r>
      <w:r>
        <w:rPr>
          <w:spacing w:val="1"/>
        </w:rPr>
        <w:t xml:space="preserve"> </w:t>
      </w:r>
      <w:r>
        <w:t>seguintes.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primeira passada, a lâmina deve estar absolutamente plana e de preferência empregando-se uma lâmina já</w:t>
      </w:r>
      <w:r>
        <w:rPr>
          <w:spacing w:val="1"/>
        </w:rPr>
        <w:t xml:space="preserve"> </w:t>
      </w:r>
      <w:r>
        <w:t>usada,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possui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bordos</w:t>
      </w:r>
      <w:r>
        <w:rPr>
          <w:spacing w:val="1"/>
        </w:rPr>
        <w:t xml:space="preserve"> </w:t>
      </w:r>
      <w:r>
        <w:t>arredondados;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aumentar</w:t>
      </w:r>
      <w:r>
        <w:rPr>
          <w:spacing w:val="1"/>
        </w:rPr>
        <w:t xml:space="preserve"> </w:t>
      </w:r>
      <w:r>
        <w:t>gradativamente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inclinação,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pressão de</w:t>
      </w:r>
      <w:r>
        <w:rPr>
          <w:spacing w:val="-1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 concreto</w:t>
      </w:r>
      <w:r>
        <w:rPr>
          <w:spacing w:val="-1"/>
        </w:rPr>
        <w:t xml:space="preserve"> </w:t>
      </w:r>
      <w:r>
        <w:t>vá</w:t>
      </w:r>
      <w:r>
        <w:rPr>
          <w:spacing w:val="-6"/>
        </w:rPr>
        <w:t xml:space="preserve"> </w:t>
      </w:r>
      <w:r>
        <w:t>ganhando</w:t>
      </w:r>
      <w:r>
        <w:rPr>
          <w:spacing w:val="-1"/>
        </w:rPr>
        <w:t xml:space="preserve"> </w:t>
      </w:r>
      <w:r>
        <w:t>resistência;</w:t>
      </w:r>
    </w:p>
    <w:p w:rsidR="000A75CF" w:rsidRDefault="00D476D7">
      <w:pPr>
        <w:pStyle w:val="Corpodetexto"/>
        <w:spacing w:before="117"/>
        <w:ind w:right="647"/>
        <w:jc w:val="both"/>
      </w:pPr>
      <w:r>
        <w:t>Não é permitido o lançamento de água a fim de facilitar as operações de acabamento superficial, visto que o</w:t>
      </w:r>
      <w:r>
        <w:rPr>
          <w:spacing w:val="1"/>
        </w:rPr>
        <w:t xml:space="preserve"> </w:t>
      </w:r>
      <w:r>
        <w:t>procedimento</w:t>
      </w:r>
      <w:r>
        <w:rPr>
          <w:spacing w:val="-1"/>
        </w:rPr>
        <w:t xml:space="preserve"> </w:t>
      </w:r>
      <w:r>
        <w:t>reduz</w:t>
      </w:r>
      <w:r>
        <w:rPr>
          <w:spacing w:val="1"/>
        </w:rPr>
        <w:t xml:space="preserve"> </w:t>
      </w:r>
      <w:r>
        <w:t>a resistência ao desgaste do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cura do piso pode ser do tipo úmida onde deverão ser empregados tecidos de algodão (não tingidos) ou</w:t>
      </w:r>
      <w:r>
        <w:rPr>
          <w:spacing w:val="1"/>
        </w:rPr>
        <w:t xml:space="preserve"> </w:t>
      </w:r>
      <w:r>
        <w:t>sintéticos, que deverão ser mantidos permanentemente úmidos pelo menos até que o concreto tenha alcançado</w:t>
      </w:r>
      <w:r>
        <w:rPr>
          <w:spacing w:val="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da sua resistência final.</w:t>
      </w:r>
    </w:p>
    <w:p w:rsidR="000A75CF" w:rsidRDefault="00D476D7">
      <w:pPr>
        <w:pStyle w:val="Corpodetexto"/>
        <w:spacing w:before="121"/>
        <w:jc w:val="both"/>
      </w:pPr>
      <w:r>
        <w:t>Pelo</w:t>
      </w:r>
      <w:r>
        <w:rPr>
          <w:spacing w:val="1"/>
        </w:rPr>
        <w:t xml:space="preserve"> </w:t>
      </w:r>
      <w:r>
        <w:t>fato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pintado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cura</w:t>
      </w:r>
      <w:r>
        <w:rPr>
          <w:spacing w:val="-1"/>
        </w:rPr>
        <w:t xml:space="preserve"> </w:t>
      </w:r>
      <w:r>
        <w:t>química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recomendada.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previsto quadros de no máximo 4m² com juntas de</w:t>
      </w:r>
      <w:r>
        <w:rPr>
          <w:spacing w:val="55"/>
        </w:rPr>
        <w:t xml:space="preserve"> </w:t>
      </w:r>
      <w:r>
        <w:t>dilatação do tipo serradas deverão ser cortadas</w:t>
      </w:r>
      <w:r>
        <w:rPr>
          <w:spacing w:val="1"/>
        </w:rPr>
        <w:t xml:space="preserve"> </w:t>
      </w:r>
      <w:r>
        <w:t>logo após o concreto tenha resistência suficiente para não se desagregar, devendo obedecer à ordem cronológica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lançamento.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juntas tipo construção (formação do reservatório do selante), só poderão ser serradas quando for visível o</w:t>
      </w:r>
      <w:r>
        <w:rPr>
          <w:spacing w:val="1"/>
        </w:rPr>
        <w:t xml:space="preserve"> </w:t>
      </w:r>
      <w:r>
        <w:t>deslocamento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adjacentes.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As</w:t>
      </w:r>
      <w:r>
        <w:rPr>
          <w:spacing w:val="-5"/>
        </w:rPr>
        <w:t xml:space="preserve"> </w:t>
      </w:r>
      <w:r>
        <w:t>juntas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serradas devidamente</w:t>
      </w:r>
      <w:r>
        <w:rPr>
          <w:spacing w:val="-2"/>
        </w:rPr>
        <w:t xml:space="preserve"> </w:t>
      </w:r>
      <w:r>
        <w:t>alinhadas</w:t>
      </w:r>
      <w:r>
        <w:rPr>
          <w:spacing w:val="5"/>
        </w:rPr>
        <w:t xml:space="preserve"> </w:t>
      </w:r>
      <w:r>
        <w:t>em profundidade</w:t>
      </w:r>
      <w:r>
        <w:rPr>
          <w:spacing w:val="-1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selagem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atingido</w:t>
      </w:r>
      <w:r>
        <w:rPr>
          <w:spacing w:val="-2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 70%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retração</w:t>
      </w:r>
      <w:r>
        <w:rPr>
          <w:spacing w:val="-2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4"/>
        <w:jc w:val="both"/>
      </w:pPr>
      <w:r>
        <w:t>Quando não indicado em projeto, deve-se considerar declividade mínima de 0,5% no sentido do eixo longitudinal</w:t>
      </w:r>
      <w:r>
        <w:rPr>
          <w:spacing w:val="1"/>
        </w:rPr>
        <w:t xml:space="preserve"> </w:t>
      </w:r>
      <w:r>
        <w:t>para as extremidades da quadra devendo neste caso, todos os ajustes de declividade serem iniciados no preparo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sub leito.</w:t>
      </w:r>
    </w:p>
    <w:p w:rsidR="000A75CF" w:rsidRDefault="00D476D7">
      <w:pPr>
        <w:pStyle w:val="Corpodetexto"/>
        <w:spacing w:before="121" w:line="364" w:lineRule="auto"/>
        <w:ind w:right="2334"/>
      </w:pPr>
      <w:r>
        <w:t>Executar as esperas para fixação dos postes de voleibol, basquete e traves de futebol de salão.</w:t>
      </w:r>
      <w:r>
        <w:rPr>
          <w:spacing w:val="-53"/>
        </w:rPr>
        <w:t xml:space="preserve"> </w:t>
      </w:r>
      <w:r>
        <w:t>As tolerâncias executivas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espessura</w:t>
      </w:r>
      <w:r>
        <w:rPr>
          <w:spacing w:val="-5"/>
        </w:rPr>
        <w:t xml:space="preserve"> </w:t>
      </w:r>
      <w:r>
        <w:t>da placa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deverão ser de 1mm.</w:t>
      </w:r>
    </w:p>
    <w:p w:rsidR="000A75CF" w:rsidRDefault="00D476D7">
      <w:pPr>
        <w:pStyle w:val="Corpodetexto"/>
        <w:ind w:firstLine="57"/>
      </w:pPr>
      <w:r>
        <w:t>O</w:t>
      </w:r>
      <w:r>
        <w:rPr>
          <w:spacing w:val="30"/>
        </w:rPr>
        <w:t xml:space="preserve"> </w:t>
      </w:r>
      <w:r>
        <w:t>plano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amostragem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controle</w:t>
      </w:r>
      <w:r>
        <w:rPr>
          <w:spacing w:val="27"/>
        </w:rPr>
        <w:t xml:space="preserve"> </w:t>
      </w:r>
      <w:r>
        <w:t>tecnológico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concreto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piso</w:t>
      </w:r>
      <w:r>
        <w:rPr>
          <w:spacing w:val="28"/>
        </w:rPr>
        <w:t xml:space="preserve"> </w:t>
      </w:r>
      <w:r>
        <w:t>deve</w:t>
      </w:r>
      <w:r>
        <w:rPr>
          <w:spacing w:val="27"/>
        </w:rPr>
        <w:t xml:space="preserve"> </w:t>
      </w:r>
      <w:r>
        <w:t>contemplar</w:t>
      </w:r>
      <w:r>
        <w:rPr>
          <w:spacing w:val="30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seguintes</w:t>
      </w:r>
      <w:r>
        <w:rPr>
          <w:spacing w:val="30"/>
        </w:rPr>
        <w:t xml:space="preserve"> </w:t>
      </w:r>
      <w:r>
        <w:t>ensaios</w:t>
      </w:r>
      <w:r>
        <w:rPr>
          <w:spacing w:val="-53"/>
        </w:rPr>
        <w:t xml:space="preserve"> </w:t>
      </w:r>
      <w:r>
        <w:t>mínimos</w:t>
      </w:r>
      <w:r>
        <w:rPr>
          <w:spacing w:val="1"/>
        </w:rPr>
        <w:t xml:space="preserve"> </w:t>
      </w:r>
      <w:r>
        <w:t>quando solicitado pela fiscalização.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Consumos dos materiais informados na carta de traço fornecida pela concreteira, bem como os valores típicos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retração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exsudação.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1"/>
          <w:sz w:val="20"/>
        </w:rPr>
        <w:t xml:space="preserve"> </w:t>
      </w:r>
      <w:r>
        <w:rPr>
          <w:sz w:val="20"/>
        </w:rPr>
        <w:t>entenda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poderá</w:t>
      </w:r>
      <w:r>
        <w:rPr>
          <w:spacing w:val="1"/>
          <w:sz w:val="20"/>
        </w:rPr>
        <w:t xml:space="preserve"> </w:t>
      </w:r>
      <w:r>
        <w:rPr>
          <w:sz w:val="20"/>
        </w:rPr>
        <w:t>solicitar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construtor,</w:t>
      </w:r>
      <w:r>
        <w:rPr>
          <w:spacing w:val="1"/>
          <w:sz w:val="20"/>
        </w:rPr>
        <w:t xml:space="preserve"> </w:t>
      </w:r>
      <w:r>
        <w:rPr>
          <w:sz w:val="20"/>
        </w:rPr>
        <w:t>comprovação feita por laboratório independente. Poderá se aceito, a critério da fiscalização, certificado de</w:t>
      </w:r>
      <w:r>
        <w:rPr>
          <w:spacing w:val="1"/>
          <w:sz w:val="20"/>
        </w:rPr>
        <w:t xml:space="preserve"> </w:t>
      </w:r>
      <w:r>
        <w:rPr>
          <w:sz w:val="20"/>
        </w:rPr>
        <w:t>ensaio</w:t>
      </w:r>
      <w:r>
        <w:rPr>
          <w:spacing w:val="-1"/>
          <w:sz w:val="20"/>
        </w:rPr>
        <w:t xml:space="preserve"> </w:t>
      </w:r>
      <w:r>
        <w:rPr>
          <w:sz w:val="20"/>
        </w:rPr>
        <w:t>da concreteira.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Verificar se o caimento foi executado corretamente no sentido às canaletas. Não deve apresentar pontos de</w:t>
      </w:r>
      <w:r>
        <w:rPr>
          <w:spacing w:val="1"/>
          <w:sz w:val="20"/>
        </w:rPr>
        <w:t xml:space="preserve"> </w:t>
      </w:r>
      <w:r>
        <w:rPr>
          <w:sz w:val="20"/>
        </w:rPr>
        <w:t>empoçamento</w:t>
      </w:r>
      <w:r>
        <w:rPr>
          <w:spacing w:val="-1"/>
          <w:sz w:val="20"/>
        </w:rPr>
        <w:t xml:space="preserve"> </w:t>
      </w:r>
      <w:r>
        <w:rPr>
          <w:sz w:val="20"/>
        </w:rPr>
        <w:t>de água.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obedecer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pelo menos</w:t>
      </w:r>
      <w:r>
        <w:rPr>
          <w:spacing w:val="-1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7"/>
          <w:sz w:val="20"/>
        </w:rPr>
        <w:t xml:space="preserve"> </w:t>
      </w:r>
      <w:r>
        <w:rPr>
          <w:sz w:val="20"/>
        </w:rPr>
        <w:t>barras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transferência</w:t>
      </w:r>
      <w:r>
        <w:rPr>
          <w:spacing w:val="15"/>
          <w:sz w:val="20"/>
        </w:rPr>
        <w:t xml:space="preserve"> </w:t>
      </w:r>
      <w:r>
        <w:rPr>
          <w:sz w:val="20"/>
        </w:rPr>
        <w:t>devem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7"/>
          <w:sz w:val="20"/>
        </w:rPr>
        <w:t xml:space="preserve"> </w:t>
      </w:r>
      <w:r>
        <w:rPr>
          <w:sz w:val="20"/>
        </w:rPr>
        <w:t>posicionadas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modo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</w:t>
      </w:r>
      <w:r>
        <w:rPr>
          <w:spacing w:val="15"/>
          <w:sz w:val="20"/>
        </w:rPr>
        <w:t xml:space="preserve"> </w:t>
      </w:r>
      <w:r>
        <w:rPr>
          <w:sz w:val="20"/>
        </w:rPr>
        <w:t>desvio</w:t>
      </w:r>
      <w:r>
        <w:rPr>
          <w:spacing w:val="15"/>
          <w:sz w:val="20"/>
        </w:rPr>
        <w:t xml:space="preserve"> </w:t>
      </w:r>
      <w:r>
        <w:rPr>
          <w:sz w:val="20"/>
        </w:rPr>
        <w:t>máximo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2"/>
          <w:sz w:val="20"/>
        </w:rPr>
        <w:t xml:space="preserve"> </w:t>
      </w:r>
      <w:r>
        <w:rPr>
          <w:sz w:val="20"/>
        </w:rPr>
        <w:t>relação</w:t>
      </w:r>
      <w:r>
        <w:rPr>
          <w:spacing w:val="15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espaçamento de projeto</w:t>
      </w:r>
      <w:r>
        <w:rPr>
          <w:spacing w:val="-5"/>
          <w:sz w:val="20"/>
        </w:rPr>
        <w:t xml:space="preserve"> </w:t>
      </w:r>
      <w:r>
        <w:rPr>
          <w:sz w:val="20"/>
        </w:rPr>
        <w:t>seja inferior</w:t>
      </w:r>
      <w:r>
        <w:rPr>
          <w:spacing w:val="-3"/>
          <w:sz w:val="20"/>
        </w:rPr>
        <w:t xml:space="preserve"> </w:t>
      </w:r>
      <w:r>
        <w:rPr>
          <w:sz w:val="20"/>
        </w:rPr>
        <w:t>a 25mm.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alinhamento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juntas</w:t>
      </w:r>
      <w:r>
        <w:rPr>
          <w:spacing w:val="-1"/>
          <w:sz w:val="20"/>
        </w:rPr>
        <w:t xml:space="preserve"> </w:t>
      </w:r>
      <w:r>
        <w:rPr>
          <w:sz w:val="20"/>
        </w:rPr>
        <w:t>construtivas 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variar</w:t>
      </w:r>
      <w:r>
        <w:rPr>
          <w:spacing w:val="-5"/>
          <w:sz w:val="20"/>
        </w:rPr>
        <w:t xml:space="preserve"> </w:t>
      </w:r>
      <w:r>
        <w:rPr>
          <w:sz w:val="20"/>
        </w:rPr>
        <w:t>mais 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10mm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Nas juntas serradas a profundidade do corte não deve variar mais do que 5mm com relação à profundidade de</w:t>
      </w:r>
      <w:r>
        <w:rPr>
          <w:spacing w:val="-53"/>
          <w:sz w:val="20"/>
        </w:rPr>
        <w:t xml:space="preserve"> </w:t>
      </w:r>
      <w:r>
        <w:rPr>
          <w:sz w:val="20"/>
        </w:rPr>
        <w:t>projeto.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selante,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fornecer</w:t>
      </w:r>
      <w:r>
        <w:rPr>
          <w:spacing w:val="-5"/>
          <w:sz w:val="20"/>
        </w:rPr>
        <w:t xml:space="preserve"> </w:t>
      </w:r>
      <w:r>
        <w:rPr>
          <w:sz w:val="20"/>
        </w:rPr>
        <w:t>ensaios</w:t>
      </w:r>
      <w:r>
        <w:rPr>
          <w:spacing w:val="-1"/>
          <w:sz w:val="20"/>
        </w:rPr>
        <w:t xml:space="preserve"> </w:t>
      </w:r>
      <w:r>
        <w:rPr>
          <w:sz w:val="20"/>
        </w:rPr>
        <w:t>comprobatórios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qualidade.</w:t>
      </w:r>
    </w:p>
    <w:p w:rsidR="000A75CF" w:rsidRDefault="00D476D7">
      <w:pPr>
        <w:pStyle w:val="Corpodetexto"/>
        <w:spacing w:before="117"/>
        <w:ind w:right="642"/>
      </w:pPr>
      <w:r>
        <w:t>Com</w:t>
      </w:r>
      <w:r>
        <w:rPr>
          <w:spacing w:val="43"/>
        </w:rPr>
        <w:t xml:space="preserve"> </w:t>
      </w:r>
      <w:r>
        <w:t>relação</w:t>
      </w:r>
      <w:r>
        <w:rPr>
          <w:spacing w:val="42"/>
        </w:rPr>
        <w:t xml:space="preserve"> </w:t>
      </w:r>
      <w:r>
        <w:t>à</w:t>
      </w:r>
      <w:r>
        <w:rPr>
          <w:spacing w:val="42"/>
        </w:rPr>
        <w:t xml:space="preserve"> </w:t>
      </w:r>
      <w:r>
        <w:t>superfície</w:t>
      </w:r>
      <w:r>
        <w:rPr>
          <w:spacing w:val="41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piso,</w:t>
      </w:r>
      <w:r>
        <w:rPr>
          <w:spacing w:val="44"/>
        </w:rPr>
        <w:t xml:space="preserve"> </w:t>
      </w:r>
      <w:r>
        <w:t>deverão</w:t>
      </w:r>
      <w:r>
        <w:rPr>
          <w:spacing w:val="42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controlados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textura</w:t>
      </w:r>
      <w:r>
        <w:rPr>
          <w:spacing w:val="42"/>
        </w:rPr>
        <w:t xml:space="preserve"> </w:t>
      </w:r>
      <w:r>
        <w:t>superficial</w:t>
      </w:r>
      <w:r>
        <w:rPr>
          <w:spacing w:val="41"/>
        </w:rPr>
        <w:t xml:space="preserve"> </w:t>
      </w:r>
      <w:r>
        <w:t>(rugosidade)</w:t>
      </w:r>
      <w:r>
        <w:rPr>
          <w:spacing w:val="44"/>
        </w:rPr>
        <w:t xml:space="preserve"> </w:t>
      </w:r>
      <w:r>
        <w:t>e</w:t>
      </w:r>
      <w:r>
        <w:rPr>
          <w:spacing w:val="42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F-Number</w:t>
      </w:r>
      <w:r>
        <w:rPr>
          <w:spacing w:val="-52"/>
        </w:rPr>
        <w:t xml:space="preserve"> </w:t>
      </w:r>
      <w:r>
        <w:t>(ASTM</w:t>
      </w:r>
      <w:r>
        <w:rPr>
          <w:spacing w:val="-4"/>
        </w:rPr>
        <w:t xml:space="preserve"> </w:t>
      </w:r>
      <w:r>
        <w:t>E-1155/96),</w:t>
      </w:r>
      <w:r>
        <w:rPr>
          <w:spacing w:val="-2"/>
        </w:rPr>
        <w:t xml:space="preserve"> </w:t>
      </w:r>
      <w:r>
        <w:t>cujo</w:t>
      </w:r>
      <w:r>
        <w:rPr>
          <w:spacing w:val="-5"/>
        </w:rPr>
        <w:t xml:space="preserve"> </w:t>
      </w:r>
      <w:r>
        <w:t>valor por</w:t>
      </w:r>
      <w:r>
        <w:rPr>
          <w:spacing w:val="1"/>
        </w:rPr>
        <w:t xml:space="preserve"> </w:t>
      </w:r>
      <w:r>
        <w:t>faixa concretada é:</w:t>
      </w:r>
      <w:r>
        <w:rPr>
          <w:spacing w:val="-3"/>
        </w:rPr>
        <w:t xml:space="preserve"> </w:t>
      </w:r>
      <w:r>
        <w:t>Índice de planicidade</w:t>
      </w:r>
      <w:r>
        <w:rPr>
          <w:spacing w:val="-1"/>
        </w:rPr>
        <w:t xml:space="preserve"> </w:t>
      </w:r>
      <w:r>
        <w:t>(FF)</w:t>
      </w:r>
      <w:r>
        <w:rPr>
          <w:spacing w:val="-3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t>25.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57" w:name="_bookmark157"/>
      <w:bookmarkEnd w:id="157"/>
      <w:r>
        <w:t>200116. FUNDAÇÃO</w:t>
      </w:r>
      <w:r>
        <w:rPr>
          <w:spacing w:val="-3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TUBULÕES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COBERTURA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ESTRUTURA</w:t>
      </w:r>
      <w:r>
        <w:rPr>
          <w:spacing w:val="-3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1"/>
        <w:ind w:right="642"/>
      </w:pPr>
      <w:r>
        <w:t>Composição</w:t>
      </w:r>
      <w:r>
        <w:rPr>
          <w:spacing w:val="9"/>
        </w:rPr>
        <w:t xml:space="preserve"> </w:t>
      </w:r>
      <w:r>
        <w:t>que</w:t>
      </w:r>
      <w:r>
        <w:rPr>
          <w:spacing w:val="10"/>
        </w:rPr>
        <w:t xml:space="preserve"> </w:t>
      </w:r>
      <w:r>
        <w:t>contempla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14</w:t>
      </w:r>
      <w:r>
        <w:rPr>
          <w:spacing w:val="12"/>
        </w:rPr>
        <w:t xml:space="preserve"> </w:t>
      </w:r>
      <w:r>
        <w:t>tubulões</w:t>
      </w:r>
      <w:r>
        <w:rPr>
          <w:spacing w:val="11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cm</w:t>
      </w:r>
      <w:r>
        <w:rPr>
          <w:spacing w:val="12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fuste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profundidade</w:t>
      </w:r>
      <w:r>
        <w:rPr>
          <w:spacing w:val="9"/>
        </w:rPr>
        <w:t xml:space="preserve"> </w:t>
      </w:r>
      <w:r>
        <w:t>máxima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2,50</w:t>
      </w:r>
      <w:r>
        <w:rPr>
          <w:spacing w:val="10"/>
        </w:rPr>
        <w:t xml:space="preserve"> </w:t>
      </w:r>
      <w:r>
        <w:t>m.</w:t>
      </w:r>
      <w:r>
        <w:rPr>
          <w:spacing w:val="-53"/>
        </w:rPr>
        <w:t xml:space="preserve"> </w:t>
      </w:r>
      <w:r>
        <w:t>prevê</w:t>
      </w:r>
      <w:r>
        <w:rPr>
          <w:spacing w:val="-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 ciclópico e</w:t>
      </w:r>
      <w:r>
        <w:rPr>
          <w:spacing w:val="-5"/>
        </w:rPr>
        <w:t xml:space="preserve"> </w:t>
      </w:r>
      <w:r>
        <w:t>armadura de aço 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2"/>
        </w:rPr>
        <w:t xml:space="preserve"> </w:t>
      </w:r>
      <w:r>
        <w:t>escavação,</w:t>
      </w:r>
      <w:r>
        <w:rPr>
          <w:spacing w:val="2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fck 20Mpa</w:t>
      </w:r>
      <w:r>
        <w:rPr>
          <w:spacing w:val="-5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0"/>
      </w:pPr>
      <w:r>
        <w:t>A</w:t>
      </w:r>
      <w:r>
        <w:rPr>
          <w:spacing w:val="33"/>
        </w:rPr>
        <w:t xml:space="preserve"> </w:t>
      </w:r>
      <w:r>
        <w:t>armadura</w:t>
      </w:r>
      <w:r>
        <w:rPr>
          <w:spacing w:val="33"/>
        </w:rPr>
        <w:t xml:space="preserve"> </w:t>
      </w:r>
      <w:r>
        <w:t>do</w:t>
      </w:r>
      <w:r>
        <w:rPr>
          <w:spacing w:val="33"/>
        </w:rPr>
        <w:t xml:space="preserve"> </w:t>
      </w:r>
      <w:r>
        <w:t>núcleo</w:t>
      </w:r>
      <w:r>
        <w:rPr>
          <w:spacing w:val="33"/>
        </w:rPr>
        <w:t xml:space="preserve"> </w:t>
      </w:r>
      <w:r>
        <w:t>deverá</w:t>
      </w:r>
      <w:r>
        <w:rPr>
          <w:spacing w:val="33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montada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maneira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garantir</w:t>
      </w:r>
      <w:r>
        <w:rPr>
          <w:spacing w:val="34"/>
        </w:rPr>
        <w:t xml:space="preserve"> </w:t>
      </w:r>
      <w:r>
        <w:t>sua</w:t>
      </w:r>
      <w:r>
        <w:rPr>
          <w:spacing w:val="33"/>
        </w:rPr>
        <w:t xml:space="preserve"> </w:t>
      </w:r>
      <w:r>
        <w:t>rigidez</w:t>
      </w:r>
      <w:r>
        <w:rPr>
          <w:spacing w:val="34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evitar</w:t>
      </w:r>
      <w:r>
        <w:rPr>
          <w:spacing w:val="35"/>
        </w:rPr>
        <w:t xml:space="preserve"> </w:t>
      </w:r>
      <w:r>
        <w:t>deformações</w:t>
      </w:r>
      <w:r>
        <w:rPr>
          <w:spacing w:val="34"/>
        </w:rPr>
        <w:t xml:space="preserve"> </w:t>
      </w:r>
      <w:r>
        <w:t>durante</w:t>
      </w:r>
      <w:r>
        <w:rPr>
          <w:spacing w:val="3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manuseio</w:t>
      </w:r>
      <w:r>
        <w:rPr>
          <w:spacing w:val="-1"/>
        </w:rPr>
        <w:t xml:space="preserve"> </w:t>
      </w:r>
      <w:r>
        <w:t>e concretagem.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armadura de ligação fuste-base deverá ser projetada e executada de modo a garantir</w:t>
      </w:r>
      <w:r>
        <w:rPr>
          <w:spacing w:val="1"/>
        </w:rPr>
        <w:t xml:space="preserve"> </w:t>
      </w:r>
      <w:r>
        <w:t>concretagem satisfatória</w:t>
      </w:r>
      <w:r>
        <w:rPr>
          <w:spacing w:val="1"/>
        </w:rPr>
        <w:t xml:space="preserve"> </w:t>
      </w:r>
      <w:r>
        <w:t>da base alargada. Deve-se evitar que a malha constituída pelos ferros verticais e os estribos, tenha dimensões</w:t>
      </w:r>
      <w:r>
        <w:rPr>
          <w:spacing w:val="1"/>
        </w:rPr>
        <w:t xml:space="preserve"> </w:t>
      </w:r>
      <w:r>
        <w:t>inferiores a</w:t>
      </w:r>
      <w:r>
        <w:rPr>
          <w:spacing w:val="-1"/>
        </w:rPr>
        <w:t xml:space="preserve"> </w:t>
      </w:r>
      <w:r>
        <w:t>30 x 30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usando-se,</w:t>
      </w:r>
      <w:r>
        <w:rPr>
          <w:spacing w:val="-3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feixes de barras ao</w:t>
      </w:r>
      <w:r>
        <w:rPr>
          <w:spacing w:val="-1"/>
        </w:rPr>
        <w:t xml:space="preserve"> </w:t>
      </w:r>
      <w:r>
        <w:t>invés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isoladas.</w:t>
      </w:r>
    </w:p>
    <w:p w:rsidR="000A75CF" w:rsidRDefault="00D476D7">
      <w:pPr>
        <w:pStyle w:val="Corpodetexto"/>
        <w:spacing w:before="117"/>
      </w:pPr>
      <w:r>
        <w:t>Deve-se</w:t>
      </w:r>
      <w:r>
        <w:rPr>
          <w:spacing w:val="37"/>
        </w:rPr>
        <w:t xml:space="preserve"> </w:t>
      </w:r>
      <w:r>
        <w:t>evitar</w:t>
      </w:r>
      <w:r>
        <w:rPr>
          <w:spacing w:val="39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entre</w:t>
      </w:r>
      <w:r>
        <w:rPr>
          <w:spacing w:val="37"/>
        </w:rPr>
        <w:t xml:space="preserve"> </w:t>
      </w:r>
      <w:r>
        <w:t>o</w:t>
      </w:r>
      <w:r>
        <w:rPr>
          <w:spacing w:val="38"/>
        </w:rPr>
        <w:t xml:space="preserve"> </w:t>
      </w:r>
      <w:r>
        <w:t>término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execução</w:t>
      </w:r>
      <w:r>
        <w:rPr>
          <w:spacing w:val="38"/>
        </w:rPr>
        <w:t xml:space="preserve"> </w:t>
      </w:r>
      <w:r>
        <w:t>do</w:t>
      </w:r>
      <w:r>
        <w:rPr>
          <w:spacing w:val="38"/>
        </w:rPr>
        <w:t xml:space="preserve"> </w:t>
      </w:r>
      <w:r>
        <w:t>alargamento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base</w:t>
      </w:r>
      <w:r>
        <w:rPr>
          <w:spacing w:val="38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sua</w:t>
      </w:r>
      <w:r>
        <w:rPr>
          <w:spacing w:val="37"/>
        </w:rPr>
        <w:t xml:space="preserve"> </w:t>
      </w:r>
      <w:r>
        <w:t>concretagem</w:t>
      </w:r>
      <w:r>
        <w:rPr>
          <w:spacing w:val="39"/>
        </w:rPr>
        <w:t xml:space="preserve"> </w:t>
      </w:r>
      <w:r>
        <w:t>decorra</w:t>
      </w:r>
      <w:r>
        <w:rPr>
          <w:spacing w:val="38"/>
        </w:rPr>
        <w:t xml:space="preserve"> </w:t>
      </w:r>
      <w:r>
        <w:t>tempo</w:t>
      </w:r>
      <w:r>
        <w:rPr>
          <w:spacing w:val="-53"/>
        </w:rPr>
        <w:t xml:space="preserve"> </w:t>
      </w:r>
      <w:r>
        <w:t>superior a 24 horas.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5"/>
        </w:rPr>
        <w:t xml:space="preserve"> </w:t>
      </w:r>
      <w:r>
        <w:t>concreto</w:t>
      </w:r>
      <w:r>
        <w:rPr>
          <w:spacing w:val="9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lançado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superfície,</w:t>
      </w:r>
      <w:r>
        <w:rPr>
          <w:spacing w:val="10"/>
        </w:rPr>
        <w:t xml:space="preserve"> </w:t>
      </w:r>
      <w:r>
        <w:t>através</w:t>
      </w:r>
      <w:r>
        <w:rPr>
          <w:spacing w:val="10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funil</w:t>
      </w:r>
      <w:r>
        <w:rPr>
          <w:spacing w:val="12"/>
        </w:rPr>
        <w:t xml:space="preserve"> </w:t>
      </w:r>
      <w:r>
        <w:t>(tremonha</w:t>
      </w:r>
      <w:r>
        <w:rPr>
          <w:spacing w:val="13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calha),</w:t>
      </w:r>
      <w:r>
        <w:rPr>
          <w:spacing w:val="15"/>
        </w:rPr>
        <w:t xml:space="preserve"> </w:t>
      </w:r>
      <w:r>
        <w:t>especialmente</w:t>
      </w:r>
      <w:r>
        <w:rPr>
          <w:spacing w:val="13"/>
        </w:rPr>
        <w:t xml:space="preserve"> </w:t>
      </w:r>
      <w:r>
        <w:t>projetado</w:t>
      </w:r>
      <w:r>
        <w:rPr>
          <w:spacing w:val="8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tal fim, com o comprimento da ordem de 5 vezes o seu diâmetro (por exemplo: 3m para diâmetro do fuste igual a</w:t>
      </w:r>
      <w:r>
        <w:rPr>
          <w:spacing w:val="1"/>
        </w:rPr>
        <w:t xml:space="preserve"> </w:t>
      </w:r>
      <w:r>
        <w:t>0,60m), de modo a evitar que o concreto bata nas paredes do tubulão e se misture com a terra, prejudicando a</w:t>
      </w:r>
      <w:r>
        <w:rPr>
          <w:spacing w:val="1"/>
        </w:rPr>
        <w:t xml:space="preserve"> </w:t>
      </w:r>
      <w:r>
        <w:t>concretagem. O concreto se espalhará pela base pelo próprio impacto de sua descarga, mas é conveniente</w:t>
      </w:r>
      <w:r>
        <w:rPr>
          <w:spacing w:val="1"/>
        </w:rPr>
        <w:t xml:space="preserve"> </w:t>
      </w:r>
      <w:r>
        <w:t>interromper a concretagem de vez em quando e descer para espalhá-lo, para evitar que fiquem vazios na massa</w:t>
      </w:r>
      <w:r>
        <w:rPr>
          <w:spacing w:val="1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3"/>
      </w:pPr>
      <w:r>
        <w:t>O</w:t>
      </w:r>
      <w:r>
        <w:rPr>
          <w:spacing w:val="10"/>
        </w:rPr>
        <w:t xml:space="preserve"> </w:t>
      </w:r>
      <w:r>
        <w:t>topo</w:t>
      </w:r>
      <w:r>
        <w:rPr>
          <w:spacing w:val="7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t>tubulões,</w:t>
      </w:r>
      <w:r>
        <w:rPr>
          <w:spacing w:val="10"/>
        </w:rPr>
        <w:t xml:space="preserve"> </w:t>
      </w:r>
      <w:r>
        <w:t>quando</w:t>
      </w:r>
      <w:r>
        <w:rPr>
          <w:spacing w:val="8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apresentar</w:t>
      </w:r>
      <w:r>
        <w:rPr>
          <w:spacing w:val="10"/>
        </w:rPr>
        <w:t xml:space="preserve"> </w:t>
      </w:r>
      <w:r>
        <w:t>concreto</w:t>
      </w:r>
      <w:r>
        <w:rPr>
          <w:spacing w:val="7"/>
        </w:rPr>
        <w:t xml:space="preserve"> </w:t>
      </w:r>
      <w:r>
        <w:t>satisfatório,</w:t>
      </w:r>
      <w:r>
        <w:rPr>
          <w:spacing w:val="11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removido</w:t>
      </w:r>
      <w:r>
        <w:rPr>
          <w:spacing w:val="7"/>
        </w:rPr>
        <w:t xml:space="preserve"> </w:t>
      </w:r>
      <w:r>
        <w:t>até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atinja</w:t>
      </w:r>
      <w:r>
        <w:rPr>
          <w:spacing w:val="7"/>
        </w:rPr>
        <w:t xml:space="preserve"> </w:t>
      </w:r>
      <w:r>
        <w:t>material</w:t>
      </w:r>
      <w:r>
        <w:rPr>
          <w:spacing w:val="-52"/>
        </w:rPr>
        <w:t xml:space="preserve"> </w:t>
      </w:r>
      <w:r>
        <w:t>adequado,</w:t>
      </w:r>
      <w:r>
        <w:rPr>
          <w:spacing w:val="2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abaixo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cota de</w:t>
      </w:r>
      <w:r>
        <w:rPr>
          <w:spacing w:val="-1"/>
        </w:rPr>
        <w:t xml:space="preserve"> </w:t>
      </w:r>
      <w:r>
        <w:t>arrasamento prevista,</w:t>
      </w:r>
      <w:r>
        <w:rPr>
          <w:spacing w:val="2"/>
        </w:rPr>
        <w:t xml:space="preserve"> </w:t>
      </w:r>
      <w:r>
        <w:t>refazendo-se</w:t>
      </w:r>
      <w:r>
        <w:rPr>
          <w:spacing w:val="-1"/>
        </w:rPr>
        <w:t xml:space="preserve"> </w:t>
      </w:r>
      <w:r>
        <w:t>a concretagem.</w:t>
      </w:r>
    </w:p>
    <w:p w:rsidR="000A75CF" w:rsidRDefault="00D476D7">
      <w:pPr>
        <w:pStyle w:val="Corpodetexto"/>
        <w:spacing w:before="121"/>
        <w:ind w:right="642"/>
      </w:pPr>
      <w:r>
        <w:t>Ligação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tubulão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bloco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coroamento:</w:t>
      </w:r>
      <w:r>
        <w:rPr>
          <w:spacing w:val="6"/>
        </w:rPr>
        <w:t xml:space="preserve"> </w:t>
      </w:r>
      <w:r>
        <w:t>em qualquer</w:t>
      </w:r>
      <w:r>
        <w:rPr>
          <w:spacing w:val="4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garantida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transferência</w:t>
      </w:r>
      <w:r>
        <w:rPr>
          <w:spacing w:val="3"/>
        </w:rPr>
        <w:t xml:space="preserve"> </w:t>
      </w:r>
      <w:r>
        <w:t>adequada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carga do</w:t>
      </w:r>
      <w:r>
        <w:rPr>
          <w:spacing w:val="-1"/>
        </w:rPr>
        <w:t xml:space="preserve"> </w:t>
      </w:r>
      <w:r>
        <w:t>pilar</w:t>
      </w:r>
      <w:r>
        <w:rPr>
          <w:spacing w:val="2"/>
        </w:rPr>
        <w:t xml:space="preserve"> </w:t>
      </w:r>
      <w:r>
        <w:t>metálico para</w:t>
      </w:r>
      <w:r>
        <w:rPr>
          <w:spacing w:val="-1"/>
        </w:rPr>
        <w:t xml:space="preserve"> </w:t>
      </w:r>
      <w:r>
        <w:t>o tubulão,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estabelecido em</w:t>
      </w:r>
      <w:r>
        <w:rPr>
          <w:spacing w:val="1"/>
        </w:rPr>
        <w:t xml:space="preserve"> </w:t>
      </w:r>
      <w:r>
        <w:t>projeto.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812"/>
      </w:pPr>
      <w:bookmarkStart w:id="158" w:name="_bookmark158"/>
      <w:bookmarkEnd w:id="158"/>
      <w:r>
        <w:t>200117. FUNDAÇÃO COM CINTAS E BLOCOS PARA COBERTURA EM ESTRUTURA</w:t>
      </w:r>
      <w:r>
        <w:rPr>
          <w:spacing w:val="-57"/>
        </w:rPr>
        <w:t xml:space="preserve"> </w:t>
      </w:r>
      <w:r>
        <w:t>METÁLICA.</w:t>
      </w:r>
    </w:p>
    <w:p w:rsidR="000A75CF" w:rsidRDefault="00D476D7">
      <w:pPr>
        <w:pStyle w:val="Corpodetexto"/>
        <w:ind w:right="649"/>
        <w:jc w:val="both"/>
      </w:pPr>
      <w:r>
        <w:t>Composição que contempla a construção de cintas de fundação armadas na dimensão de 20 x 40 em todo o</w:t>
      </w:r>
      <w:r>
        <w:rPr>
          <w:spacing w:val="1"/>
        </w:rPr>
        <w:t xml:space="preserve"> </w:t>
      </w:r>
      <w:r>
        <w:t>perímetro da quadra (121,00 m), construção de 14 blocos de coroamento em concreto armado na dimensão de 60</w:t>
      </w:r>
      <w:r>
        <w:rPr>
          <w:spacing w:val="1"/>
        </w:rPr>
        <w:t xml:space="preserve"> </w:t>
      </w:r>
      <w:r>
        <w:t>x 60 x</w:t>
      </w:r>
      <w:r>
        <w:rPr>
          <w:spacing w:val="1"/>
        </w:rPr>
        <w:t xml:space="preserve"> </w:t>
      </w:r>
      <w:r>
        <w:t>60</w:t>
      </w:r>
      <w:r>
        <w:rPr>
          <w:spacing w:val="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considerando o concreto com</w:t>
      </w:r>
      <w:r>
        <w:rPr>
          <w:spacing w:val="1"/>
        </w:rPr>
        <w:t xml:space="preserve"> </w:t>
      </w:r>
      <w:r>
        <w:t>fck</w:t>
      </w:r>
      <w:r>
        <w:rPr>
          <w:spacing w:val="-3"/>
        </w:rPr>
        <w:t xml:space="preserve"> </w:t>
      </w:r>
      <w:r>
        <w:t>mínimo de 20</w:t>
      </w:r>
      <w:r>
        <w:rPr>
          <w:spacing w:val="2"/>
        </w:rPr>
        <w:t xml:space="preserve"> </w:t>
      </w:r>
      <w:r>
        <w:t>MPa.</w:t>
      </w:r>
    </w:p>
    <w:p w:rsidR="000A75CF" w:rsidRDefault="00D476D7">
      <w:pPr>
        <w:pStyle w:val="Corpodetexto"/>
        <w:spacing w:before="119"/>
        <w:ind w:right="654"/>
        <w:jc w:val="both"/>
      </w:pP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4"/>
        </w:rPr>
        <w:t xml:space="preserve"> </w:t>
      </w:r>
      <w:r>
        <w:t>atividades</w:t>
      </w:r>
      <w:r>
        <w:rPr>
          <w:spacing w:val="54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material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mão</w:t>
      </w:r>
      <w:r>
        <w:rPr>
          <w:spacing w:val="5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obra</w:t>
      </w:r>
      <w:r>
        <w:rPr>
          <w:spacing w:val="51"/>
        </w:rPr>
        <w:t xml:space="preserve"> </w:t>
      </w:r>
      <w:r>
        <w:t>inerentes</w:t>
      </w:r>
      <w:r>
        <w:rPr>
          <w:spacing w:val="54"/>
        </w:rPr>
        <w:t xml:space="preserve"> </w:t>
      </w:r>
      <w:r>
        <w:t>já</w:t>
      </w:r>
      <w:r>
        <w:rPr>
          <w:spacing w:val="52"/>
        </w:rPr>
        <w:t xml:space="preserve"> </w:t>
      </w:r>
      <w:r>
        <w:t>estão</w:t>
      </w:r>
      <w:r>
        <w:rPr>
          <w:spacing w:val="51"/>
        </w:rPr>
        <w:t xml:space="preserve"> </w:t>
      </w:r>
      <w:r>
        <w:t>consideradas</w:t>
      </w:r>
      <w:r>
        <w:rPr>
          <w:spacing w:val="54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escavação,</w:t>
      </w:r>
      <w:r>
        <w:rPr>
          <w:spacing w:val="55"/>
        </w:rPr>
        <w:t xml:space="preserve"> </w:t>
      </w:r>
      <w:r>
        <w:t>formas,</w:t>
      </w:r>
      <w:r>
        <w:rPr>
          <w:spacing w:val="-54"/>
        </w:rPr>
        <w:t xml:space="preserve"> </w:t>
      </w:r>
      <w:r>
        <w:t>armaduras e fornecimento e lançamento</w:t>
      </w:r>
      <w:r>
        <w:rPr>
          <w:spacing w:val="-5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destas</w:t>
      </w:r>
      <w:r>
        <w:rPr>
          <w:spacing w:val="-4"/>
        </w:rPr>
        <w:t xml:space="preserve"> </w:t>
      </w:r>
      <w:r>
        <w:t>atividades</w:t>
      </w:r>
      <w:r>
        <w:rPr>
          <w:spacing w:val="2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 específicos</w:t>
      </w:r>
      <w:r>
        <w:rPr>
          <w:spacing w:val="-4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9" w:name="_bookmark159"/>
      <w:bookmarkEnd w:id="159"/>
      <w:r>
        <w:t>200201,</w:t>
      </w:r>
      <w:r>
        <w:rPr>
          <w:spacing w:val="1"/>
        </w:rPr>
        <w:t xml:space="preserve"> </w:t>
      </w:r>
      <w:r>
        <w:t>200202</w:t>
      </w:r>
      <w:r>
        <w:rPr>
          <w:spacing w:val="5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200203.</w:t>
      </w:r>
      <w:r>
        <w:rPr>
          <w:spacing w:val="-4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 AÇO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5"/>
        <w:ind w:right="652"/>
        <w:jc w:val="both"/>
      </w:pPr>
      <w:r>
        <w:t>Composição que contempla o fornecimento e montagem</w:t>
      </w:r>
      <w:r>
        <w:rPr>
          <w:spacing w:val="1"/>
        </w:rPr>
        <w:t xml:space="preserve"> </w:t>
      </w:r>
      <w:r>
        <w:t>de estrutura metálica,</w:t>
      </w:r>
      <w:r>
        <w:rPr>
          <w:spacing w:val="55"/>
        </w:rPr>
        <w:t xml:space="preserve"> </w:t>
      </w:r>
      <w:r>
        <w:t>incluindo chapas de ligação,</w:t>
      </w:r>
      <w:r>
        <w:rPr>
          <w:spacing w:val="1"/>
        </w:rPr>
        <w:t xml:space="preserve"> </w:t>
      </w:r>
      <w:r>
        <w:t>soldas, parafusos galvanizados, chumbadores e</w:t>
      </w:r>
      <w:r>
        <w:rPr>
          <w:spacing w:val="1"/>
        </w:rPr>
        <w:t xml:space="preserve"> </w:t>
      </w:r>
      <w:r>
        <w:t>também o preparo da superfície das peças por meio utilização de</w:t>
      </w:r>
      <w:r>
        <w:rPr>
          <w:spacing w:val="-53"/>
        </w:rPr>
        <w:t xml:space="preserve"> </w:t>
      </w:r>
      <w:r>
        <w:t>Zarcão e a execução de serviços como limpeza da superfície,</w:t>
      </w:r>
      <w:r>
        <w:rPr>
          <w:spacing w:val="1"/>
        </w:rPr>
        <w:t xml:space="preserve"> </w:t>
      </w:r>
      <w:r>
        <w:t>lixamento final, remoção do pó e a aplicação em</w:t>
      </w:r>
      <w:r>
        <w:rPr>
          <w:spacing w:val="1"/>
        </w:rPr>
        <w:t xml:space="preserve"> </w:t>
      </w:r>
      <w:r>
        <w:t>duas demão de esmalte.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emendas e uniões que por ventura venham a ser realizadas nos perfis deverão obedecer às prescrições</w:t>
      </w:r>
      <w:r>
        <w:rPr>
          <w:spacing w:val="1"/>
        </w:rPr>
        <w:t xml:space="preserve"> </w:t>
      </w:r>
      <w:r>
        <w:t>contidas na normalização vigente, bem como proporcionar a devida estabilidade e segurança à estrutura. As</w:t>
      </w:r>
      <w:r>
        <w:rPr>
          <w:spacing w:val="1"/>
        </w:rPr>
        <w:t xml:space="preserve"> </w:t>
      </w:r>
      <w:r>
        <w:t>uniões podem ser realizadas mediante o uso de soldas, parafusos, e rebites, e devem obedecer ao detalhamento</w:t>
      </w:r>
      <w:r>
        <w:rPr>
          <w:spacing w:val="1"/>
        </w:rPr>
        <w:t xml:space="preserve"> </w:t>
      </w:r>
      <w:r>
        <w:t>existente e proposto no projeto. Caso seja conveniente e necessário, a fiscalização poderá exigir ensaios de</w:t>
      </w:r>
      <w:r>
        <w:rPr>
          <w:spacing w:val="1"/>
        </w:rPr>
        <w:t xml:space="preserve"> </w:t>
      </w:r>
      <w:r>
        <w:t>recepção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</w:t>
      </w:r>
      <w:r>
        <w:rPr>
          <w:spacing w:val="-2"/>
        </w:rPr>
        <w:t xml:space="preserve"> </w:t>
      </w:r>
      <w:r>
        <w:t>das emendas</w:t>
      </w:r>
      <w:r>
        <w:rPr>
          <w:spacing w:val="-1"/>
        </w:rPr>
        <w:t xml:space="preserve"> </w:t>
      </w:r>
      <w:r>
        <w:t>realizadas na</w:t>
      </w:r>
      <w:r>
        <w:rPr>
          <w:spacing w:val="-2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metálica,</w:t>
      </w:r>
      <w:r>
        <w:rPr>
          <w:spacing w:val="3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custo</w:t>
      </w:r>
      <w:r>
        <w:rPr>
          <w:spacing w:val="-2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conta</w:t>
      </w:r>
      <w:r>
        <w:rPr>
          <w:spacing w:val="-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3"/>
        <w:ind w:right="647"/>
        <w:jc w:val="both"/>
      </w:pPr>
      <w:r>
        <w:t>É mister que, no caso de parafusos, os mesmos sejam avaliados segundo a prescrição de análise e controle</w:t>
      </w:r>
      <w:r>
        <w:rPr>
          <w:spacing w:val="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preponderando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ensaios em tamanho</w:t>
      </w:r>
      <w:r>
        <w:rPr>
          <w:spacing w:val="-1"/>
        </w:rPr>
        <w:t xml:space="preserve"> </w:t>
      </w:r>
      <w:r>
        <w:t>natural dos</w:t>
      </w:r>
      <w:r>
        <w:rPr>
          <w:spacing w:val="-4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Em se tratando de soldagem, pode-se utilizar sistemas tradicionais, com o uso de eletrodos revestidos, e mesmo</w:t>
      </w:r>
      <w:r>
        <w:rPr>
          <w:spacing w:val="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sofisticados,</w:t>
      </w:r>
      <w:r>
        <w:rPr>
          <w:spacing w:val="-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como,</w:t>
      </w:r>
      <w:r>
        <w:rPr>
          <w:spacing w:val="3"/>
        </w:rPr>
        <w:t xml:space="preserve"> </w:t>
      </w:r>
      <w:r>
        <w:t>MIG,</w:t>
      </w:r>
      <w:r>
        <w:rPr>
          <w:spacing w:val="-2"/>
        </w:rPr>
        <w:t xml:space="preserve"> </w:t>
      </w:r>
      <w:r>
        <w:t>TIG</w:t>
      </w:r>
      <w:r>
        <w:rPr>
          <w:spacing w:val="1"/>
        </w:rPr>
        <w:t xml:space="preserve"> </w:t>
      </w:r>
      <w:r>
        <w:t>e arco submerso.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Em todo sistema de soldagem envolvido nas construções metálicas, deve-se atentar para a necessidade de</w:t>
      </w:r>
      <w:r>
        <w:rPr>
          <w:spacing w:val="1"/>
        </w:rPr>
        <w:t xml:space="preserve"> </w:t>
      </w:r>
      <w:r>
        <w:t>qualificar os soldadores e os processos</w:t>
      </w:r>
      <w:r>
        <w:rPr>
          <w:spacing w:val="2"/>
        </w:rPr>
        <w:t xml:space="preserve"> </w:t>
      </w:r>
      <w:r>
        <w:t>envolvidos,</w:t>
      </w:r>
      <w:r>
        <w:rPr>
          <w:spacing w:val="2"/>
        </w:rPr>
        <w:t xml:space="preserve"> </w:t>
      </w:r>
      <w:r>
        <w:t>através de empresa</w:t>
      </w:r>
      <w:r>
        <w:rPr>
          <w:spacing w:val="-1"/>
        </w:rPr>
        <w:t xml:space="preserve"> </w:t>
      </w:r>
      <w:r>
        <w:t>especializada.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qualificação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ensaio</w:t>
      </w:r>
      <w:r>
        <w:rPr>
          <w:spacing w:val="1"/>
        </w:rPr>
        <w:t xml:space="preserve"> </w:t>
      </w:r>
      <w:r>
        <w:t>adicional</w:t>
      </w:r>
      <w:r>
        <w:rPr>
          <w:spacing w:val="1"/>
        </w:rPr>
        <w:t xml:space="preserve"> </w:t>
      </w:r>
      <w:r>
        <w:t>correrão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contratada.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algumas</w:t>
      </w:r>
      <w:r>
        <w:rPr>
          <w:spacing w:val="1"/>
        </w:rPr>
        <w:t xml:space="preserve"> </w:t>
      </w:r>
      <w:r>
        <w:t>situações, a critério da fiscalização, poderá ser dispensada, fato que, entretanto não isenta a contratada dos</w:t>
      </w:r>
      <w:r>
        <w:rPr>
          <w:spacing w:val="1"/>
        </w:rPr>
        <w:t xml:space="preserve"> </w:t>
      </w:r>
      <w:r>
        <w:t>defeitos que por</w:t>
      </w:r>
      <w:r>
        <w:rPr>
          <w:spacing w:val="2"/>
        </w:rPr>
        <w:t xml:space="preserve"> </w:t>
      </w:r>
      <w:r>
        <w:t>ventura venham</w:t>
      </w:r>
      <w:r>
        <w:rPr>
          <w:spacing w:val="1"/>
        </w:rPr>
        <w:t xml:space="preserve"> </w:t>
      </w:r>
      <w:r>
        <w:t>ocorrer.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cortes por meios térmicos deverão ser realizados, de preferência, com equipamentos automáticos. As bordas</w:t>
      </w:r>
      <w:r>
        <w:rPr>
          <w:spacing w:val="1"/>
        </w:rPr>
        <w:t xml:space="preserve"> </w:t>
      </w:r>
      <w:r>
        <w:t>assim obtidas deverão ser isentas de entalhes e depressões. Eventuais entalhes ou depressões de profundidade</w:t>
      </w:r>
      <w:r>
        <w:rPr>
          <w:spacing w:val="1"/>
        </w:rPr>
        <w:t xml:space="preserve"> </w:t>
      </w:r>
      <w:r>
        <w:t>inferior a 4,5 mm poderão ser tolerados. Além desse limite deverão ser removidos por esmerilhamento. Todos os</w:t>
      </w:r>
      <w:r>
        <w:rPr>
          <w:spacing w:val="1"/>
        </w:rPr>
        <w:t xml:space="preserve"> </w:t>
      </w:r>
      <w:r>
        <w:t>cantos reentrantes</w:t>
      </w:r>
      <w:r>
        <w:rPr>
          <w:spacing w:val="1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arredondados</w:t>
      </w:r>
      <w:r>
        <w:rPr>
          <w:spacing w:val="1"/>
        </w:rPr>
        <w:t xml:space="preserve"> </w:t>
      </w:r>
      <w:r>
        <w:t>com um</w:t>
      </w:r>
      <w:r>
        <w:rPr>
          <w:spacing w:val="-8"/>
        </w:rPr>
        <w:t xml:space="preserve"> </w:t>
      </w:r>
      <w:r>
        <w:t>raio mínimo de 13</w:t>
      </w:r>
      <w:r>
        <w:rPr>
          <w:spacing w:val="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Não será necessário aplainar ou dar acabamento às bordas de chapas ou perfis cortados com serra, tesoura ou</w:t>
      </w:r>
      <w:r>
        <w:rPr>
          <w:spacing w:val="1"/>
        </w:rPr>
        <w:t xml:space="preserve"> </w:t>
      </w:r>
      <w:r>
        <w:t>maçarico, salvo indicação em contrário nos desenhos e especificações. Bordas cortadas com tesoura deverão ser</w:t>
      </w:r>
      <w:r>
        <w:rPr>
          <w:spacing w:val="1"/>
        </w:rPr>
        <w:t xml:space="preserve"> </w:t>
      </w:r>
      <w:r>
        <w:t>evitadas nas zonas sujeitas à formação de rótulas plásticas. Se não puderem ser evitadas, as bordas deverão ter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liso,</w:t>
      </w:r>
      <w:r>
        <w:rPr>
          <w:spacing w:val="1"/>
        </w:rPr>
        <w:t xml:space="preserve"> </w:t>
      </w:r>
      <w:r>
        <w:t>obtido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esmeril,</w:t>
      </w:r>
      <w:r>
        <w:rPr>
          <w:spacing w:val="1"/>
        </w:rPr>
        <w:t xml:space="preserve"> </w:t>
      </w:r>
      <w:r>
        <w:t>goiva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plaina.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ajustamento</w:t>
      </w:r>
      <w:r>
        <w:rPr>
          <w:spacing w:val="-6"/>
        </w:rPr>
        <w:t xml:space="preserve"> </w:t>
      </w:r>
      <w:r>
        <w:t>das partes</w:t>
      </w:r>
      <w:r>
        <w:rPr>
          <w:spacing w:val="1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serão parafusadas ou</w:t>
      </w:r>
      <w:r>
        <w:rPr>
          <w:spacing w:val="-1"/>
        </w:rPr>
        <w:t xml:space="preserve"> </w:t>
      </w:r>
      <w:r>
        <w:t>soldadas,</w:t>
      </w:r>
      <w:r>
        <w:rPr>
          <w:spacing w:val="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originarem</w:t>
      </w:r>
      <w:r>
        <w:rPr>
          <w:spacing w:val="1"/>
        </w:rPr>
        <w:t xml:space="preserve"> </w:t>
      </w:r>
      <w:r>
        <w:t>riscos durante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construção.</w:t>
      </w:r>
    </w:p>
    <w:p w:rsidR="000A75CF" w:rsidRDefault="00D476D7">
      <w:pPr>
        <w:pStyle w:val="Corpodetexto"/>
        <w:spacing w:before="123"/>
        <w:ind w:right="644"/>
        <w:jc w:val="both"/>
      </w:pPr>
      <w:r>
        <w:t>Todas</w:t>
      </w:r>
      <w:r>
        <w:rPr>
          <w:spacing w:val="1"/>
        </w:rPr>
        <w:t xml:space="preserve"> </w:t>
      </w:r>
      <w:r>
        <w:t>as colunas, vigas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ou secundárias e outras peças</w:t>
      </w:r>
      <w:r>
        <w:rPr>
          <w:spacing w:val="55"/>
        </w:rPr>
        <w:t xml:space="preserve"> </w:t>
      </w:r>
      <w:r>
        <w:t>da estrutura deverão ser compostas com</w:t>
      </w:r>
      <w:r>
        <w:rPr>
          <w:spacing w:val="1"/>
        </w:rPr>
        <w:t xml:space="preserve"> </w:t>
      </w:r>
      <w:r>
        <w:t>chapas ou perfis laminados inteiramente soldados, conforme indicação do projeto.</w:t>
      </w:r>
      <w:r>
        <w:rPr>
          <w:spacing w:val="55"/>
        </w:rPr>
        <w:t xml:space="preserve"> </w:t>
      </w:r>
      <w:r>
        <w:t>Todas as soldas a arco serão</w:t>
      </w:r>
      <w:r>
        <w:rPr>
          <w:spacing w:val="1"/>
        </w:rPr>
        <w:t xml:space="preserve"> </w:t>
      </w:r>
      <w:r>
        <w:t>do tipo submerso e deverão obedecer às normas da AWS. O processo de execução deverá ser submetido à</w:t>
      </w:r>
      <w:r>
        <w:rPr>
          <w:spacing w:val="1"/>
        </w:rPr>
        <w:t xml:space="preserve"> </w:t>
      </w:r>
      <w:r>
        <w:t>aprovação da fiscalização. As soldas entre abas e almas serão de ângulo e contínuas ou de topo com penetração</w:t>
      </w:r>
      <w:r>
        <w:rPr>
          <w:spacing w:val="1"/>
        </w:rPr>
        <w:t xml:space="preserve"> </w:t>
      </w:r>
      <w:r>
        <w:t>total, executadas por equipamento inteiramente automático. Poderão ser utilizadas chapas de encosto em função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necessidades.</w:t>
      </w:r>
      <w:r>
        <w:rPr>
          <w:spacing w:val="1"/>
        </w:rPr>
        <w:t xml:space="preserve"> </w:t>
      </w:r>
      <w:r>
        <w:t>As soldas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enrijecedores às</w:t>
      </w:r>
      <w:r>
        <w:rPr>
          <w:spacing w:val="-1"/>
        </w:rPr>
        <w:t xml:space="preserve"> </w:t>
      </w:r>
      <w:r>
        <w:t>almas</w:t>
      </w:r>
      <w:r>
        <w:rPr>
          <w:spacing w:val="1"/>
        </w:rPr>
        <w:t xml:space="preserve"> </w:t>
      </w:r>
      <w:r>
        <w:t>das peças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semi-automáticas</w:t>
      </w:r>
      <w:r>
        <w:rPr>
          <w:spacing w:val="-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manuais.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elementos deverão ser posicionados de tal modo que a maior parte do calor desenvolvido durante a solda seja</w:t>
      </w:r>
      <w:r>
        <w:rPr>
          <w:spacing w:val="1"/>
        </w:rPr>
        <w:t xml:space="preserve"> </w:t>
      </w:r>
      <w:r>
        <w:t>aplicado ao material mais espesso. As soldas serão iniciadas pelo centro e se estenderão até as extremidades,</w:t>
      </w:r>
      <w:r>
        <w:rPr>
          <w:spacing w:val="1"/>
        </w:rPr>
        <w:t xml:space="preserve"> </w:t>
      </w:r>
      <w:r>
        <w:t>permitindo que estas estejam livres para compensar a contração da solda e evitar o aparecimento de tensões</w:t>
      </w:r>
      <w:r>
        <w:rPr>
          <w:spacing w:val="1"/>
        </w:rPr>
        <w:t xml:space="preserve"> </w:t>
      </w:r>
      <w:r>
        <w:t>confinadas.</w:t>
      </w:r>
    </w:p>
    <w:p w:rsidR="000A75CF" w:rsidRDefault="00D476D7">
      <w:pPr>
        <w:pStyle w:val="Corpodetexto"/>
        <w:spacing w:before="123"/>
        <w:ind w:right="649"/>
        <w:jc w:val="both"/>
      </w:pPr>
      <w:r>
        <w:t>As peças prontas deverão ser retilíneas e manter a forma de projeto, livre de distorções, empenos ou outras</w:t>
      </w:r>
      <w:r>
        <w:rPr>
          <w:spacing w:val="1"/>
        </w:rPr>
        <w:t xml:space="preserve"> </w:t>
      </w:r>
      <w:r>
        <w:t>tensões de retração.</w:t>
      </w:r>
    </w:p>
    <w:p w:rsidR="000A75CF" w:rsidRDefault="00D476D7">
      <w:pPr>
        <w:pStyle w:val="Corpodetexto"/>
        <w:spacing w:before="122" w:line="237" w:lineRule="auto"/>
        <w:ind w:right="642"/>
        <w:jc w:val="both"/>
      </w:pPr>
      <w:r>
        <w:t>As colunas deverão ser fabricadas numa peça única em todo a sua extensão, ou em conformidade com as</w:t>
      </w:r>
      <w:r>
        <w:rPr>
          <w:spacing w:val="1"/>
        </w:rPr>
        <w:t xml:space="preserve"> </w:t>
      </w:r>
      <w:r>
        <w:t>emendas indicadas no projeto. As emendas somente poderão ser alteradas após aprovação da fiscalização e do</w:t>
      </w:r>
      <w:r>
        <w:rPr>
          <w:spacing w:val="1"/>
        </w:rPr>
        <w:t xml:space="preserve"> </w:t>
      </w:r>
      <w:r>
        <w:t>autor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projeto.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extremidades</w:t>
      </w:r>
      <w:r>
        <w:rPr>
          <w:spacing w:val="19"/>
        </w:rPr>
        <w:t xml:space="preserve"> </w:t>
      </w:r>
      <w:r>
        <w:t>das</w:t>
      </w:r>
      <w:r>
        <w:rPr>
          <w:spacing w:val="18"/>
        </w:rPr>
        <w:t xml:space="preserve"> </w:t>
      </w:r>
      <w:r>
        <w:t>colunas</w:t>
      </w:r>
      <w:r>
        <w:rPr>
          <w:spacing w:val="19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contato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placas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base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placas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topo,</w:t>
      </w:r>
      <w:r>
        <w:rPr>
          <w:spacing w:val="21"/>
        </w:rPr>
        <w:t xml:space="preserve"> </w:t>
      </w:r>
      <w:r>
        <w:t>destinadas</w:t>
      </w:r>
      <w:r>
        <w:rPr>
          <w:spacing w:val="19"/>
        </w:rPr>
        <w:t xml:space="preserve"> </w:t>
      </w:r>
      <w:r>
        <w:t>a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transmitir os esforços por contato (compressão), deverão ser usinadas. As abas e almas deverão ser soldadas à</w:t>
      </w:r>
      <w:r>
        <w:rPr>
          <w:spacing w:val="1"/>
        </w:rPr>
        <w:t xml:space="preserve"> </w:t>
      </w:r>
      <w:r>
        <w:t>chapa.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acabadas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atendimento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8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placas de base laminadas com espessura igual ou inferior a 50 mm poderão ser utilizadas sem usinagem,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-1"/>
          <w:sz w:val="20"/>
        </w:rPr>
        <w:t xml:space="preserve"> </w:t>
      </w:r>
      <w:r>
        <w:rPr>
          <w:sz w:val="20"/>
        </w:rPr>
        <w:t>que seja obtido apoio satisfatório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contato;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50 mm e inferior a 100 mm poderão ser desempenadas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pressão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aplainadas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contato,</w:t>
      </w:r>
      <w:r>
        <w:rPr>
          <w:spacing w:val="1"/>
          <w:sz w:val="20"/>
        </w:rPr>
        <w:t xml:space="preserve"> </w:t>
      </w:r>
      <w:r>
        <w:rPr>
          <w:sz w:val="20"/>
        </w:rPr>
        <w:t>a 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obtido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satisfatório,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2"/>
          <w:sz w:val="20"/>
        </w:rPr>
        <w:t xml:space="preserve"> </w:t>
      </w:r>
      <w:r>
        <w:rPr>
          <w:sz w:val="20"/>
        </w:rPr>
        <w:t>exceção dos</w:t>
      </w:r>
      <w:r>
        <w:rPr>
          <w:spacing w:val="-3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indicados a 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100 mm, assim como bases de pilares e outros tipos de</w:t>
      </w:r>
      <w:r>
        <w:rPr>
          <w:spacing w:val="1"/>
          <w:sz w:val="20"/>
        </w:rPr>
        <w:t xml:space="preserve"> </w:t>
      </w:r>
      <w:r>
        <w:rPr>
          <w:sz w:val="20"/>
        </w:rPr>
        <w:t>placas de base, deverão ser aplainadas em toda a superfície de contato com exceção dos casos indicados a</w:t>
      </w:r>
      <w:r>
        <w:rPr>
          <w:spacing w:val="1"/>
          <w:sz w:val="20"/>
        </w:rPr>
        <w:t xml:space="preserve"> </w:t>
      </w:r>
      <w:r>
        <w:rPr>
          <w:sz w:val="20"/>
        </w:rPr>
        <w:t>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inferior das placas de base se for executado grauteamento para garantir</w:t>
      </w:r>
      <w:r>
        <w:rPr>
          <w:spacing w:val="1"/>
          <w:sz w:val="20"/>
        </w:rPr>
        <w:t xml:space="preserve"> </w:t>
      </w:r>
      <w:r>
        <w:rPr>
          <w:sz w:val="20"/>
        </w:rPr>
        <w:t>pleno</w:t>
      </w:r>
      <w:r>
        <w:rPr>
          <w:spacing w:val="-1"/>
          <w:sz w:val="20"/>
        </w:rPr>
        <w:t xml:space="preserve"> </w:t>
      </w:r>
      <w:r>
        <w:rPr>
          <w:sz w:val="20"/>
        </w:rPr>
        <w:t>contato com</w:t>
      </w:r>
      <w:r>
        <w:rPr>
          <w:spacing w:val="1"/>
          <w:sz w:val="20"/>
        </w:rPr>
        <w:t xml:space="preserve"> </w:t>
      </w:r>
      <w:r>
        <w:rPr>
          <w:sz w:val="20"/>
        </w:rPr>
        <w:t>o concreto de fundação;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superior das placas de base se for utilizada solda de penetração total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 placa e o pilar.</w:t>
      </w:r>
    </w:p>
    <w:p w:rsidR="000A75CF" w:rsidRDefault="00D476D7">
      <w:pPr>
        <w:pStyle w:val="Corpodetexto"/>
        <w:spacing w:before="116"/>
        <w:ind w:right="649"/>
        <w:jc w:val="both"/>
      </w:pPr>
      <w:r>
        <w:t>As treliças deverão ser soldadas na oficina e parafusadas no local de montagem, salvo indicação contrária no</w:t>
      </w:r>
      <w:r>
        <w:rPr>
          <w:spacing w:val="1"/>
        </w:rPr>
        <w:t xml:space="preserve"> </w:t>
      </w:r>
      <w:r>
        <w:t>projeto. De um modo geral, os banzos superiores e inferiores não deverão ter emendas, mas se forem necessárias</w:t>
      </w:r>
      <w:r>
        <w:rPr>
          <w:spacing w:val="-53"/>
        </w:rPr>
        <w:t xml:space="preserve"> </w:t>
      </w:r>
      <w:r>
        <w:t>serão localizadas nos quartos de vão, para evitar manuseio especial ou dificuldades de transporte. As juntas serão</w:t>
      </w:r>
      <w:r>
        <w:rPr>
          <w:spacing w:val="-53"/>
        </w:rPr>
        <w:t xml:space="preserve"> </w:t>
      </w:r>
      <w:r>
        <w:t>defasadas e</w:t>
      </w:r>
      <w:r>
        <w:rPr>
          <w:spacing w:val="-1"/>
        </w:rPr>
        <w:t xml:space="preserve"> </w:t>
      </w:r>
      <w:r>
        <w:t>localizadas nos pontos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lateral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tão</w:t>
      </w:r>
      <w:r>
        <w:rPr>
          <w:spacing w:val="-1"/>
        </w:rPr>
        <w:t xml:space="preserve"> </w:t>
      </w:r>
      <w:r>
        <w:t>próximas quanto</w:t>
      </w:r>
      <w:r>
        <w:rPr>
          <w:spacing w:val="-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desses pontos.</w:t>
      </w:r>
    </w:p>
    <w:p w:rsidR="000A75CF" w:rsidRDefault="00D476D7">
      <w:pPr>
        <w:pStyle w:val="Corpodetexto"/>
        <w:spacing w:before="118"/>
        <w:ind w:right="645"/>
        <w:jc w:val="both"/>
      </w:pPr>
      <w:r>
        <w:t>As treliças deverão ser montadas com as contraflexas indicadas no projeto ou em conformidade com as normas,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caso de omissão do 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O fabricante fornecerá todas as peças de fechamento da edificação indicadas no projeto, como vigas de fachada,</w:t>
      </w:r>
      <w:r>
        <w:rPr>
          <w:spacing w:val="1"/>
        </w:rPr>
        <w:t xml:space="preserve"> </w:t>
      </w:r>
      <w:r>
        <w:t>pendurais,</w:t>
      </w:r>
      <w:r>
        <w:rPr>
          <w:spacing w:val="2"/>
        </w:rPr>
        <w:t xml:space="preserve"> </w:t>
      </w:r>
      <w:r>
        <w:t>vigas de</w:t>
      </w:r>
      <w:r>
        <w:rPr>
          <w:spacing w:val="-1"/>
        </w:rPr>
        <w:t xml:space="preserve"> </w:t>
      </w:r>
      <w:r>
        <w:t>beiral,</w:t>
      </w:r>
      <w:r>
        <w:rPr>
          <w:spacing w:val="2"/>
        </w:rPr>
        <w:t xml:space="preserve"> </w:t>
      </w:r>
      <w:r>
        <w:t>suportes de parapeito,</w:t>
      </w:r>
      <w:r>
        <w:rPr>
          <w:spacing w:val="4"/>
        </w:rPr>
        <w:t xml:space="preserve"> </w:t>
      </w:r>
      <w:r>
        <w:t>parapeitos,</w:t>
      </w:r>
      <w:r>
        <w:rPr>
          <w:spacing w:val="2"/>
        </w:rPr>
        <w:t xml:space="preserve"> </w:t>
      </w:r>
      <w:r>
        <w:t>calhas,</w:t>
      </w:r>
      <w:r>
        <w:rPr>
          <w:spacing w:val="2"/>
        </w:rPr>
        <w:t xml:space="preserve"> </w:t>
      </w:r>
      <w:r>
        <w:t>escadas e</w:t>
      </w:r>
      <w:r>
        <w:rPr>
          <w:spacing w:val="-5"/>
        </w:rPr>
        <w:t xml:space="preserve"> </w:t>
      </w:r>
      <w:r>
        <w:t>marquises.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Todos os contraventamentos serão executados de forma a minimizar os efeitos de excentricidades nas ligações</w:t>
      </w:r>
      <w:r>
        <w:rPr>
          <w:spacing w:val="1"/>
        </w:rPr>
        <w:t xml:space="preserve"> </w:t>
      </w:r>
      <w:r>
        <w:t>com a estrutura. De um modo geral, os contraventamentos executados com barras redondas deverão ser ligados</w:t>
      </w:r>
      <w:r>
        <w:rPr>
          <w:spacing w:val="1"/>
        </w:rPr>
        <w:t xml:space="preserve"> </w:t>
      </w:r>
      <w:r>
        <w:t>às treliças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vigas</w:t>
      </w:r>
      <w:r>
        <w:rPr>
          <w:spacing w:val="1"/>
        </w:rPr>
        <w:t xml:space="preserve"> </w:t>
      </w:r>
      <w:r>
        <w:t>por meio de cantoneiras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tirantes de fechamento da cobertura, constituídos de barras redondas e cantoneiras, deverão prover todas as</w:t>
      </w:r>
      <w:r>
        <w:rPr>
          <w:spacing w:val="1"/>
        </w:rPr>
        <w:t xml:space="preserve"> </w:t>
      </w:r>
      <w:r>
        <w:t>terças 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</w:t>
      </w:r>
      <w:r>
        <w:rPr>
          <w:spacing w:val="1"/>
        </w:rPr>
        <w:t xml:space="preserve"> </w:t>
      </w:r>
      <w:r>
        <w:t>contraventamentos</w:t>
      </w:r>
      <w:r>
        <w:rPr>
          <w:spacing w:val="1"/>
        </w:rPr>
        <w:t xml:space="preserve"> </w:t>
      </w:r>
      <w:r>
        <w:t>fabricados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duplas</w:t>
      </w:r>
      <w:r>
        <w:rPr>
          <w:spacing w:val="1"/>
        </w:rPr>
        <w:t xml:space="preserve"> </w:t>
      </w:r>
      <w:r>
        <w:t>cantoneiras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chapas</w:t>
      </w:r>
      <w:r>
        <w:rPr>
          <w:spacing w:val="1"/>
        </w:rPr>
        <w:t xml:space="preserve"> </w:t>
      </w:r>
      <w:r>
        <w:t>soldadas</w:t>
      </w:r>
      <w:r>
        <w:rPr>
          <w:spacing w:val="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travejamentos</w:t>
      </w:r>
      <w:r>
        <w:rPr>
          <w:spacing w:val="-4"/>
        </w:rPr>
        <w:t xml:space="preserve"> </w:t>
      </w:r>
      <w:r>
        <w:t>espaçados,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conformidade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especificações.</w:t>
      </w:r>
    </w:p>
    <w:p w:rsidR="000A75CF" w:rsidRDefault="00D476D7">
      <w:pPr>
        <w:pStyle w:val="Corpodetexto"/>
        <w:spacing w:before="116"/>
        <w:ind w:right="644"/>
        <w:jc w:val="both"/>
      </w:pPr>
      <w:r>
        <w:t>Se a espessura da chapa for inferior ou no máximo igual ao diâmetro nominal do parafuso acrescido de 3 mm, os</w:t>
      </w:r>
      <w:r>
        <w:rPr>
          <w:spacing w:val="1"/>
        </w:rPr>
        <w:t xml:space="preserve"> </w:t>
      </w:r>
      <w:r>
        <w:t>furos</w:t>
      </w:r>
      <w:r>
        <w:rPr>
          <w:spacing w:val="29"/>
        </w:rPr>
        <w:t xml:space="preserve"> </w:t>
      </w:r>
      <w:r>
        <w:t>poderão</w:t>
      </w:r>
      <w:r>
        <w:rPr>
          <w:spacing w:val="28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puncionados.</w:t>
      </w:r>
      <w:r>
        <w:rPr>
          <w:spacing w:val="30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espessuras</w:t>
      </w:r>
      <w:r>
        <w:rPr>
          <w:spacing w:val="31"/>
        </w:rPr>
        <w:t xml:space="preserve"> </w:t>
      </w:r>
      <w:r>
        <w:t>maiores</w:t>
      </w:r>
      <w:r>
        <w:rPr>
          <w:spacing w:val="29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furos</w:t>
      </w:r>
      <w:r>
        <w:rPr>
          <w:spacing w:val="30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broqueados</w:t>
      </w:r>
      <w:r>
        <w:rPr>
          <w:spacing w:val="30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seu</w:t>
      </w:r>
      <w:r>
        <w:rPr>
          <w:spacing w:val="28"/>
        </w:rPr>
        <w:t xml:space="preserve"> </w:t>
      </w:r>
      <w:r>
        <w:t>diâmetro</w:t>
      </w:r>
      <w:r>
        <w:rPr>
          <w:spacing w:val="-53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furos poderão ser puncionados ou broqueados com diâmetros menores e posteriormente usinados até os</w:t>
      </w:r>
      <w:r>
        <w:rPr>
          <w:spacing w:val="1"/>
        </w:rPr>
        <w:t xml:space="preserve"> </w:t>
      </w:r>
      <w:r>
        <w:t>diâmetros finais, desde que os diâmetros das matrizes sejam, no mínimo, 3,5 mm inferiores aos diâmetros finais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furos.</w:t>
      </w:r>
    </w:p>
    <w:p w:rsidR="000A75CF" w:rsidRDefault="00D476D7">
      <w:pPr>
        <w:pStyle w:val="Corpodetexto"/>
        <w:spacing w:before="122"/>
        <w:jc w:val="both"/>
      </w:pPr>
      <w:r>
        <w:t>Não</w:t>
      </w:r>
      <w:r>
        <w:rPr>
          <w:spacing w:val="-1"/>
        </w:rPr>
        <w:t xml:space="preserve"> </w:t>
      </w:r>
      <w:r>
        <w:t>será permitido o uso de maçarico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abertura</w:t>
      </w:r>
      <w:r>
        <w:rPr>
          <w:spacing w:val="-5"/>
        </w:rPr>
        <w:t xml:space="preserve"> </w:t>
      </w:r>
      <w:r>
        <w:t>de furos.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Durante o ato de parafusar a estrutura, deverão ser utilizados parafusos provisórios para manter a posição relativa</w:t>
      </w:r>
      <w:r>
        <w:rPr>
          <w:spacing w:val="-53"/>
        </w:rPr>
        <w:t xml:space="preserve"> </w:t>
      </w:r>
      <w:r>
        <w:t>das peças, sendo vedado o emprego de espinas para a coincidência dos furos, alargamento ou distorção dos</w:t>
      </w:r>
      <w:r>
        <w:rPr>
          <w:spacing w:val="1"/>
        </w:rPr>
        <w:t xml:space="preserve"> </w:t>
      </w:r>
      <w:r>
        <w:t>perfis.</w:t>
      </w:r>
    </w:p>
    <w:p w:rsidR="000A75CF" w:rsidRDefault="00D476D7">
      <w:pPr>
        <w:pStyle w:val="Corpodetexto"/>
        <w:spacing w:before="121"/>
        <w:jc w:val="both"/>
      </w:pPr>
      <w:r>
        <w:t>Coincidência</w:t>
      </w:r>
      <w:r>
        <w:rPr>
          <w:spacing w:val="-3"/>
        </w:rPr>
        <w:t xml:space="preserve"> </w:t>
      </w:r>
      <w:r>
        <w:t>insuficiente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originar</w:t>
      </w:r>
      <w:r>
        <w:rPr>
          <w:spacing w:val="-2"/>
        </w:rPr>
        <w:t xml:space="preserve"> </w:t>
      </w:r>
      <w:r>
        <w:t>recusa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peça</w:t>
      </w:r>
      <w:r>
        <w:rPr>
          <w:spacing w:val="-3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1"/>
        </w:rPr>
        <w:t xml:space="preserve"> </w:t>
      </w:r>
      <w:r>
        <w:t>obedecerão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especificação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estruturais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parafusos ASTM A325, na sua mais recente edição. aperto dos parafusos de alta resistência será realizado com</w:t>
      </w:r>
      <w:r>
        <w:rPr>
          <w:spacing w:val="1"/>
        </w:rPr>
        <w:t xml:space="preserve"> </w:t>
      </w:r>
      <w:r>
        <w:t>chaves de impacto,</w:t>
      </w:r>
      <w:r>
        <w:rPr>
          <w:spacing w:val="-1"/>
        </w:rPr>
        <w:t xml:space="preserve"> </w:t>
      </w:r>
      <w:r>
        <w:t>torquímetro ou</w:t>
      </w:r>
      <w:r>
        <w:rPr>
          <w:spacing w:val="-1"/>
        </w:rPr>
        <w:t xml:space="preserve"> </w:t>
      </w:r>
      <w:r>
        <w:t>adotando o método de</w:t>
      </w:r>
      <w:r>
        <w:rPr>
          <w:spacing w:val="-1"/>
        </w:rPr>
        <w:t xml:space="preserve"> </w:t>
      </w:r>
      <w:r>
        <w:t>rotação da porca do</w:t>
      </w:r>
      <w:r>
        <w:rPr>
          <w:spacing w:val="-6"/>
        </w:rPr>
        <w:t xml:space="preserve"> </w:t>
      </w:r>
      <w:r>
        <w:t>AISC.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2"/>
        </w:rPr>
        <w:t xml:space="preserve"> </w:t>
      </w:r>
      <w:r>
        <w:t>muito</w:t>
      </w:r>
      <w:r>
        <w:rPr>
          <w:spacing w:val="-2"/>
        </w:rPr>
        <w:t xml:space="preserve"> </w:t>
      </w:r>
      <w:r>
        <w:t>importante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respeito</w:t>
      </w:r>
      <w:r>
        <w:rPr>
          <w:spacing w:val="-1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etapas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construções</w:t>
      </w:r>
      <w:r>
        <w:rPr>
          <w:spacing w:val="-1"/>
        </w:rPr>
        <w:t xml:space="preserve"> </w:t>
      </w:r>
      <w:r>
        <w:t>metálicas</w:t>
      </w:r>
      <w:r>
        <w:rPr>
          <w:spacing w:val="3"/>
        </w:rPr>
        <w:t xml:space="preserve"> </w:t>
      </w:r>
      <w:r>
        <w:t>soldadas: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Os soldadores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qualificados, conforme a prescrição do “Standard Code For</w:t>
      </w:r>
      <w:r>
        <w:rPr>
          <w:spacing w:val="55"/>
          <w:sz w:val="20"/>
        </w:rPr>
        <w:t xml:space="preserve"> </w:t>
      </w:r>
      <w:r>
        <w:rPr>
          <w:sz w:val="20"/>
        </w:rPr>
        <w:t>Building Constrution”</w:t>
      </w:r>
      <w:r>
        <w:rPr>
          <w:spacing w:val="1"/>
          <w:sz w:val="20"/>
        </w:rPr>
        <w:t xml:space="preserve"> </w:t>
      </w:r>
      <w:r>
        <w:rPr>
          <w:sz w:val="20"/>
        </w:rPr>
        <w:t>da ASW</w:t>
      </w:r>
      <w:r>
        <w:rPr>
          <w:spacing w:val="-2"/>
          <w:sz w:val="20"/>
        </w:rPr>
        <w:t xml:space="preserve"> </w:t>
      </w:r>
      <w:r>
        <w:rPr>
          <w:sz w:val="20"/>
        </w:rPr>
        <w:t>D1.1.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6"/>
          <w:sz w:val="20"/>
        </w:rPr>
        <w:t xml:space="preserve"> </w:t>
      </w:r>
      <w:r>
        <w:rPr>
          <w:sz w:val="20"/>
        </w:rPr>
        <w:t>poderá</w:t>
      </w:r>
      <w:r>
        <w:rPr>
          <w:spacing w:val="-2"/>
          <w:sz w:val="20"/>
        </w:rPr>
        <w:t xml:space="preserve"> </w:t>
      </w:r>
      <w:r>
        <w:rPr>
          <w:sz w:val="20"/>
        </w:rPr>
        <w:t>comprovar a</w:t>
      </w:r>
      <w:r>
        <w:rPr>
          <w:spacing w:val="-2"/>
          <w:sz w:val="20"/>
        </w:rPr>
        <w:t xml:space="preserve"> </w:t>
      </w:r>
      <w:r>
        <w:rPr>
          <w:sz w:val="20"/>
        </w:rPr>
        <w:t>experiência</w:t>
      </w:r>
      <w:r>
        <w:rPr>
          <w:spacing w:val="-1"/>
          <w:sz w:val="20"/>
        </w:rPr>
        <w:t xml:space="preserve"> </w:t>
      </w:r>
      <w:r>
        <w:rPr>
          <w:sz w:val="20"/>
        </w:rPr>
        <w:t>dos seus</w:t>
      </w:r>
      <w:r>
        <w:rPr>
          <w:spacing w:val="-5"/>
          <w:sz w:val="20"/>
        </w:rPr>
        <w:t xml:space="preserve"> </w:t>
      </w:r>
      <w:r>
        <w:rPr>
          <w:sz w:val="20"/>
        </w:rPr>
        <w:t>soldadores,</w:t>
      </w:r>
      <w:r>
        <w:rPr>
          <w:spacing w:val="2"/>
          <w:sz w:val="20"/>
        </w:rPr>
        <w:t xml:space="preserve"> </w:t>
      </w:r>
      <w:r>
        <w:rPr>
          <w:sz w:val="20"/>
        </w:rPr>
        <w:t>através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trabalhos já</w:t>
      </w:r>
      <w:r>
        <w:rPr>
          <w:spacing w:val="-7"/>
          <w:sz w:val="20"/>
        </w:rPr>
        <w:t xml:space="preserve"> </w:t>
      </w:r>
      <w:r>
        <w:rPr>
          <w:sz w:val="20"/>
        </w:rPr>
        <w:t>executados.</w:t>
      </w:r>
    </w:p>
    <w:p w:rsidR="000A75CF" w:rsidRDefault="00D476D7">
      <w:pPr>
        <w:pStyle w:val="Corpodetexto"/>
        <w:spacing w:before="119"/>
        <w:ind w:right="647"/>
        <w:jc w:val="both"/>
      </w:pPr>
      <w:r>
        <w:t>A técnica de soldagem, a execução, a aparência e a qualidade das soldas, bem como os métodos utilizados na</w:t>
      </w:r>
      <w:r>
        <w:rPr>
          <w:spacing w:val="1"/>
        </w:rPr>
        <w:t xml:space="preserve"> </w:t>
      </w:r>
      <w:r>
        <w:t>correção</w:t>
      </w:r>
      <w:r>
        <w:rPr>
          <w:spacing w:val="-1"/>
        </w:rPr>
        <w:t xml:space="preserve"> </w:t>
      </w:r>
      <w:r>
        <w:t>de defeitos,</w:t>
      </w:r>
      <w:r>
        <w:rPr>
          <w:spacing w:val="3"/>
        </w:rPr>
        <w:t xml:space="preserve"> </w:t>
      </w:r>
      <w:r>
        <w:t>deverão obedecer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seções</w:t>
      </w:r>
      <w:r>
        <w:rPr>
          <w:spacing w:val="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 da AWS</w:t>
      </w:r>
      <w:r>
        <w:rPr>
          <w:spacing w:val="-3"/>
        </w:rPr>
        <w:t xml:space="preserve"> </w:t>
      </w:r>
      <w:r>
        <w:t>D1.</w:t>
      </w:r>
      <w:r>
        <w:rPr>
          <w:spacing w:val="3"/>
        </w:rPr>
        <w:t xml:space="preserve"> </w:t>
      </w:r>
      <w:r>
        <w:t>1.</w:t>
      </w:r>
    </w:p>
    <w:p w:rsidR="000A75CF" w:rsidRDefault="00D476D7">
      <w:pPr>
        <w:pStyle w:val="Corpodetexto"/>
        <w:spacing w:before="116"/>
        <w:ind w:right="645"/>
        <w:jc w:val="both"/>
      </w:pPr>
      <w:r>
        <w:t>Só</w:t>
      </w:r>
      <w:r>
        <w:rPr>
          <w:spacing w:val="6"/>
        </w:rPr>
        <w:t xml:space="preserve"> </w:t>
      </w:r>
      <w:r>
        <w:t>poderão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utilizadas</w:t>
      </w:r>
      <w:r>
        <w:rPr>
          <w:spacing w:val="9"/>
        </w:rPr>
        <w:t xml:space="preserve"> </w:t>
      </w:r>
      <w:r>
        <w:t>juntas</w:t>
      </w:r>
      <w:r>
        <w:rPr>
          <w:spacing w:val="4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procedimentos</w:t>
      </w:r>
      <w:r>
        <w:rPr>
          <w:spacing w:val="4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soldagem</w:t>
      </w:r>
      <w:r>
        <w:rPr>
          <w:spacing w:val="8"/>
        </w:rPr>
        <w:t xml:space="preserve"> </w:t>
      </w:r>
      <w:r>
        <w:t>pré-qualificados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AWS</w:t>
      </w:r>
      <w:r>
        <w:rPr>
          <w:spacing w:val="9"/>
        </w:rPr>
        <w:t xml:space="preserve"> </w:t>
      </w:r>
      <w:r>
        <w:t>D1.1,</w:t>
      </w:r>
      <w:r>
        <w:rPr>
          <w:spacing w:val="6"/>
        </w:rPr>
        <w:t xml:space="preserve"> </w:t>
      </w:r>
      <w:r>
        <w:t>item</w:t>
      </w:r>
      <w:r>
        <w:rPr>
          <w:spacing w:val="-5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“Design Of</w:t>
      </w:r>
      <w:r>
        <w:rPr>
          <w:spacing w:val="-2"/>
        </w:rPr>
        <w:t xml:space="preserve"> </w:t>
      </w:r>
      <w:r>
        <w:t>Welded Connections”.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 preparação do metal base, o posicionamento das peças para soldagem, o controle e contrações, as tolerâncias</w:t>
      </w:r>
      <w:r>
        <w:rPr>
          <w:spacing w:val="1"/>
        </w:rPr>
        <w:t xml:space="preserve"> </w:t>
      </w:r>
      <w:r>
        <w:t>dos perfis da solda, os reparos, a limpeza das soldas e o martelamento, deverão ser executados de acordo com a</w:t>
      </w:r>
      <w:r>
        <w:rPr>
          <w:spacing w:val="1"/>
        </w:rPr>
        <w:t xml:space="preserve"> </w:t>
      </w:r>
      <w:r>
        <w:t>AWS</w:t>
      </w:r>
      <w:r>
        <w:rPr>
          <w:spacing w:val="-4"/>
        </w:rPr>
        <w:t xml:space="preserve"> </w:t>
      </w:r>
      <w:r>
        <w:t>D1.1,</w:t>
      </w:r>
      <w:r>
        <w:rPr>
          <w:spacing w:val="3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3 “Work</w:t>
      </w:r>
      <w:r>
        <w:rPr>
          <w:spacing w:val="-1"/>
        </w:rPr>
        <w:t xml:space="preserve"> </w:t>
      </w:r>
      <w:r>
        <w:t>Manship”.</w:t>
      </w:r>
    </w:p>
    <w:p w:rsidR="000A75CF" w:rsidRDefault="00D476D7">
      <w:pPr>
        <w:pStyle w:val="Corpodetexto"/>
        <w:spacing w:before="122"/>
        <w:ind w:right="648"/>
        <w:jc w:val="both"/>
      </w:pPr>
      <w:r>
        <w:t>A escolha do eletrodo, o pré-aquecimento, a temperatura, interpasses e os processos de soldagem, deverão estar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 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AWS</w:t>
      </w:r>
      <w:r>
        <w:rPr>
          <w:spacing w:val="-3"/>
        </w:rPr>
        <w:t xml:space="preserve"> </w:t>
      </w:r>
      <w:r>
        <w:t>D1.1 item</w:t>
      </w:r>
      <w:r>
        <w:rPr>
          <w:spacing w:val="1"/>
        </w:rPr>
        <w:t xml:space="preserve"> </w:t>
      </w:r>
      <w:r>
        <w:t>4 “Technique”.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As superfícies a serem soldadas deverão estar livres de escórias, graxas, rebarbas, tintas ou quaisquer outros</w:t>
      </w:r>
      <w:r>
        <w:rPr>
          <w:spacing w:val="1"/>
        </w:rPr>
        <w:t xml:space="preserve"> </w:t>
      </w:r>
      <w:r>
        <w:t>materiais estranhos. A preparação das bordas por corte a gás será realizada, onde possível, por maçarico guiado</w:t>
      </w:r>
      <w:r>
        <w:rPr>
          <w:spacing w:val="1"/>
        </w:rPr>
        <w:t xml:space="preserve"> </w:t>
      </w:r>
      <w:r>
        <w:t>mecanicamente.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soldas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pontos deverão</w:t>
      </w:r>
      <w:r>
        <w:rPr>
          <w:spacing w:val="-2"/>
        </w:rPr>
        <w:t xml:space="preserve"> </w:t>
      </w:r>
      <w:r>
        <w:t>estar cuidadosamente</w:t>
      </w:r>
      <w:r>
        <w:rPr>
          <w:spacing w:val="-1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penetração</w:t>
      </w:r>
      <w:r>
        <w:rPr>
          <w:spacing w:val="-2"/>
        </w:rPr>
        <w:t xml:space="preserve"> </w:t>
      </w:r>
      <w:r>
        <w:t>total.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respeitadas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fabricação,</w:t>
      </w:r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dimensões,</w:t>
      </w:r>
      <w:r>
        <w:rPr>
          <w:spacing w:val="1"/>
        </w:rPr>
        <w:t xml:space="preserve"> </w:t>
      </w:r>
      <w:r>
        <w:t>tipo,</w:t>
      </w:r>
      <w:r>
        <w:rPr>
          <w:spacing w:val="1"/>
        </w:rPr>
        <w:t xml:space="preserve"> </w:t>
      </w:r>
      <w:r>
        <w:t>localização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comprimento de todas as soldas. As dimensões e os comprimentos de todos os filetes deverão ser proporcionais à</w:t>
      </w:r>
      <w:r>
        <w:rPr>
          <w:spacing w:val="-5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da chapa e à resistência</w:t>
      </w:r>
      <w:r>
        <w:rPr>
          <w:spacing w:val="1"/>
        </w:rPr>
        <w:t xml:space="preserve"> </w:t>
      </w:r>
      <w:r>
        <w:t>requerida.</w:t>
      </w:r>
    </w:p>
    <w:p w:rsidR="000A75CF" w:rsidRDefault="00D476D7">
      <w:pPr>
        <w:pStyle w:val="Corpodetexto"/>
        <w:spacing w:before="122"/>
        <w:jc w:val="both"/>
      </w:pPr>
      <w:r>
        <w:t>Os</w:t>
      </w:r>
      <w:r>
        <w:rPr>
          <w:spacing w:val="-5"/>
        </w:rPr>
        <w:t xml:space="preserve"> </w:t>
      </w:r>
      <w:r>
        <w:t>trabalhos de</w:t>
      </w:r>
      <w:r>
        <w:rPr>
          <w:spacing w:val="-1"/>
        </w:rPr>
        <w:t xml:space="preserve"> </w:t>
      </w:r>
      <w:r>
        <w:t>soldagem deverão</w:t>
      </w:r>
      <w:r>
        <w:rPr>
          <w:spacing w:val="-1"/>
        </w:rPr>
        <w:t xml:space="preserve"> </w:t>
      </w:r>
      <w:r>
        <w:t>ser executados,</w:t>
      </w:r>
      <w:r>
        <w:rPr>
          <w:spacing w:val="-4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cima</w:t>
      </w:r>
      <w:r>
        <w:rPr>
          <w:spacing w:val="-1"/>
        </w:rPr>
        <w:t xml:space="preserve"> </w:t>
      </w:r>
      <w:r>
        <w:t>para</w:t>
      </w:r>
      <w:r>
        <w:rPr>
          <w:spacing w:val="2"/>
        </w:rPr>
        <w:t xml:space="preserve"> </w:t>
      </w:r>
      <w:r>
        <w:t>baixo.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montagem e junção de partes da estrutura ou de elementos pré-fabricados, o procedimento e a seqüência de</w:t>
      </w:r>
      <w:r>
        <w:rPr>
          <w:spacing w:val="1"/>
        </w:rPr>
        <w:t xml:space="preserve"> </w:t>
      </w:r>
      <w:r>
        <w:t>montagem serão tais que evitem distorções desnecessárias e minimizem os esforços de retração. Não sendo</w:t>
      </w:r>
      <w:r>
        <w:rPr>
          <w:spacing w:val="1"/>
        </w:rPr>
        <w:t xml:space="preserve"> </w:t>
      </w:r>
      <w:r>
        <w:t>possível evitar altas tensões residuais nas soldas de fecho nas conexões rígidas, o fechamento será realizado nos</w:t>
      </w:r>
      <w:r>
        <w:rPr>
          <w:spacing w:val="-53"/>
        </w:rPr>
        <w:t xml:space="preserve"> </w:t>
      </w:r>
      <w:r>
        <w:t>elementos de compressão.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Na fabricação de vigas com chapas soldadas às flanges, todas as emendas de oficina de cada componente</w:t>
      </w:r>
      <w:r>
        <w:rPr>
          <w:spacing w:val="1"/>
        </w:rPr>
        <w:t xml:space="preserve"> </w:t>
      </w:r>
      <w:r>
        <w:t>deverão ser realizadas antes que seja soldado aos demais componentes. Vigas principais poderão ser executadas</w:t>
      </w:r>
      <w:r>
        <w:rPr>
          <w:spacing w:val="-53"/>
        </w:rPr>
        <w:t xml:space="preserve"> </w:t>
      </w:r>
      <w:r>
        <w:t>com emendas</w:t>
      </w:r>
      <w:r>
        <w:rPr>
          <w:spacing w:val="1"/>
        </w:rPr>
        <w:t xml:space="preserve"> </w:t>
      </w:r>
      <w:r>
        <w:t>de oficina,</w:t>
      </w:r>
      <w:r>
        <w:rPr>
          <w:spacing w:val="-2"/>
        </w:rPr>
        <w:t xml:space="preserve"> </w:t>
      </w:r>
      <w:r>
        <w:t>mas</w:t>
      </w:r>
      <w:r>
        <w:rPr>
          <w:spacing w:val="3"/>
        </w:rPr>
        <w:t xml:space="preserve"> </w:t>
      </w:r>
      <w:r>
        <w:t>não com</w:t>
      </w:r>
      <w:r>
        <w:rPr>
          <w:spacing w:val="-3"/>
        </w:rPr>
        <w:t xml:space="preserve"> </w:t>
      </w:r>
      <w:r>
        <w:t>mais de</w:t>
      </w:r>
      <w:r>
        <w:rPr>
          <w:spacing w:val="-5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subseções.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pré-aquecimento à temperatura adequada deverá levar a superfície até uma distância de 7,5 cm do ponto de</w:t>
      </w:r>
      <w:r>
        <w:rPr>
          <w:spacing w:val="1"/>
        </w:rPr>
        <w:t xml:space="preserve"> </w:t>
      </w:r>
      <w:r>
        <w:t>solda.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temperatura deverá ser</w:t>
      </w:r>
      <w:r>
        <w:rPr>
          <w:spacing w:val="-3"/>
        </w:rPr>
        <w:t xml:space="preserve"> </w:t>
      </w:r>
      <w:r>
        <w:t>mantida durante a</w:t>
      </w:r>
      <w:r>
        <w:rPr>
          <w:spacing w:val="-3"/>
        </w:rPr>
        <w:t xml:space="preserve"> </w:t>
      </w:r>
      <w:r>
        <w:t>soldagem.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fiscalização poderá requerer testes radiográficos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um mínimo de 25% das soldas executadas. Os testes</w:t>
      </w:r>
      <w:r>
        <w:rPr>
          <w:spacing w:val="1"/>
        </w:rPr>
        <w:t xml:space="preserve"> </w:t>
      </w:r>
      <w:r>
        <w:t>serão realizados por laboratório independente, previamente aprovado pela fiscalização. No caso de execução</w:t>
      </w:r>
      <w:r>
        <w:rPr>
          <w:spacing w:val="1"/>
        </w:rPr>
        <w:t xml:space="preserve"> </w:t>
      </w:r>
      <w:r>
        <w:t>rejeitada,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contratada deverá remover</w:t>
      </w:r>
      <w:r>
        <w:rPr>
          <w:spacing w:val="-3"/>
        </w:rPr>
        <w:t xml:space="preserve"> </w:t>
      </w:r>
      <w:r>
        <w:t>e executar</w:t>
      </w:r>
      <w:r>
        <w:rPr>
          <w:spacing w:val="-4"/>
        </w:rPr>
        <w:t xml:space="preserve"> </w:t>
      </w:r>
      <w:r>
        <w:t>novamente os</w:t>
      </w:r>
      <w:r>
        <w:rPr>
          <w:spacing w:val="1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 soldagem.</w:t>
      </w:r>
    </w:p>
    <w:p w:rsidR="000A75CF" w:rsidRDefault="00D476D7">
      <w:pPr>
        <w:pStyle w:val="Corpodetexto"/>
        <w:spacing w:before="122"/>
        <w:ind w:right="643"/>
        <w:jc w:val="both"/>
      </w:pPr>
      <w:r>
        <w:t>Tanto os cordões de solda quanto as peças soldadas, deverão atender as tolerâncias dimensionais previstas nas</w:t>
      </w:r>
      <w:r>
        <w:rPr>
          <w:spacing w:val="1"/>
        </w:rPr>
        <w:t xml:space="preserve"> </w:t>
      </w:r>
      <w:r>
        <w:t>normas aplicáveis, deverá ser efetuada a inspeção visual em todas as soldas, e aceitação de acordo com a AWS</w:t>
      </w:r>
      <w:r>
        <w:rPr>
          <w:spacing w:val="1"/>
        </w:rPr>
        <w:t xml:space="preserve"> </w:t>
      </w:r>
      <w:r>
        <w:t>D1.1, item 8.15. Emendas não previstas no projeto, quando extremamente necessárias, deverão ser 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solda de penetração total,</w:t>
      </w:r>
      <w:r>
        <w:rPr>
          <w:spacing w:val="-2"/>
        </w:rPr>
        <w:t xml:space="preserve"> </w:t>
      </w:r>
      <w:r>
        <w:t>na fábrica.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Todas as peças componentes da estrutura deverão ser adequadamente marcadas por meio de punção, com as</w:t>
      </w:r>
      <w:r>
        <w:rPr>
          <w:spacing w:val="1"/>
        </w:rPr>
        <w:t xml:space="preserve"> </w:t>
      </w:r>
      <w:r>
        <w:t>marcas de montagem,</w:t>
      </w:r>
      <w:r>
        <w:rPr>
          <w:spacing w:val="3"/>
        </w:rPr>
        <w:t xml:space="preserve"> </w:t>
      </w:r>
      <w:r>
        <w:t>na</w:t>
      </w:r>
      <w:r>
        <w:rPr>
          <w:spacing w:val="-5"/>
        </w:rPr>
        <w:t xml:space="preserve"> </w:t>
      </w:r>
      <w:r>
        <w:t>fábrica.</w:t>
      </w:r>
    </w:p>
    <w:p w:rsidR="000A75CF" w:rsidRDefault="00D476D7">
      <w:pPr>
        <w:pStyle w:val="Corpodetexto"/>
        <w:spacing w:before="116"/>
        <w:ind w:right="647"/>
        <w:jc w:val="both"/>
      </w:pPr>
      <w:r>
        <w:t>Serão fornecidas e instaladas conforme indicado no projeto. Prever ajuste suficiente entre as juntas e as peças da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para permitir</w:t>
      </w:r>
      <w:r>
        <w:rPr>
          <w:spacing w:val="-4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e o</w:t>
      </w:r>
      <w:r>
        <w:rPr>
          <w:spacing w:val="-1"/>
        </w:rPr>
        <w:t xml:space="preserve"> </w:t>
      </w:r>
      <w:r>
        <w:t>nivelamento das</w:t>
      </w:r>
      <w:r>
        <w:rPr>
          <w:spacing w:val="3"/>
        </w:rPr>
        <w:t xml:space="preserve"> </w:t>
      </w:r>
      <w:r>
        <w:t>juntas</w:t>
      </w:r>
      <w:r>
        <w:rPr>
          <w:spacing w:val="-3"/>
        </w:rPr>
        <w:t xml:space="preserve"> </w:t>
      </w:r>
      <w:r>
        <w:t>após a montagem</w:t>
      </w:r>
      <w:r>
        <w:rPr>
          <w:spacing w:val="-4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estrutura será alinhada em sua posição correta. A fim de se evitar interferências nas folgas previstas, serão</w:t>
      </w:r>
      <w:r>
        <w:rPr>
          <w:spacing w:val="1"/>
        </w:rPr>
        <w:t xml:space="preserve"> </w:t>
      </w:r>
      <w:r>
        <w:t>utilizados furos escariados nas faces internas. Prever também chapas de fechamento nas colunas pertencentes às</w:t>
      </w:r>
      <w:r>
        <w:rPr>
          <w:spacing w:val="-53"/>
        </w:rPr>
        <w:t xml:space="preserve"> </w:t>
      </w:r>
      <w:r>
        <w:t>juntas de dilatação.</w:t>
      </w:r>
    </w:p>
    <w:p w:rsidR="000A75CF" w:rsidRDefault="00D476D7">
      <w:pPr>
        <w:pStyle w:val="Corpodetexto"/>
        <w:spacing w:before="122"/>
        <w:ind w:right="642"/>
        <w:jc w:val="both"/>
      </w:pPr>
      <w:r>
        <w:t>A pintura de fábrica é a primeira camada do sistema de proteção que deverá funcionar por um período curto de</w:t>
      </w:r>
      <w:r>
        <w:rPr>
          <w:spacing w:val="1"/>
        </w:rPr>
        <w:t xml:space="preserve"> </w:t>
      </w:r>
      <w:r>
        <w:t>tempo e assim, será considerada temporária e provisória. A contratada deverá evitar a deterioração desta camada</w:t>
      </w:r>
      <w:r>
        <w:rPr>
          <w:spacing w:val="1"/>
        </w:rPr>
        <w:t xml:space="preserve"> </w:t>
      </w:r>
      <w:r>
        <w:t>por mau</w:t>
      </w:r>
      <w:r>
        <w:rPr>
          <w:spacing w:val="-1"/>
        </w:rPr>
        <w:t xml:space="preserve"> </w:t>
      </w:r>
      <w:r>
        <w:t>armazenamento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submetê-la</w:t>
      </w:r>
      <w:r>
        <w:rPr>
          <w:spacing w:val="-1"/>
        </w:rPr>
        <w:t xml:space="preserve"> </w:t>
      </w:r>
      <w:r>
        <w:t>a ambientes mais severos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ambientes normais.</w:t>
      </w:r>
    </w:p>
    <w:p w:rsidR="000A75CF" w:rsidRDefault="00D476D7">
      <w:pPr>
        <w:pStyle w:val="Corpodetexto"/>
        <w:spacing w:before="121"/>
        <w:jc w:val="both"/>
      </w:pPr>
      <w:r>
        <w:t>Toda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 ser preparada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jato abrasivo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Norma</w:t>
      </w:r>
      <w:r>
        <w:rPr>
          <w:spacing w:val="-2"/>
        </w:rPr>
        <w:t xml:space="preserve"> </w:t>
      </w:r>
      <w:r>
        <w:t>Sueca SIS</w:t>
      </w:r>
      <w:r>
        <w:rPr>
          <w:spacing w:val="-4"/>
        </w:rPr>
        <w:t xml:space="preserve"> </w:t>
      </w:r>
      <w:r>
        <w:t>OS 5900.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fabricante deverá efetuar a limpeza manual do aço, retirando a ferrugem solta, carepa de laminação e outros</w:t>
      </w:r>
      <w:r>
        <w:rPr>
          <w:spacing w:val="1"/>
        </w:rPr>
        <w:t xml:space="preserve"> </w:t>
      </w:r>
      <w:r>
        <w:t>materiais estranhos, de modo a atender aos requisitos da SSPC-SP 2. A pintura poderá ser aplicada por pincel,</w:t>
      </w:r>
      <w:r>
        <w:rPr>
          <w:spacing w:val="1"/>
        </w:rPr>
        <w:t xml:space="preserve"> </w:t>
      </w:r>
      <w:r>
        <w:t>rolo, “spray”, escorrimento ou imersão, conforme especificação em projeto. A espessura mínima da película seca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fábrica deverá ser</w:t>
      </w:r>
      <w:r>
        <w:rPr>
          <w:spacing w:val="1"/>
        </w:rPr>
        <w:t xml:space="preserve"> </w:t>
      </w:r>
      <w:r>
        <w:t>de 25</w:t>
      </w:r>
      <w:r>
        <w:rPr>
          <w:spacing w:val="-5"/>
        </w:rPr>
        <w:t xml:space="preserve"> </w:t>
      </w:r>
      <w:r>
        <w:t>micra.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partes das peças de aço que transmitem esforços ao concreto por aderência não deverão ser pintadas. Com</w:t>
      </w:r>
      <w:r>
        <w:rPr>
          <w:spacing w:val="1"/>
        </w:rPr>
        <w:t xml:space="preserve"> </w:t>
      </w:r>
      <w:r>
        <w:t>exceção deste caso e nos pontos em que a pintura for desnecessária, todas as peças deverão receber na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 de primer.</w:t>
      </w:r>
    </w:p>
    <w:p w:rsidR="000A75CF" w:rsidRDefault="00D476D7">
      <w:pPr>
        <w:pStyle w:val="Corpodetexto"/>
        <w:spacing w:before="121"/>
        <w:ind w:right="649"/>
        <w:jc w:val="both"/>
      </w:pPr>
      <w:r>
        <w:t>As superfícies inacessíveis após a montagem da estrutura serão previamente limpas e pintadas, com exceção das</w:t>
      </w:r>
      <w:r>
        <w:rPr>
          <w:spacing w:val="-53"/>
        </w:rPr>
        <w:t xml:space="preserve"> </w:t>
      </w:r>
      <w:r>
        <w:t>superfícies de contato, que não deverão ser pintadas. As ligações com parafusos trabalhando por contato poderão</w:t>
      </w:r>
      <w:r>
        <w:rPr>
          <w:spacing w:val="-53"/>
        </w:rPr>
        <w:t xml:space="preserve"> </w:t>
      </w:r>
      <w:r>
        <w:t>ser pintadas. As ligações com parafusos trabalhando por atrito e as superfícies que transmitem esforços de</w:t>
      </w:r>
      <w:r>
        <w:rPr>
          <w:spacing w:val="1"/>
        </w:rPr>
        <w:t xml:space="preserve"> </w:t>
      </w:r>
      <w:r>
        <w:t>compressão por contato deverão ser limpas e sem</w:t>
      </w:r>
      <w:r>
        <w:rPr>
          <w:spacing w:val="1"/>
        </w:rPr>
        <w:t xml:space="preserve"> </w:t>
      </w:r>
      <w:r>
        <w:t>pintura, a não ser que seja considerado no cálculo um</w:t>
      </w:r>
      <w:r>
        <w:rPr>
          <w:spacing w:val="1"/>
        </w:rPr>
        <w:t xml:space="preserve"> </w:t>
      </w:r>
      <w:r>
        <w:t>coeficiente</w:t>
      </w:r>
      <w:r>
        <w:rPr>
          <w:spacing w:val="-1"/>
        </w:rPr>
        <w:t xml:space="preserve"> </w:t>
      </w:r>
      <w:r>
        <w:t>de atrito adequado a este</w:t>
      </w:r>
      <w:r>
        <w:rPr>
          <w:spacing w:val="-5"/>
        </w:rPr>
        <w:t xml:space="preserve"> </w:t>
      </w:r>
      <w:r>
        <w:t>tipo de acabamento.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Se 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usinadas,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receber uma camada inibidora de corrosão,</w:t>
      </w:r>
      <w:r>
        <w:rPr>
          <w:spacing w:val="1"/>
        </w:rPr>
        <w:t xml:space="preserve"> </w:t>
      </w:r>
      <w:r>
        <w:t>removível 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montagem da estrutura.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superfícies a serem soldadas no campo, se não houver outra especificação, deverão estar isentas de materiais</w:t>
      </w:r>
      <w:r>
        <w:rPr>
          <w:spacing w:val="1"/>
        </w:rPr>
        <w:t xml:space="preserve"> </w:t>
      </w:r>
      <w:r>
        <w:t>que impeçam a soldagem adequada ou que produzam gases tóxicos durante a sua execução, numa faixa de 50</w:t>
      </w:r>
      <w:r>
        <w:rPr>
          <w:spacing w:val="1"/>
        </w:rPr>
        <w:t xml:space="preserve"> </w:t>
      </w:r>
      <w:r>
        <w:t>mm de cada lado da solda. Após a soldagem, as superfícies deverão receber a mesma limpeza e proteção</w:t>
      </w:r>
      <w:r>
        <w:rPr>
          <w:spacing w:val="1"/>
        </w:rPr>
        <w:t xml:space="preserve"> </w:t>
      </w:r>
      <w:r>
        <w:t>previstas para toda a estrutura.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chumbadores e parafusos de ancoragem deverão ser instalados pela contratada em conformidade com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2"/>
        </w:rPr>
        <w:t xml:space="preserve"> </w:t>
      </w:r>
      <w:r>
        <w:t>tolerâncias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desvios</w:t>
      </w:r>
      <w:r>
        <w:rPr>
          <w:spacing w:val="-1"/>
        </w:rPr>
        <w:t xml:space="preserve"> </w:t>
      </w:r>
      <w:r>
        <w:t>não</w:t>
      </w:r>
      <w:r>
        <w:rPr>
          <w:spacing w:val="-3"/>
        </w:rPr>
        <w:t xml:space="preserve"> </w:t>
      </w:r>
      <w:r>
        <w:t>poderão</w:t>
      </w:r>
      <w:r>
        <w:rPr>
          <w:spacing w:val="-3"/>
        </w:rPr>
        <w:t xml:space="preserve"> </w:t>
      </w:r>
      <w:r>
        <w:t>ultrapassar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limites: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dois chumbadores,</w:t>
      </w:r>
      <w:r>
        <w:rPr>
          <w:spacing w:val="-3"/>
          <w:sz w:val="20"/>
        </w:rPr>
        <w:t xml:space="preserve"> </w:t>
      </w:r>
      <w:r>
        <w:rPr>
          <w:sz w:val="20"/>
        </w:rPr>
        <w:t>dentro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 grupo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compõem uma</w:t>
      </w:r>
      <w:r>
        <w:rPr>
          <w:spacing w:val="-1"/>
          <w:sz w:val="20"/>
        </w:rPr>
        <w:t xml:space="preserve"> </w:t>
      </w:r>
      <w:r>
        <w:rPr>
          <w:sz w:val="20"/>
        </w:rPr>
        <w:t>ligação;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6</w:t>
      </w:r>
      <w:r>
        <w:rPr>
          <w:spacing w:val="-2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grupos</w:t>
      </w:r>
      <w:r>
        <w:rPr>
          <w:spacing w:val="-1"/>
          <w:sz w:val="20"/>
        </w:rPr>
        <w:t xml:space="preserve"> </w:t>
      </w:r>
      <w:r>
        <w:rPr>
          <w:sz w:val="20"/>
        </w:rPr>
        <w:t>adjacentes de</w:t>
      </w:r>
      <w:r>
        <w:rPr>
          <w:spacing w:val="-1"/>
          <w:sz w:val="20"/>
        </w:rPr>
        <w:t xml:space="preserve"> </w:t>
      </w:r>
      <w:r>
        <w:rPr>
          <w:sz w:val="20"/>
        </w:rPr>
        <w:t>chumbadores;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Para cada 30 m medidos ao longo da linha estabelecida para os pilares, o valor acumulado dos desvios entre</w:t>
      </w:r>
      <w:r>
        <w:rPr>
          <w:spacing w:val="1"/>
          <w:sz w:val="20"/>
        </w:rPr>
        <w:t xml:space="preserve"> </w:t>
      </w:r>
      <w:r>
        <w:rPr>
          <w:sz w:val="20"/>
        </w:rPr>
        <w:t>grupos não poderá superar 6 mm ou o total de 25 mm (linha estabelecida para os pilares é a linha real de</w:t>
      </w:r>
      <w:r>
        <w:rPr>
          <w:spacing w:val="1"/>
          <w:sz w:val="20"/>
        </w:rPr>
        <w:t xml:space="preserve"> </w:t>
      </w:r>
      <w:r>
        <w:rPr>
          <w:sz w:val="20"/>
        </w:rPr>
        <w:t>locação</w:t>
      </w:r>
      <w:r>
        <w:rPr>
          <w:spacing w:val="-2"/>
          <w:sz w:val="20"/>
        </w:rPr>
        <w:t xml:space="preserve"> </w:t>
      </w:r>
      <w:r>
        <w:rPr>
          <w:sz w:val="20"/>
        </w:rPr>
        <w:t>mais</w:t>
      </w:r>
      <w:r>
        <w:rPr>
          <w:spacing w:val="1"/>
          <w:sz w:val="20"/>
        </w:rPr>
        <w:t xml:space="preserve"> </w:t>
      </w:r>
      <w:r>
        <w:rPr>
          <w:sz w:val="20"/>
        </w:rPr>
        <w:t>representativa</w:t>
      </w:r>
      <w:r>
        <w:rPr>
          <w:spacing w:val="-1"/>
          <w:sz w:val="20"/>
        </w:rPr>
        <w:t xml:space="preserve"> </w:t>
      </w:r>
      <w:r>
        <w:rPr>
          <w:sz w:val="20"/>
        </w:rPr>
        <w:t>dos centros</w:t>
      </w:r>
      <w:r>
        <w:rPr>
          <w:spacing w:val="-4"/>
          <w:sz w:val="20"/>
        </w:rPr>
        <w:t xml:space="preserve"> </w:t>
      </w:r>
      <w:r>
        <w:rPr>
          <w:sz w:val="20"/>
        </w:rPr>
        <w:t>dos grupos de</w:t>
      </w:r>
      <w:r>
        <w:rPr>
          <w:spacing w:val="-6"/>
          <w:sz w:val="20"/>
        </w:rPr>
        <w:t xml:space="preserve"> </w:t>
      </w:r>
      <w:r>
        <w:rPr>
          <w:sz w:val="20"/>
        </w:rPr>
        <w:t>chumbadores 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linha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pilares);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6 mm entre o centro de qualquer grupo de chumbadores e linha estabelecida para os pilares que passa por</w:t>
      </w:r>
      <w:r>
        <w:rPr>
          <w:spacing w:val="1"/>
          <w:sz w:val="20"/>
        </w:rPr>
        <w:t xml:space="preserve"> </w:t>
      </w:r>
      <w:r>
        <w:rPr>
          <w:sz w:val="20"/>
        </w:rPr>
        <w:t>esse</w:t>
      </w:r>
      <w:r>
        <w:rPr>
          <w:spacing w:val="-1"/>
          <w:sz w:val="20"/>
        </w:rPr>
        <w:t xml:space="preserve"> </w:t>
      </w:r>
      <w:r>
        <w:rPr>
          <w:sz w:val="20"/>
        </w:rPr>
        <w:t>grupo;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Para pilares individuais, locados fora das linhas estabelecidas para os pilares aplicam-se às tolerâncias das</w:t>
      </w:r>
      <w:r>
        <w:rPr>
          <w:spacing w:val="1"/>
          <w:sz w:val="20"/>
        </w:rPr>
        <w:t xml:space="preserve"> </w:t>
      </w:r>
      <w:r>
        <w:rPr>
          <w:sz w:val="20"/>
        </w:rPr>
        <w:t>três</w:t>
      </w:r>
      <w:r>
        <w:rPr>
          <w:spacing w:val="1"/>
          <w:sz w:val="20"/>
        </w:rPr>
        <w:t xml:space="preserve"> </w:t>
      </w:r>
      <w:r>
        <w:rPr>
          <w:sz w:val="20"/>
        </w:rPr>
        <w:t>alíneas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sejam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direções</w:t>
      </w:r>
      <w:r>
        <w:rPr>
          <w:spacing w:val="1"/>
          <w:sz w:val="20"/>
        </w:rPr>
        <w:t xml:space="preserve"> </w:t>
      </w:r>
      <w:r>
        <w:rPr>
          <w:sz w:val="20"/>
        </w:rPr>
        <w:t>paralela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perpendicular à linha</w:t>
      </w:r>
      <w:r>
        <w:rPr>
          <w:spacing w:val="1"/>
          <w:sz w:val="20"/>
        </w:rPr>
        <w:t xml:space="preserve"> </w:t>
      </w:r>
      <w:r>
        <w:rPr>
          <w:sz w:val="20"/>
        </w:rPr>
        <w:t>mais próxima estabelecida para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pilares.</w:t>
      </w:r>
    </w:p>
    <w:p w:rsidR="000A75CF" w:rsidRDefault="00D476D7">
      <w:pPr>
        <w:pStyle w:val="Corpodetexto"/>
        <w:spacing w:before="114"/>
        <w:ind w:right="649"/>
        <w:jc w:val="both"/>
      </w:pPr>
      <w:r>
        <w:t>O respeito a essas tolerâncias deverá permitir o atendimento das exigências de montagem da estrutura. A não ser</w:t>
      </w:r>
      <w:r>
        <w:rPr>
          <w:spacing w:val="1"/>
        </w:rPr>
        <w:t xml:space="preserve"> </w:t>
      </w:r>
      <w:r>
        <w:t>indicação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contrário, os</w:t>
      </w:r>
      <w:r>
        <w:rPr>
          <w:spacing w:val="-1"/>
        </w:rPr>
        <w:t xml:space="preserve"> </w:t>
      </w:r>
      <w:r>
        <w:t>chumbadores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perpendicularmente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teórica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apoio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a montagem da estrutura, todas as superfícies serão limpas de modo a ficarem adequadas à aplicação da</w:t>
      </w:r>
      <w:r>
        <w:rPr>
          <w:spacing w:val="1"/>
        </w:rPr>
        <w:t xml:space="preserve"> </w:t>
      </w:r>
      <w:r>
        <w:t>pintura de acabamento. Os pontos das superfícies cuja camada de tinta aplicada na oficina tenha sido avariada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retocados</w:t>
      </w:r>
      <w:r>
        <w:rPr>
          <w:spacing w:val="2"/>
        </w:rPr>
        <w:t xml:space="preserve"> </w:t>
      </w:r>
      <w:r>
        <w:t>utilizando a tinta original.</w:t>
      </w:r>
    </w:p>
    <w:p w:rsidR="000A75CF" w:rsidRDefault="00D476D7">
      <w:pPr>
        <w:pStyle w:val="Corpodetexto"/>
        <w:spacing w:before="122"/>
        <w:ind w:right="642"/>
      </w:pPr>
      <w:r>
        <w:t>Todos</w:t>
      </w:r>
      <w:r>
        <w:rPr>
          <w:spacing w:val="38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componentes</w:t>
      </w:r>
      <w:r>
        <w:rPr>
          <w:spacing w:val="38"/>
        </w:rPr>
        <w:t xml:space="preserve"> </w:t>
      </w:r>
      <w:r>
        <w:t>estruturais,</w:t>
      </w:r>
      <w:r>
        <w:rPr>
          <w:spacing w:val="40"/>
        </w:rPr>
        <w:t xml:space="preserve"> </w:t>
      </w:r>
      <w:r>
        <w:t>pré-montados</w:t>
      </w:r>
      <w:r>
        <w:rPr>
          <w:spacing w:val="38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não,</w:t>
      </w:r>
      <w:r>
        <w:rPr>
          <w:spacing w:val="40"/>
        </w:rPr>
        <w:t xml:space="preserve"> </w:t>
      </w:r>
      <w:r>
        <w:t>deverão</w:t>
      </w:r>
      <w:r>
        <w:rPr>
          <w:spacing w:val="37"/>
        </w:rPr>
        <w:t xml:space="preserve"> </w:t>
      </w:r>
      <w:r>
        <w:t>ser</w:t>
      </w:r>
      <w:r>
        <w:rPr>
          <w:spacing w:val="38"/>
        </w:rPr>
        <w:t xml:space="preserve"> </w:t>
      </w:r>
      <w:r>
        <w:t>convenientemente</w:t>
      </w:r>
      <w:r>
        <w:rPr>
          <w:spacing w:val="38"/>
        </w:rPr>
        <w:t xml:space="preserve"> </w:t>
      </w:r>
      <w:r>
        <w:t>protegidos</w:t>
      </w:r>
      <w:r>
        <w:rPr>
          <w:spacing w:val="38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Também as áreas adjacentes aos parafusos de campo deixados sem pintura serão devidamente escovadas, de</w:t>
      </w:r>
      <w:r>
        <w:rPr>
          <w:spacing w:val="1"/>
        </w:rPr>
        <w:t xml:space="preserve"> </w:t>
      </w:r>
      <w:r>
        <w:t>forma a assegurar a aderência da tinta e pintadas. A pintura de acabamento na cor verde será aplicada em duas</w:t>
      </w:r>
      <w:r>
        <w:rPr>
          <w:spacing w:val="1"/>
        </w:rPr>
        <w:t xml:space="preserve"> </w:t>
      </w:r>
      <w:r>
        <w:t>demãos de modo a se obter</w:t>
      </w:r>
      <w:r>
        <w:rPr>
          <w:spacing w:val="-3"/>
        </w:rPr>
        <w:t xml:space="preserve"> </w:t>
      </w:r>
      <w:r>
        <w:t>uma superfície</w:t>
      </w:r>
      <w:r>
        <w:rPr>
          <w:spacing w:val="-1"/>
        </w:rPr>
        <w:t xml:space="preserve"> </w:t>
      </w:r>
      <w:r>
        <w:t>final uniforme.</w:t>
      </w:r>
    </w:p>
    <w:p w:rsidR="000A75CF" w:rsidRDefault="00D476D7">
      <w:pPr>
        <w:pStyle w:val="Corpodetexto"/>
        <w:spacing w:before="122"/>
        <w:ind w:right="653"/>
      </w:pPr>
      <w:r>
        <w:t>Ficará</w:t>
      </w:r>
      <w:r>
        <w:rPr>
          <w:spacing w:val="45"/>
        </w:rPr>
        <w:t xml:space="preserve"> </w:t>
      </w:r>
      <w:r>
        <w:t>ao</w:t>
      </w:r>
      <w:r>
        <w:rPr>
          <w:spacing w:val="46"/>
        </w:rPr>
        <w:t xml:space="preserve"> </w:t>
      </w:r>
      <w:r>
        <w:t>critério</w:t>
      </w:r>
      <w:r>
        <w:rPr>
          <w:spacing w:val="46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fornecedor</w:t>
      </w:r>
      <w:r>
        <w:rPr>
          <w:spacing w:val="48"/>
        </w:rPr>
        <w:t xml:space="preserve"> </w:t>
      </w:r>
      <w:r>
        <w:t>aplicar</w:t>
      </w:r>
      <w:r>
        <w:rPr>
          <w:spacing w:val="48"/>
        </w:rPr>
        <w:t xml:space="preserve"> </w:t>
      </w:r>
      <w:r>
        <w:t>o</w:t>
      </w:r>
      <w:r>
        <w:rPr>
          <w:spacing w:val="46"/>
        </w:rPr>
        <w:t xml:space="preserve"> </w:t>
      </w:r>
      <w:r>
        <w:t>acabamento</w:t>
      </w:r>
      <w:r>
        <w:rPr>
          <w:spacing w:val="46"/>
        </w:rPr>
        <w:t xml:space="preserve"> </w:t>
      </w:r>
      <w:r>
        <w:t>final,</w:t>
      </w:r>
      <w:r>
        <w:rPr>
          <w:spacing w:val="49"/>
        </w:rPr>
        <w:t xml:space="preserve"> </w:t>
      </w:r>
      <w:r>
        <w:t>após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conclusão</w:t>
      </w:r>
      <w:r>
        <w:rPr>
          <w:spacing w:val="46"/>
        </w:rPr>
        <w:t xml:space="preserve"> </w:t>
      </w:r>
      <w:r>
        <w:t>da</w:t>
      </w:r>
      <w:r>
        <w:rPr>
          <w:spacing w:val="46"/>
        </w:rPr>
        <w:t xml:space="preserve"> </w:t>
      </w:r>
      <w:r>
        <w:t>montagem,</w:t>
      </w:r>
      <w:r>
        <w:rPr>
          <w:spacing w:val="49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na</w:t>
      </w:r>
      <w:r>
        <w:rPr>
          <w:spacing w:val="41"/>
        </w:rPr>
        <w:t xml:space="preserve"> </w:t>
      </w:r>
      <w:r>
        <w:t>fábrica,</w:t>
      </w:r>
      <w:r>
        <w:rPr>
          <w:spacing w:val="-53"/>
        </w:rPr>
        <w:t xml:space="preserve"> </w:t>
      </w:r>
      <w:r>
        <w:t>retocando-a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completa.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60" w:name="_bookmark160"/>
      <w:bookmarkEnd w:id="160"/>
      <w:r>
        <w:t>200204. COBERTURA</w:t>
      </w:r>
      <w:r>
        <w:rPr>
          <w:spacing w:val="-3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 ALUMÍNIO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5"/>
      </w:pPr>
      <w:r>
        <w:t>Deve</w:t>
      </w:r>
      <w:r>
        <w:rPr>
          <w:spacing w:val="-2"/>
        </w:rPr>
        <w:t xml:space="preserve"> </w:t>
      </w:r>
      <w:r>
        <w:t>ser obedecido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com um</w:t>
      </w:r>
      <w:r>
        <w:rPr>
          <w:spacing w:val="-4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5%.</w:t>
      </w:r>
    </w:p>
    <w:p w:rsidR="000A75CF" w:rsidRDefault="00D476D7">
      <w:pPr>
        <w:pStyle w:val="Corpodetexto"/>
        <w:spacing w:before="121"/>
        <w:ind w:right="642"/>
      </w:pPr>
      <w:r>
        <w:t>Seguir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</w:t>
      </w:r>
      <w:r>
        <w:rPr>
          <w:spacing w:val="55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3"/>
        </w:rPr>
        <w:t xml:space="preserve"> </w:t>
      </w:r>
      <w:r>
        <w:t>especialmente</w:t>
      </w:r>
      <w:r>
        <w:rPr>
          <w:spacing w:val="55"/>
        </w:rPr>
        <w:t xml:space="preserve"> </w:t>
      </w:r>
      <w:r>
        <w:t>quanto</w:t>
      </w:r>
      <w:r>
        <w:rPr>
          <w:spacing w:val="55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cuidados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transporte,</w:t>
      </w:r>
      <w:r>
        <w:rPr>
          <w:spacing w:val="-3"/>
        </w:rPr>
        <w:t xml:space="preserve"> </w:t>
      </w:r>
      <w:r>
        <w:t>manuseio,</w:t>
      </w:r>
      <w:r>
        <w:rPr>
          <w:spacing w:val="3"/>
        </w:rPr>
        <w:t xml:space="preserve"> </w:t>
      </w:r>
      <w:r>
        <w:t>armazenamento,</w:t>
      </w:r>
      <w:r>
        <w:rPr>
          <w:spacing w:val="-3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e recobrimento</w:t>
      </w:r>
      <w:r>
        <w:rPr>
          <w:spacing w:val="-1"/>
        </w:rPr>
        <w:t xml:space="preserve"> </w:t>
      </w:r>
      <w:r>
        <w:t>mínimo das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 w:line="364" w:lineRule="auto"/>
        <w:ind w:right="1312"/>
      </w:pPr>
      <w:r>
        <w:t>A montagem das peças deve ser feita de baixo para cima e no sentido contrário ao dos ventos dominantes.</w:t>
      </w:r>
      <w:r>
        <w:rPr>
          <w:spacing w:val="-53"/>
        </w:rPr>
        <w:t xml:space="preserve"> </w:t>
      </w:r>
      <w:r>
        <w:t>A fixação se dará</w:t>
      </w:r>
      <w:r>
        <w:rPr>
          <w:spacing w:val="-5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parafusos</w:t>
      </w:r>
      <w:r>
        <w:rPr>
          <w:spacing w:val="-3"/>
        </w:rPr>
        <w:t xml:space="preserve"> </w:t>
      </w:r>
      <w:r>
        <w:t>auto-atarrachantes.</w:t>
      </w:r>
    </w:p>
    <w:p w:rsidR="000A75CF" w:rsidRDefault="00D476D7">
      <w:pPr>
        <w:pStyle w:val="Corpodetexto"/>
        <w:ind w:right="642"/>
      </w:pPr>
      <w:r>
        <w:t>O</w:t>
      </w:r>
      <w:r>
        <w:rPr>
          <w:spacing w:val="6"/>
        </w:rPr>
        <w:t xml:space="preserve"> </w:t>
      </w:r>
      <w:r>
        <w:t>recobrimento</w:t>
      </w:r>
      <w:r>
        <w:rPr>
          <w:spacing w:val="4"/>
        </w:rPr>
        <w:t xml:space="preserve"> </w:t>
      </w:r>
      <w:r>
        <w:t>transversal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20cm,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inferiores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15cm</w:t>
      </w:r>
      <w:r>
        <w:rPr>
          <w:spacing w:val="5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superiores</w:t>
      </w:r>
      <w:r>
        <w:rPr>
          <w:spacing w:val="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10%,</w:t>
      </w:r>
      <w:r>
        <w:rPr>
          <w:spacing w:val="2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ondulada.</w:t>
      </w:r>
    </w:p>
    <w:p w:rsidR="000A75CF" w:rsidRDefault="00D476D7">
      <w:pPr>
        <w:pStyle w:val="Corpodetexto"/>
        <w:spacing w:before="118"/>
        <w:ind w:right="642"/>
      </w:pPr>
      <w:r>
        <w:t>O</w:t>
      </w:r>
      <w:r>
        <w:rPr>
          <w:spacing w:val="1"/>
        </w:rPr>
        <w:t xml:space="preserve"> </w:t>
      </w:r>
      <w:r>
        <w:t>recobrimento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ondulada,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inclinações</w:t>
      </w:r>
      <w:r>
        <w:rPr>
          <w:spacing w:val="1"/>
        </w:rPr>
        <w:t xml:space="preserve"> </w:t>
      </w:r>
      <w:r>
        <w:t>inferiores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10%.</w:t>
      </w:r>
      <w:r>
        <w:rPr>
          <w:spacing w:val="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inclinações superiores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10%,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recobrimento será de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telha ondulada.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32"/>
        </w:rPr>
        <w:t xml:space="preserve"> </w:t>
      </w:r>
      <w:r>
        <w:t>fechamento</w:t>
      </w:r>
      <w:r>
        <w:rPr>
          <w:spacing w:val="28"/>
        </w:rPr>
        <w:t xml:space="preserve"> </w:t>
      </w:r>
      <w:r>
        <w:t>lateral</w:t>
      </w:r>
      <w:r>
        <w:rPr>
          <w:spacing w:val="32"/>
        </w:rPr>
        <w:t xml:space="preserve"> </w:t>
      </w:r>
      <w:r>
        <w:t>o</w:t>
      </w:r>
      <w:r>
        <w:rPr>
          <w:spacing w:val="32"/>
        </w:rPr>
        <w:t xml:space="preserve"> </w:t>
      </w:r>
      <w:r>
        <w:t>recobrimento</w:t>
      </w:r>
      <w:r>
        <w:rPr>
          <w:spacing w:val="28"/>
        </w:rPr>
        <w:t xml:space="preserve"> </w:t>
      </w:r>
      <w:r>
        <w:t>transversal</w:t>
      </w:r>
      <w:r>
        <w:rPr>
          <w:spacing w:val="27"/>
        </w:rPr>
        <w:t xml:space="preserve"> </w:t>
      </w:r>
      <w:r>
        <w:t>será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100cm</w:t>
      </w:r>
      <w:r>
        <w:rPr>
          <w:spacing w:val="3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recobrimento</w:t>
      </w:r>
      <w:r>
        <w:rPr>
          <w:spacing w:val="27"/>
        </w:rPr>
        <w:t xml:space="preserve"> </w:t>
      </w:r>
      <w:r>
        <w:t>longitudinal</w:t>
      </w:r>
      <w:r>
        <w:rPr>
          <w:spacing w:val="33"/>
        </w:rPr>
        <w:t xml:space="preserve"> </w:t>
      </w:r>
      <w:r>
        <w:t>será</w:t>
      </w:r>
      <w:r>
        <w:rPr>
          <w:spacing w:val="38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para telha onduladas.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não devem ser descarregadas sob chuva; a embalagem de proteção deve ser retirada logo após o</w:t>
      </w:r>
      <w:r>
        <w:rPr>
          <w:spacing w:val="1"/>
        </w:rPr>
        <w:t xml:space="preserve"> </w:t>
      </w:r>
      <w:r>
        <w:t>recebimento das peças na obra e estas devem ser armazenadas verticalmente e em local protegido, seco e</w:t>
      </w:r>
      <w:r>
        <w:rPr>
          <w:spacing w:val="1"/>
        </w:rPr>
        <w:t xml:space="preserve"> </w:t>
      </w:r>
      <w:r>
        <w:t>ventilado.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8"/>
        </w:rPr>
        <w:t xml:space="preserve"> </w:t>
      </w:r>
      <w:r>
        <w:t>telhas</w:t>
      </w:r>
      <w:r>
        <w:rPr>
          <w:spacing w:val="33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podem</w:t>
      </w:r>
      <w:r>
        <w:rPr>
          <w:spacing w:val="29"/>
        </w:rPr>
        <w:t xml:space="preserve"> </w:t>
      </w:r>
      <w:r>
        <w:t>ter</w:t>
      </w:r>
      <w:r>
        <w:rPr>
          <w:spacing w:val="30"/>
        </w:rPr>
        <w:t xml:space="preserve"> </w:t>
      </w:r>
      <w:r>
        <w:t>proximidade</w:t>
      </w:r>
      <w:r>
        <w:rPr>
          <w:spacing w:val="32"/>
        </w:rPr>
        <w:t xml:space="preserve"> </w:t>
      </w:r>
      <w:r>
        <w:t>direta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cobre</w:t>
      </w:r>
      <w:r>
        <w:rPr>
          <w:spacing w:val="32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suas</w:t>
      </w:r>
      <w:r>
        <w:rPr>
          <w:spacing w:val="28"/>
        </w:rPr>
        <w:t xml:space="preserve"> </w:t>
      </w:r>
      <w:r>
        <w:t>ligas,</w:t>
      </w:r>
      <w:r>
        <w:rPr>
          <w:spacing w:val="31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ferro,</w:t>
      </w:r>
      <w:r>
        <w:rPr>
          <w:spacing w:val="30"/>
        </w:rPr>
        <w:t xml:space="preserve"> </w:t>
      </w:r>
      <w:r>
        <w:t>pois</w:t>
      </w:r>
      <w:r>
        <w:rPr>
          <w:spacing w:val="34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alumínio,</w:t>
      </w:r>
      <w:r>
        <w:rPr>
          <w:spacing w:val="31"/>
        </w:rPr>
        <w:t xml:space="preserve"> </w:t>
      </w:r>
      <w:r>
        <w:t>quando</w:t>
      </w:r>
      <w:r>
        <w:rPr>
          <w:spacing w:val="32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um desses</w:t>
      </w:r>
      <w:r>
        <w:rPr>
          <w:spacing w:val="-3"/>
        </w:rPr>
        <w:t xml:space="preserve"> </w:t>
      </w:r>
      <w:r>
        <w:t>materiais,</w:t>
      </w:r>
      <w:r>
        <w:rPr>
          <w:spacing w:val="3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agressivos</w:t>
      </w:r>
      <w:r>
        <w:rPr>
          <w:spacing w:val="1"/>
        </w:rPr>
        <w:t xml:space="preserve"> </w:t>
      </w:r>
      <w:r>
        <w:t>ataques de corrosão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sz w:val="16"/>
        </w:rPr>
      </w:pPr>
    </w:p>
    <w:p w:rsidR="000A75CF" w:rsidRDefault="00D476D7">
      <w:pPr>
        <w:pStyle w:val="Corpodetexto"/>
        <w:ind w:left="1809"/>
      </w:pPr>
      <w:r>
        <w:rPr>
          <w:noProof/>
          <w:lang w:val="pt-BR" w:eastAsia="pt-BR"/>
        </w:rPr>
        <w:drawing>
          <wp:inline distT="0" distB="0" distL="0" distR="0">
            <wp:extent cx="2834280" cy="2356294"/>
            <wp:effectExtent l="0" t="0" r="0" b="0"/>
            <wp:docPr id="18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280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2"/>
        <w:ind w:left="0"/>
        <w:rPr>
          <w:sz w:val="22"/>
        </w:rPr>
      </w:pPr>
    </w:p>
    <w:p w:rsidR="000A75CF" w:rsidRDefault="00D476D7">
      <w:pPr>
        <w:pStyle w:val="Heading1"/>
      </w:pPr>
      <w:bookmarkStart w:id="161" w:name="_bookmark161"/>
      <w:bookmarkEnd w:id="161"/>
      <w:r>
        <w:t>200205. TELA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NYLON.</w:t>
      </w:r>
    </w:p>
    <w:p w:rsidR="000A75CF" w:rsidRDefault="00D476D7">
      <w:pPr>
        <w:pStyle w:val="Corpodetexto"/>
        <w:spacing w:before="1"/>
        <w:ind w:right="655"/>
        <w:jc w:val="both"/>
      </w:pPr>
      <w:r>
        <w:t>Tela de nylon de malha 12 x 12 cm com espessura de fio de 2mm na cor verde e seus acessórios com a finalidade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proteger</w:t>
      </w:r>
      <w:r>
        <w:rPr>
          <w:spacing w:val="2"/>
        </w:rPr>
        <w:t xml:space="preserve"> </w:t>
      </w:r>
      <w:r>
        <w:t>a cobertura da quadra e seus</w:t>
      </w:r>
      <w:r>
        <w:rPr>
          <w:spacing w:val="-3"/>
        </w:rPr>
        <w:t xml:space="preserve"> </w:t>
      </w:r>
      <w:r>
        <w:t>refletores.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2" w:name="_bookmark162"/>
      <w:bookmarkEnd w:id="162"/>
      <w:r>
        <w:t>200301.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DESCOBERTA.</w:t>
      </w:r>
    </w:p>
    <w:p w:rsidR="000A75CF" w:rsidRDefault="00D476D7">
      <w:pPr>
        <w:pStyle w:val="Corpodetexto"/>
        <w:spacing w:before="1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0"/>
        <w:ind w:right="643"/>
        <w:jc w:val="both"/>
      </w:pPr>
      <w:r>
        <w:t>04 postes de 7 metros de altura com: 12 projetores retangulares de alumínio fundido esmaltado para lâmpada V W</w:t>
      </w:r>
      <w:r>
        <w:rPr>
          <w:spacing w:val="-53"/>
        </w:rPr>
        <w:t xml:space="preserve"> </w:t>
      </w:r>
      <w:r>
        <w:t>400w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boro</w:t>
      </w:r>
      <w:r>
        <w:rPr>
          <w:spacing w:val="1"/>
        </w:rPr>
        <w:t xml:space="preserve"> </w:t>
      </w:r>
      <w:r>
        <w:t>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similar;</w:t>
      </w:r>
      <w:r>
        <w:rPr>
          <w:spacing w:val="1"/>
        </w:rPr>
        <w:t xml:space="preserve"> </w:t>
      </w:r>
      <w:r>
        <w:t>Haste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aterramento,</w:t>
      </w:r>
      <w:r>
        <w:rPr>
          <w:spacing w:val="1"/>
        </w:rPr>
        <w:t xml:space="preserve"> </w:t>
      </w:r>
      <w:r>
        <w:t>comprimento 2500mm, com parafuso de aperto (03 projetores para cada poste); Terminal para aterramento, com</w:t>
      </w:r>
      <w:r>
        <w:rPr>
          <w:spacing w:val="1"/>
        </w:rPr>
        <w:t xml:space="preserve"> </w:t>
      </w:r>
      <w:r>
        <w:t>parafuso de aperto, estanhado; Caixa de passagem em concreto, 50x50x60cm, concreto FcK=13,5MPa, forma e</w:t>
      </w:r>
      <w:r>
        <w:rPr>
          <w:spacing w:val="1"/>
        </w:rPr>
        <w:t xml:space="preserve"> </w:t>
      </w:r>
      <w:r>
        <w:t>ferragem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ER010046 1.1/4"; Cabo de cobre seção 4.0mm2, isolação; Cabo de cobre nu,</w:t>
      </w:r>
      <w:r>
        <w:rPr>
          <w:spacing w:val="1"/>
        </w:rPr>
        <w:t xml:space="preserve"> </w:t>
      </w:r>
      <w:r>
        <w:t>seção 10mm2; Cabo sintenax isolamento de 1KV 16mm2; Conector para cabo 16mm2 bimetálico; Disjuntor trif.10-</w:t>
      </w:r>
      <w:r>
        <w:rPr>
          <w:spacing w:val="-5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</w:t>
      </w:r>
      <w:r>
        <w:rPr>
          <w:spacing w:val="14"/>
        </w:rPr>
        <w:t xml:space="preserve"> </w:t>
      </w:r>
      <w:r>
        <w:t>"Eletromar"</w:t>
      </w:r>
      <w:r>
        <w:rPr>
          <w:spacing w:val="15"/>
        </w:rPr>
        <w:t xml:space="preserve"> </w:t>
      </w:r>
      <w:r>
        <w:t>ou</w:t>
      </w:r>
      <w:r>
        <w:rPr>
          <w:spacing w:val="14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Disjuntor</w:t>
      </w:r>
      <w:r>
        <w:rPr>
          <w:spacing w:val="16"/>
        </w:rPr>
        <w:t xml:space="preserve"> </w:t>
      </w:r>
      <w:r>
        <w:t>trif.</w:t>
      </w:r>
      <w:r>
        <w:rPr>
          <w:spacing w:val="16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"Eletromar"</w:t>
      </w:r>
      <w:r>
        <w:rPr>
          <w:spacing w:val="16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Lâmpada</w:t>
      </w:r>
      <w:r>
        <w:rPr>
          <w:spacing w:val="14"/>
        </w:rPr>
        <w:t xml:space="preserve"> </w:t>
      </w:r>
      <w:r>
        <w:t>V</w:t>
      </w:r>
      <w:r>
        <w:rPr>
          <w:spacing w:val="15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E40</w:t>
      </w:r>
      <w:r>
        <w:rPr>
          <w:spacing w:val="13"/>
        </w:rPr>
        <w:t xml:space="preserve"> </w:t>
      </w:r>
      <w:r>
        <w:t>HPLN</w:t>
      </w:r>
      <w:r>
        <w:rPr>
          <w:spacing w:val="14"/>
        </w:rPr>
        <w:t xml:space="preserve"> </w:t>
      </w:r>
      <w:r>
        <w:t>400w;</w:t>
      </w:r>
      <w:r>
        <w:rPr>
          <w:spacing w:val="16"/>
        </w:rPr>
        <w:t xml:space="preserve"> </w:t>
      </w:r>
      <w:r>
        <w:t>Reator</w:t>
      </w:r>
      <w:r>
        <w:rPr>
          <w:spacing w:val="-53"/>
        </w:rPr>
        <w:t xml:space="preserve"> </w:t>
      </w:r>
      <w:r>
        <w:t>VM AF</w:t>
      </w:r>
      <w:r>
        <w:rPr>
          <w:spacing w:val="3"/>
        </w:rPr>
        <w:t xml:space="preserve"> </w:t>
      </w:r>
      <w:r>
        <w:t>400w/220v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A11426 "Helf"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similar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</w:pPr>
      <w:bookmarkStart w:id="163" w:name="_bookmark163"/>
      <w:bookmarkEnd w:id="163"/>
      <w:r>
        <w:t>200302.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COBERTA.</w:t>
      </w:r>
    </w:p>
    <w:p w:rsidR="000A75CF" w:rsidRDefault="00D476D7">
      <w:pPr>
        <w:pStyle w:val="Corpodetexto"/>
        <w:spacing w:before="6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1"/>
        <w:ind w:right="645"/>
        <w:jc w:val="both"/>
      </w:pPr>
      <w:r>
        <w:t>12 projetores retangulares de</w:t>
      </w:r>
      <w:r>
        <w:rPr>
          <w:spacing w:val="1"/>
        </w:rPr>
        <w:t xml:space="preserve"> </w:t>
      </w:r>
      <w:r>
        <w:t>alumínio fundido esmaltado para lâmpada VM 400w com junta e vidro boro 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 similar, fixados em</w:t>
      </w:r>
      <w:r>
        <w:rPr>
          <w:spacing w:val="1"/>
        </w:rPr>
        <w:t xml:space="preserve"> </w:t>
      </w:r>
      <w:r>
        <w:t>cada um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da estrutura metálica,</w:t>
      </w:r>
      <w:r>
        <w:rPr>
          <w:spacing w:val="55"/>
        </w:rPr>
        <w:t xml:space="preserve"> </w:t>
      </w:r>
      <w:r>
        <w:t>h=6,00 m;</w:t>
      </w:r>
      <w:r>
        <w:rPr>
          <w:spacing w:val="1"/>
        </w:rPr>
        <w:t xml:space="preserve"> </w:t>
      </w:r>
      <w:r>
        <w:t>Haste de aterramento, comprimento 2500mm, com parafuso de aperto; Terminal para aterramento, com parafuso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aperto,</w:t>
      </w:r>
      <w:r>
        <w:rPr>
          <w:spacing w:val="1"/>
        </w:rPr>
        <w:t xml:space="preserve"> </w:t>
      </w:r>
      <w:r>
        <w:t>estanhado;</w:t>
      </w:r>
      <w:r>
        <w:rPr>
          <w:spacing w:val="1"/>
        </w:rPr>
        <w:t xml:space="preserve"> </w:t>
      </w:r>
      <w:r>
        <w:t>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50x50x60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concreto FcK=13,50</w:t>
      </w:r>
      <w:r>
        <w:rPr>
          <w:spacing w:val="1"/>
        </w:rPr>
        <w:t xml:space="preserve"> </w:t>
      </w:r>
      <w:r>
        <w:t>MPa,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ferragem,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ER10046 1.1/4"; Cabo de cobre seção 4,0 mm², isolação; Cabo de cobre nu,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mm²,</w:t>
      </w:r>
      <w:r>
        <w:rPr>
          <w:spacing w:val="1"/>
        </w:rPr>
        <w:t xml:space="preserve"> </w:t>
      </w:r>
      <w:r>
        <w:t>isolação</w:t>
      </w:r>
      <w:r>
        <w:rPr>
          <w:spacing w:val="1"/>
        </w:rPr>
        <w:t xml:space="preserve"> </w:t>
      </w:r>
      <w:r>
        <w:t>1000v;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sintenax</w:t>
      </w:r>
      <w:r>
        <w:rPr>
          <w:spacing w:val="1"/>
        </w:rPr>
        <w:t xml:space="preserve"> </w:t>
      </w:r>
      <w:r>
        <w:t>isolamento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mm²;</w:t>
      </w:r>
      <w:r>
        <w:rPr>
          <w:spacing w:val="1"/>
        </w:rPr>
        <w:t xml:space="preserve"> </w:t>
      </w:r>
      <w:r>
        <w:t>Conector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cabo</w:t>
      </w:r>
      <w:r>
        <w:rPr>
          <w:spacing w:val="55"/>
        </w:rPr>
        <w:t xml:space="preserve"> </w:t>
      </w:r>
      <w:r>
        <w:t>16 mm²</w:t>
      </w:r>
      <w:r>
        <w:rPr>
          <w:spacing w:val="1"/>
        </w:rPr>
        <w:t xml:space="preserve"> </w:t>
      </w:r>
      <w:r>
        <w:t>bimetálico; Disjuntor trifásico 10-30 A C "Eletromar" ou similar; Disjuntor trifásico 40A "Eletromar" ou similar;</w:t>
      </w:r>
      <w:r>
        <w:rPr>
          <w:spacing w:val="1"/>
        </w:rPr>
        <w:t xml:space="preserve"> </w:t>
      </w:r>
      <w:r>
        <w:t>Lâmpada</w:t>
      </w:r>
      <w:r>
        <w:rPr>
          <w:spacing w:val="-1"/>
        </w:rPr>
        <w:t xml:space="preserve"> </w:t>
      </w:r>
      <w:r>
        <w:t>VM</w:t>
      </w:r>
      <w:r>
        <w:rPr>
          <w:spacing w:val="1"/>
        </w:rPr>
        <w:t xml:space="preserve"> </w:t>
      </w:r>
      <w:r>
        <w:t>E40</w:t>
      </w:r>
      <w:r>
        <w:rPr>
          <w:spacing w:val="-1"/>
        </w:rPr>
        <w:t xml:space="preserve"> </w:t>
      </w:r>
      <w:r>
        <w:t>HPLN 400w;</w:t>
      </w:r>
      <w:r>
        <w:rPr>
          <w:spacing w:val="-2"/>
        </w:rPr>
        <w:t xml:space="preserve"> </w:t>
      </w:r>
      <w:r>
        <w:t>Reator VM</w:t>
      </w:r>
      <w:r>
        <w:rPr>
          <w:spacing w:val="-3"/>
        </w:rPr>
        <w:t xml:space="preserve"> </w:t>
      </w:r>
      <w:r>
        <w:t>AF</w:t>
      </w:r>
      <w:r>
        <w:rPr>
          <w:spacing w:val="3"/>
        </w:rPr>
        <w:t xml:space="preserve"> </w:t>
      </w:r>
      <w:r>
        <w:t>400w/220v-A11426</w:t>
      </w:r>
      <w:r>
        <w:rPr>
          <w:spacing w:val="-1"/>
        </w:rPr>
        <w:t xml:space="preserve"> </w:t>
      </w:r>
      <w:r>
        <w:t>"Helf"</w:t>
      </w:r>
      <w:r>
        <w:rPr>
          <w:spacing w:val="2"/>
        </w:rPr>
        <w:t xml:space="preserve"> </w:t>
      </w:r>
      <w:r>
        <w:t>ou similar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64" w:name="_bookmark164"/>
      <w:bookmarkEnd w:id="164"/>
      <w:r>
        <w:t>210100.</w:t>
      </w:r>
      <w:r>
        <w:rPr>
          <w:spacing w:val="-1"/>
        </w:rPr>
        <w:t xml:space="preserve"> </w:t>
      </w:r>
      <w:r>
        <w:t>POÇO</w:t>
      </w:r>
      <w:r>
        <w:rPr>
          <w:spacing w:val="-3"/>
        </w:rPr>
        <w:t xml:space="preserve"> </w:t>
      </w:r>
      <w:r>
        <w:t>ARTESIANO</w:t>
      </w:r>
      <w:r>
        <w:rPr>
          <w:spacing w:val="-5"/>
        </w:rPr>
        <w:t xml:space="preserve"> </w:t>
      </w:r>
      <w:r>
        <w:t>(POÇO</w:t>
      </w:r>
      <w:r>
        <w:rPr>
          <w:spacing w:val="-3"/>
        </w:rPr>
        <w:t xml:space="preserve"> </w:t>
      </w:r>
      <w:r>
        <w:t>TUBULAR).</w:t>
      </w:r>
    </w:p>
    <w:p w:rsidR="000A75CF" w:rsidRDefault="00D476D7">
      <w:pPr>
        <w:pStyle w:val="Corpodetexto"/>
        <w:ind w:right="647"/>
        <w:jc w:val="both"/>
      </w:pPr>
      <w:r>
        <w:t>Embora, teoricamente, a água subterrânea esteja presente em qualquer lugar, isso não significa que um poço</w:t>
      </w:r>
      <w:r>
        <w:rPr>
          <w:spacing w:val="1"/>
        </w:rPr>
        <w:t xml:space="preserve"> </w:t>
      </w:r>
      <w:r>
        <w:t>possa ser localizado em qualquer lugar. A captação de água subterrânea tem um custo por vezes elevado e,</w:t>
      </w:r>
      <w:r>
        <w:rPr>
          <w:spacing w:val="1"/>
        </w:rPr>
        <w:t xml:space="preserve"> </w:t>
      </w:r>
      <w:r>
        <w:t>portanto, não deve ser feita sem critérios. Existem fatores naturais que condicionam a distribuição e concentração</w:t>
      </w:r>
      <w:r>
        <w:rPr>
          <w:spacing w:val="1"/>
        </w:rPr>
        <w:t xml:space="preserve"> </w:t>
      </w:r>
      <w:r>
        <w:t>da água subterrânea em certos locais, de maneira a melhorar o rendimento e a vazão do poço, tornando o</w:t>
      </w:r>
      <w:r>
        <w:rPr>
          <w:spacing w:val="1"/>
        </w:rPr>
        <w:t xml:space="preserve"> </w:t>
      </w:r>
      <w:r>
        <w:t>empreendimento</w:t>
      </w:r>
      <w:r>
        <w:rPr>
          <w:spacing w:val="-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proveitoso e</w:t>
      </w:r>
      <w:r>
        <w:rPr>
          <w:spacing w:val="-1"/>
        </w:rPr>
        <w:t xml:space="preserve"> </w:t>
      </w:r>
      <w:r>
        <w:t>evitando ou diminuindo a</w:t>
      </w:r>
      <w:r>
        <w:rPr>
          <w:spacing w:val="-1"/>
        </w:rPr>
        <w:t xml:space="preserve"> </w:t>
      </w:r>
      <w:r>
        <w:t>taxa de insucessos.</w:t>
      </w:r>
    </w:p>
    <w:p w:rsidR="000A75CF" w:rsidRDefault="00D476D7">
      <w:pPr>
        <w:pStyle w:val="Corpodetexto"/>
        <w:spacing w:before="123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mesmo se</w:t>
      </w:r>
      <w:r>
        <w:rPr>
          <w:spacing w:val="1"/>
        </w:rPr>
        <w:t xml:space="preserve"> </w:t>
      </w:r>
      <w:r>
        <w:t>aplica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poço.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leva</w:t>
      </w:r>
      <w:r>
        <w:rPr>
          <w:spacing w:val="1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hidrogeológicas,</w:t>
      </w:r>
      <w:r>
        <w:rPr>
          <w:spacing w:val="1"/>
        </w:rPr>
        <w:t xml:space="preserve"> </w:t>
      </w:r>
      <w:r>
        <w:t>hidrodinâmicas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físico-químicas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geológica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explorada.</w:t>
      </w:r>
      <w:r>
        <w:rPr>
          <w:spacing w:val="1"/>
        </w:rPr>
        <w:t xml:space="preserve"> </w:t>
      </w:r>
      <w:r>
        <w:t>Não é um</w:t>
      </w:r>
      <w:r>
        <w:rPr>
          <w:spacing w:val="1"/>
        </w:rPr>
        <w:t xml:space="preserve"> </w:t>
      </w:r>
      <w:r>
        <w:t>simples</w:t>
      </w:r>
      <w:r>
        <w:rPr>
          <w:spacing w:val="1"/>
        </w:rPr>
        <w:t xml:space="preserve"> </w:t>
      </w:r>
      <w:r>
        <w:t>furo com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parcial ou</w:t>
      </w:r>
      <w:r>
        <w:rPr>
          <w:spacing w:val="1"/>
        </w:rPr>
        <w:t xml:space="preserve"> </w:t>
      </w:r>
      <w:r>
        <w:t>totalmente revestidas.</w:t>
      </w:r>
      <w:r>
        <w:rPr>
          <w:spacing w:val="55"/>
        </w:rPr>
        <w:t xml:space="preserve"> </w:t>
      </w:r>
      <w:r>
        <w:t>Portanto,</w:t>
      </w:r>
      <w:r>
        <w:rPr>
          <w:spacing w:val="56"/>
        </w:rPr>
        <w:t xml:space="preserve"> </w:t>
      </w:r>
      <w:r>
        <w:t>se corretamente</w:t>
      </w:r>
      <w:r>
        <w:rPr>
          <w:spacing w:val="1"/>
        </w:rPr>
        <w:t xml:space="preserve"> </w:t>
      </w:r>
      <w:r>
        <w:t>locado,</w:t>
      </w:r>
      <w:r>
        <w:rPr>
          <w:spacing w:val="2"/>
        </w:rPr>
        <w:t xml:space="preserve"> </w:t>
      </w:r>
      <w:r>
        <w:t>projetado,</w:t>
      </w:r>
      <w:r>
        <w:rPr>
          <w:spacing w:val="-3"/>
        </w:rPr>
        <w:t xml:space="preserve"> </w:t>
      </w:r>
      <w:r>
        <w:t>fiscalizado</w:t>
      </w:r>
      <w:r>
        <w:rPr>
          <w:spacing w:val="-1"/>
        </w:rPr>
        <w:t xml:space="preserve"> </w:t>
      </w:r>
      <w:r>
        <w:t>e executado,</w:t>
      </w:r>
      <w:r>
        <w:rPr>
          <w:spacing w:val="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propiciará</w:t>
      </w:r>
      <w:r>
        <w:rPr>
          <w:spacing w:val="-1"/>
        </w:rPr>
        <w:t xml:space="preserve"> </w:t>
      </w:r>
      <w:r>
        <w:t>um rendimento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vida</w:t>
      </w:r>
      <w:r>
        <w:rPr>
          <w:spacing w:val="-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maiores.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A</w:t>
      </w:r>
      <w:r>
        <w:rPr>
          <w:spacing w:val="33"/>
        </w:rPr>
        <w:t xml:space="preserve"> </w:t>
      </w:r>
      <w:r>
        <w:t>construção</w:t>
      </w:r>
      <w:r>
        <w:rPr>
          <w:spacing w:val="27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um</w:t>
      </w:r>
      <w:r>
        <w:rPr>
          <w:spacing w:val="29"/>
        </w:rPr>
        <w:t xml:space="preserve"> </w:t>
      </w:r>
      <w:r>
        <w:t>poço</w:t>
      </w:r>
      <w:r>
        <w:rPr>
          <w:spacing w:val="32"/>
        </w:rPr>
        <w:t xml:space="preserve"> </w:t>
      </w:r>
      <w:r>
        <w:t>tubular,</w:t>
      </w:r>
      <w:r>
        <w:rPr>
          <w:spacing w:val="30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rochas</w:t>
      </w:r>
      <w:r>
        <w:rPr>
          <w:spacing w:val="33"/>
        </w:rPr>
        <w:t xml:space="preserve"> </w:t>
      </w:r>
      <w:r>
        <w:t>duras</w:t>
      </w:r>
      <w:r>
        <w:rPr>
          <w:spacing w:val="23"/>
        </w:rPr>
        <w:t xml:space="preserve"> </w:t>
      </w:r>
      <w:r>
        <w:t>ou</w:t>
      </w:r>
      <w:r>
        <w:rPr>
          <w:spacing w:val="32"/>
        </w:rPr>
        <w:t xml:space="preserve"> </w:t>
      </w:r>
      <w:r>
        <w:t>moles,</w:t>
      </w:r>
      <w:r>
        <w:rPr>
          <w:spacing w:val="34"/>
        </w:rPr>
        <w:t xml:space="preserve"> </w:t>
      </w:r>
      <w:r>
        <w:t>pode</w:t>
      </w:r>
      <w:r>
        <w:rPr>
          <w:spacing w:val="32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desdobrada</w:t>
      </w:r>
      <w:r>
        <w:rPr>
          <w:spacing w:val="31"/>
        </w:rPr>
        <w:t xml:space="preserve"> </w:t>
      </w:r>
      <w:r>
        <w:t>nas</w:t>
      </w:r>
      <w:r>
        <w:rPr>
          <w:spacing w:val="38"/>
        </w:rPr>
        <w:t xml:space="preserve"> </w:t>
      </w:r>
      <w:r>
        <w:t>seguintes</w:t>
      </w:r>
      <w:r>
        <w:rPr>
          <w:spacing w:val="32"/>
        </w:rPr>
        <w:t xml:space="preserve"> </w:t>
      </w:r>
      <w:r>
        <w:t>operações</w:t>
      </w:r>
      <w:r>
        <w:rPr>
          <w:spacing w:val="-52"/>
        </w:rPr>
        <w:t xml:space="preserve"> </w:t>
      </w:r>
      <w:r>
        <w:t>distintas: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Perfuração;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Encascalhamento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seções filtrantes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Desenvolvimento</w:t>
      </w:r>
      <w:r>
        <w:rPr>
          <w:spacing w:val="-2"/>
          <w:sz w:val="20"/>
        </w:rPr>
        <w:t xml:space="preserve"> </w:t>
      </w:r>
      <w:r>
        <w:rPr>
          <w:sz w:val="20"/>
        </w:rPr>
        <w:t>- destinado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assegurar a</w:t>
      </w:r>
      <w:r>
        <w:rPr>
          <w:spacing w:val="-2"/>
          <w:sz w:val="20"/>
        </w:rPr>
        <w:t xml:space="preserve"> </w:t>
      </w:r>
      <w:r>
        <w:rPr>
          <w:sz w:val="20"/>
        </w:rPr>
        <w:t>produção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limpa</w:t>
      </w:r>
      <w:r>
        <w:rPr>
          <w:spacing w:val="-1"/>
          <w:sz w:val="20"/>
        </w:rPr>
        <w:t xml:space="preserve"> </w:t>
      </w:r>
      <w:r>
        <w:rPr>
          <w:sz w:val="20"/>
        </w:rPr>
        <w:t>sem</w:t>
      </w:r>
      <w:r>
        <w:rPr>
          <w:spacing w:val="-1"/>
          <w:sz w:val="20"/>
        </w:rPr>
        <w:t xml:space="preserve"> </w:t>
      </w:r>
      <w:r>
        <w:rPr>
          <w:sz w:val="20"/>
        </w:rPr>
        <w:t>carreamento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- necessária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confecção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6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sanitária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isolamento 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má</w:t>
      </w:r>
      <w:r>
        <w:rPr>
          <w:spacing w:val="-2"/>
          <w:sz w:val="20"/>
        </w:rPr>
        <w:t xml:space="preserve"> </w:t>
      </w:r>
      <w:r>
        <w:rPr>
          <w:sz w:val="20"/>
        </w:rPr>
        <w:t>qualidade;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Teste</w:t>
      </w:r>
      <w:r>
        <w:rPr>
          <w:spacing w:val="-1"/>
          <w:sz w:val="20"/>
        </w:rPr>
        <w:t xml:space="preserve"> </w:t>
      </w:r>
      <w:r>
        <w:rPr>
          <w:sz w:val="20"/>
        </w:rPr>
        <w:t>de produção.</w:t>
      </w:r>
    </w:p>
    <w:p w:rsidR="000A75CF" w:rsidRDefault="00D476D7">
      <w:pPr>
        <w:pStyle w:val="Corpodetexto"/>
        <w:spacing w:before="119"/>
      </w:pPr>
      <w:r>
        <w:t>Os</w:t>
      </w:r>
      <w:r>
        <w:rPr>
          <w:spacing w:val="-1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</w:t>
      </w:r>
      <w:r>
        <w:rPr>
          <w:spacing w:val="-2"/>
        </w:rPr>
        <w:t xml:space="preserve"> </w:t>
      </w:r>
      <w:r>
        <w:t>utilizados são</w:t>
      </w:r>
      <w:r>
        <w:rPr>
          <w:spacing w:val="-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de Percussão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Roto-pneumático.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sistema à percussão é bastante eficaz em materiais rochosos compactos, correspondentes aos granitos e</w:t>
      </w:r>
      <w:r>
        <w:rPr>
          <w:spacing w:val="1"/>
        </w:rPr>
        <w:t xml:space="preserve"> </w:t>
      </w:r>
      <w:r>
        <w:t>gnaisses. Consiste na elevação e queda de uma série de pesadas ferramentas sustentadas por um cabo de aço</w:t>
      </w:r>
      <w:r>
        <w:rPr>
          <w:spacing w:val="1"/>
        </w:rPr>
        <w:t xml:space="preserve"> </w:t>
      </w:r>
      <w:r>
        <w:t>dentro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furo,</w:t>
      </w:r>
      <w:r>
        <w:rPr>
          <w:spacing w:val="2"/>
        </w:rPr>
        <w:t xml:space="preserve"> </w:t>
      </w:r>
      <w:r>
        <w:t>acionadas 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motor</w:t>
      </w:r>
      <w:r>
        <w:rPr>
          <w:spacing w:val="-4"/>
        </w:rPr>
        <w:t xml:space="preserve"> </w:t>
      </w:r>
      <w:r>
        <w:t>diesel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um excêntrico</w:t>
      </w:r>
      <w:r>
        <w:rPr>
          <w:spacing w:val="-1"/>
        </w:rPr>
        <w:t xml:space="preserve"> </w:t>
      </w:r>
      <w:r>
        <w:t>conectado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um balancim.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ferramenta cortante, denominada trépano, rompe e esmaga a rocha dura em pequenos fragmentos ou, quando</w:t>
      </w:r>
      <w:r>
        <w:rPr>
          <w:spacing w:val="1"/>
        </w:rPr>
        <w:t xml:space="preserve"> </w:t>
      </w:r>
      <w:r>
        <w:t>opera em rochas moles não consolidadas, amolece o material. Em ambos casos, a ação de vai e vem das</w:t>
      </w:r>
      <w:r>
        <w:rPr>
          <w:spacing w:val="1"/>
        </w:rPr>
        <w:t xml:space="preserve"> </w:t>
      </w:r>
      <w:r>
        <w:t>ferramentas mistura essas porções trituradas com água para formar uma lama. A lama é retirada a intervalos, do</w:t>
      </w:r>
      <w:r>
        <w:rPr>
          <w:spacing w:val="1"/>
        </w:rPr>
        <w:t xml:space="preserve"> </w:t>
      </w:r>
      <w:r>
        <w:t>fundo da perfuração, por meio de uma caçamba de limpeza. O conjunto de ferramentas é assim constituído:</w:t>
      </w:r>
      <w:r>
        <w:rPr>
          <w:spacing w:val="1"/>
        </w:rPr>
        <w:t xml:space="preserve"> </w:t>
      </w:r>
      <w:r>
        <w:t>trépano,</w:t>
      </w:r>
      <w:r>
        <w:rPr>
          <w:spacing w:val="2"/>
        </w:rPr>
        <w:t xml:space="preserve"> </w:t>
      </w:r>
      <w:r>
        <w:t>haste de perfuração,</w:t>
      </w:r>
      <w:r>
        <w:rPr>
          <w:spacing w:val="-3"/>
        </w:rPr>
        <w:t xml:space="preserve"> </w:t>
      </w:r>
      <w:r>
        <w:t>percussor,</w:t>
      </w:r>
      <w:r>
        <w:rPr>
          <w:spacing w:val="-2"/>
        </w:rPr>
        <w:t xml:space="preserve"> </w:t>
      </w:r>
      <w:r>
        <w:t>porta cabo,</w:t>
      </w:r>
      <w:r>
        <w:rPr>
          <w:spacing w:val="-3"/>
        </w:rPr>
        <w:t xml:space="preserve"> </w:t>
      </w:r>
      <w:r>
        <w:t>cabo de percussão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balancim.</w:t>
      </w:r>
    </w:p>
    <w:p w:rsidR="000A75CF" w:rsidRDefault="00D476D7">
      <w:pPr>
        <w:pStyle w:val="Corpodetexto"/>
        <w:spacing w:before="118"/>
        <w:jc w:val="both"/>
      </w:pP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Roto-pneumático</w:t>
      </w:r>
      <w:r>
        <w:rPr>
          <w:spacing w:val="-6"/>
        </w:rPr>
        <w:t xml:space="preserve"> </w:t>
      </w:r>
      <w:r>
        <w:t>tem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vantagem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velocidade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perfuração.</w:t>
      </w:r>
    </w:p>
    <w:p w:rsidR="000A75CF" w:rsidRDefault="00D476D7">
      <w:pPr>
        <w:pStyle w:val="Corpodetexto"/>
        <w:spacing w:before="120"/>
        <w:ind w:right="645"/>
        <w:jc w:val="both"/>
      </w:pPr>
      <w:r>
        <w:t>Inicialmente, são utilizadas brocas tricônicas nas formações superficiais não consolidadas, de forma análoga ao</w:t>
      </w:r>
      <w:r>
        <w:rPr>
          <w:spacing w:val="1"/>
        </w:rPr>
        <w:t xml:space="preserve"> </w:t>
      </w:r>
      <w:r>
        <w:t>sistema rotativo com emprego de circulação de lama para refrigeração e arraste do material perfurado. Encontrada</w:t>
      </w:r>
      <w:r>
        <w:rPr>
          <w:spacing w:val="-53"/>
        </w:rPr>
        <w:t xml:space="preserve"> </w:t>
      </w:r>
      <w:r>
        <w:t>a rocha sã, o encaixe é realizado com brocas de vídea e a perfuração é aprofundada por martelete acionado a ar</w:t>
      </w:r>
      <w:r>
        <w:rPr>
          <w:spacing w:val="1"/>
        </w:rPr>
        <w:t xml:space="preserve"> </w:t>
      </w:r>
      <w:r>
        <w:t>comprimido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compressor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grande</w:t>
      </w:r>
      <w:r>
        <w:rPr>
          <w:spacing w:val="1"/>
        </w:rPr>
        <w:t xml:space="preserve"> </w:t>
      </w:r>
      <w:r>
        <w:t>capacidade,</w:t>
      </w:r>
      <w:r>
        <w:rPr>
          <w:spacing w:val="1"/>
        </w:rPr>
        <w:t xml:space="preserve"> </w:t>
      </w:r>
      <w:r>
        <w:t>percutindo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martelo</w:t>
      </w:r>
      <w:r>
        <w:rPr>
          <w:spacing w:val="1"/>
        </w:rPr>
        <w:t xml:space="preserve"> </w:t>
      </w:r>
      <w:r>
        <w:t>pneumático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bit</w:t>
      </w:r>
      <w:r>
        <w:rPr>
          <w:spacing w:val="55"/>
        </w:rPr>
        <w:t xml:space="preserve"> </w:t>
      </w:r>
      <w:r>
        <w:t>terminal</w:t>
      </w:r>
      <w:r>
        <w:rPr>
          <w:spacing w:val="1"/>
        </w:rPr>
        <w:t xml:space="preserve"> </w:t>
      </w:r>
      <w:r>
        <w:t>geralmente com 6,5” ou 6”. Para refrigerar o bit é necessário a utilização de água, geralmente armazenada em um</w:t>
      </w:r>
      <w:r>
        <w:rPr>
          <w:spacing w:val="1"/>
        </w:rPr>
        <w:t xml:space="preserve"> </w:t>
      </w:r>
      <w:r>
        <w:t>carro-pipa,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evitar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poeira,</w:t>
      </w:r>
      <w:r>
        <w:rPr>
          <w:spacing w:val="2"/>
        </w:rPr>
        <w:t xml:space="preserve"> </w:t>
      </w:r>
      <w:r>
        <w:t>necessitando-se</w:t>
      </w:r>
      <w:r>
        <w:rPr>
          <w:spacing w:val="-2"/>
        </w:rPr>
        <w:t xml:space="preserve"> </w:t>
      </w:r>
      <w:r>
        <w:t>assim de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espaço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canteiro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obras.</w:t>
      </w:r>
    </w:p>
    <w:p w:rsidR="000A75CF" w:rsidRDefault="00D476D7">
      <w:pPr>
        <w:pStyle w:val="Corpodetexto"/>
        <w:spacing w:before="123"/>
        <w:jc w:val="both"/>
      </w:pPr>
      <w:r>
        <w:t>Este</w:t>
      </w:r>
      <w:r>
        <w:rPr>
          <w:spacing w:val="-2"/>
        </w:rPr>
        <w:t xml:space="preserve"> </w:t>
      </w:r>
      <w:r>
        <w:t>método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mais</w:t>
      </w:r>
      <w:r>
        <w:rPr>
          <w:spacing w:val="-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perfura-se</w:t>
      </w:r>
      <w:r>
        <w:rPr>
          <w:spacing w:val="-1"/>
        </w:rPr>
        <w:t xml:space="preserve"> </w:t>
      </w:r>
      <w:r>
        <w:t>poços</w:t>
      </w:r>
      <w:r>
        <w:rPr>
          <w:spacing w:val="-1"/>
        </w:rPr>
        <w:t xml:space="preserve"> </w:t>
      </w:r>
      <w:r>
        <w:t>com pequena</w:t>
      </w:r>
      <w:r>
        <w:rPr>
          <w:spacing w:val="-2"/>
        </w:rPr>
        <w:t xml:space="preserve"> </w:t>
      </w:r>
      <w:r>
        <w:t>cobertura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solo.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Tem a vantagem de detectar imediatamente a profundidade aproximada das fraturas produtoras eventualmente</w:t>
      </w:r>
      <w:r>
        <w:rPr>
          <w:spacing w:val="1"/>
        </w:rPr>
        <w:t xml:space="preserve"> </w:t>
      </w:r>
      <w:r>
        <w:t>ultrapassadas, no momento que a água jorra expelida junto com o ar comprimido na boca do furo. Ao mesmo</w:t>
      </w:r>
      <w:r>
        <w:rPr>
          <w:spacing w:val="1"/>
        </w:rPr>
        <w:t xml:space="preserve"> </w:t>
      </w:r>
      <w:r>
        <w:t>tempo, permite fornecer um valor aproximado da vazão do poço e conhecer a qualidade expedita da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produzida.</w:t>
      </w:r>
    </w:p>
    <w:p w:rsidR="000A75CF" w:rsidRDefault="00D476D7">
      <w:pPr>
        <w:pStyle w:val="Corpodetexto"/>
        <w:spacing w:before="117"/>
        <w:ind w:right="649"/>
        <w:jc w:val="both"/>
      </w:pPr>
      <w:r>
        <w:t>Normalmente, quando a parede do furo é estável, sem problemas de desmoronamento, é possível construir um</w:t>
      </w:r>
      <w:r>
        <w:rPr>
          <w:spacing w:val="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de 100 metros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método em</w:t>
      </w:r>
      <w:r>
        <w:rPr>
          <w:spacing w:val="-3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3 dias</w:t>
      </w:r>
      <w:r>
        <w:rPr>
          <w:spacing w:val="1"/>
        </w:rPr>
        <w:t xml:space="preserve"> </w:t>
      </w:r>
      <w:r>
        <w:t>de serviço.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revestimento é a fase que corresponde ao acabamento do poço, e geralmente deverá ser aplicado somente</w:t>
      </w:r>
      <w:r>
        <w:rPr>
          <w:spacing w:val="1"/>
        </w:rPr>
        <w:t xml:space="preserve"> </w:t>
      </w:r>
      <w:r>
        <w:t>quando as características quantitativas e qualitativas obtidas na fase de perfuração justificarem a continuidade das</w:t>
      </w:r>
      <w:r>
        <w:rPr>
          <w:spacing w:val="-53"/>
        </w:rPr>
        <w:t xml:space="preserve"> </w:t>
      </w:r>
      <w:r>
        <w:t>serviços. Via de regra, poços construídos em sedimentos exigem aplicação de revestimento. São constituídos por</w:t>
      </w:r>
      <w:r>
        <w:rPr>
          <w:spacing w:val="1"/>
        </w:rPr>
        <w:t xml:space="preserve"> </w:t>
      </w:r>
      <w:r>
        <w:t>seções de tubos lisos e filtros, funcionando como uma espécie de tela. Constituem-se na parte mais frágil do poço,</w:t>
      </w:r>
      <w:r>
        <w:rPr>
          <w:spacing w:val="-5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seja,</w:t>
      </w:r>
      <w:r>
        <w:rPr>
          <w:spacing w:val="-2"/>
        </w:rPr>
        <w:t xml:space="preserve"> </w:t>
      </w:r>
      <w:r>
        <w:t>aquela que virá a</w:t>
      </w:r>
      <w:r>
        <w:rPr>
          <w:spacing w:val="-1"/>
        </w:rPr>
        <w:t xml:space="preserve"> </w:t>
      </w:r>
      <w:r>
        <w:t>requerer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futuros</w:t>
      </w:r>
      <w:r>
        <w:rPr>
          <w:spacing w:val="-3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limpeza</w:t>
      </w:r>
      <w:r>
        <w:rPr>
          <w:spacing w:val="2"/>
        </w:rPr>
        <w:t xml:space="preserve"> </w:t>
      </w:r>
      <w:r>
        <w:t>e manutenção.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Após a instalação do revestimento do poço, é aplicado cascalho de quartzo com</w:t>
      </w:r>
      <w:r>
        <w:rPr>
          <w:spacing w:val="55"/>
        </w:rPr>
        <w:t xml:space="preserve"> </w:t>
      </w:r>
      <w:r>
        <w:t>granulometria apropriada em</w:t>
      </w:r>
      <w:r>
        <w:rPr>
          <w:spacing w:val="1"/>
        </w:rPr>
        <w:t xml:space="preserve"> </w:t>
      </w:r>
      <w:r>
        <w:t>torno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filtro.</w:t>
      </w:r>
      <w:r>
        <w:rPr>
          <w:spacing w:val="11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cascalho</w:t>
      </w:r>
      <w:r>
        <w:rPr>
          <w:spacing w:val="12"/>
        </w:rPr>
        <w:t xml:space="preserve"> </w:t>
      </w:r>
      <w:r>
        <w:t>aumenta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diâmetro</w:t>
      </w:r>
      <w:r>
        <w:rPr>
          <w:spacing w:val="7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poço,</w:t>
      </w:r>
      <w:r>
        <w:rPr>
          <w:spacing w:val="15"/>
        </w:rPr>
        <w:t xml:space="preserve"> </w:t>
      </w:r>
      <w:r>
        <w:t>atuando</w:t>
      </w:r>
      <w:r>
        <w:rPr>
          <w:spacing w:val="13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um</w:t>
      </w:r>
      <w:r>
        <w:rPr>
          <w:spacing w:val="10"/>
        </w:rPr>
        <w:t xml:space="preserve"> </w:t>
      </w:r>
      <w:r>
        <w:t>pré-filtro.</w:t>
      </w:r>
      <w:r>
        <w:rPr>
          <w:spacing w:val="12"/>
        </w:rPr>
        <w:t xml:space="preserve"> </w:t>
      </w:r>
      <w:r>
        <w:t>Permite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passagem</w:t>
      </w:r>
      <w:r>
        <w:rPr>
          <w:spacing w:val="-53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limpeza</w:t>
      </w:r>
      <w:r>
        <w:rPr>
          <w:spacing w:val="1"/>
        </w:rPr>
        <w:t xml:space="preserve"> </w:t>
      </w:r>
      <w:r>
        <w:t>(desenvolvimento),</w:t>
      </w:r>
      <w:r>
        <w:rPr>
          <w:spacing w:val="1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desmoronamento das formações produtoras circundantes. A granulometria do cascalho a empregar varia com o</w:t>
      </w:r>
      <w:r>
        <w:rPr>
          <w:spacing w:val="1"/>
        </w:rPr>
        <w:t xml:space="preserve"> </w:t>
      </w:r>
      <w:r>
        <w:t>tipo da formação, sendo importantíssimo a correta escolha de sua dimensão, considerando que a areia deve ser</w:t>
      </w:r>
      <w:r>
        <w:rPr>
          <w:spacing w:val="1"/>
        </w:rPr>
        <w:t xml:space="preserve"> </w:t>
      </w:r>
      <w:r>
        <w:t>retida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 envoltório,</w:t>
      </w:r>
      <w:r>
        <w:rPr>
          <w:spacing w:val="3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a velocidade de entrada</w:t>
      </w:r>
      <w:r>
        <w:rPr>
          <w:spacing w:val="-1"/>
        </w:rPr>
        <w:t xml:space="preserve"> </w:t>
      </w:r>
      <w:r>
        <w:t>é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19"/>
        <w:ind w:right="649"/>
        <w:jc w:val="both"/>
      </w:pPr>
      <w:r>
        <w:t>Deve haver, entretanto, uma zona bastante permeável em torno dos filtros. O filtro utilizado deverá ter aberturas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retenham</w:t>
      </w:r>
      <w:r>
        <w:rPr>
          <w:spacing w:val="1"/>
        </w:rPr>
        <w:t xml:space="preserve"> </w:t>
      </w:r>
      <w:r>
        <w:t>de 75% a 90% do material envoltório.</w:t>
      </w:r>
    </w:p>
    <w:p w:rsidR="000A75CF" w:rsidRDefault="00D476D7">
      <w:pPr>
        <w:pStyle w:val="Corpodetexto"/>
        <w:spacing w:before="120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melhorar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aumentando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específica do poço e evitando o bombeamento de areia e alta turbidez. Tais resultados são conseguidos pela</w:t>
      </w:r>
      <w:r>
        <w:rPr>
          <w:spacing w:val="1"/>
        </w:rPr>
        <w:t xml:space="preserve"> </w:t>
      </w:r>
      <w:r>
        <w:t>remoção do material fino das formações naturais que envolvem o filtro. Todo o método de perfuração obstrui os</w:t>
      </w:r>
      <w:r>
        <w:rPr>
          <w:spacing w:val="1"/>
        </w:rPr>
        <w:t xml:space="preserve"> </w:t>
      </w:r>
      <w:r>
        <w:t>poros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aqüífera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torno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furo</w:t>
      </w:r>
      <w:r>
        <w:rPr>
          <w:spacing w:val="1"/>
        </w:rPr>
        <w:t xml:space="preserve"> </w:t>
      </w:r>
      <w:r>
        <w:t>aberto,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extensão.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correto</w:t>
      </w:r>
      <w:r>
        <w:rPr>
          <w:spacing w:val="1"/>
        </w:rPr>
        <w:t xml:space="preserve"> </w:t>
      </w:r>
      <w:r>
        <w:t>desenvolvimento desobstrui os poros do aqüífero, aumentando sobremaneira a sua permeabilidade na vizinhança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filtros.</w:t>
      </w:r>
    </w:p>
    <w:p w:rsidR="000A75CF" w:rsidRDefault="00D476D7">
      <w:pPr>
        <w:pStyle w:val="Corpodetexto"/>
        <w:spacing w:before="119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são:</w:t>
      </w:r>
      <w:r>
        <w:rPr>
          <w:spacing w:val="1"/>
        </w:rPr>
        <w:t xml:space="preserve"> </w:t>
      </w:r>
      <w:r>
        <w:t>pistoneamento,</w:t>
      </w:r>
      <w:r>
        <w:rPr>
          <w:spacing w:val="1"/>
        </w:rPr>
        <w:t xml:space="preserve"> </w:t>
      </w:r>
      <w:r>
        <w:t>injeção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comprimido,</w:t>
      </w:r>
      <w:r>
        <w:rPr>
          <w:spacing w:val="1"/>
        </w:rPr>
        <w:t xml:space="preserve"> </w:t>
      </w:r>
      <w:r>
        <w:t>bombeamento com injeção de água sob pressão ou com bomba submersa e lavagem com adição de gelo seco.</w:t>
      </w:r>
      <w:r>
        <w:rPr>
          <w:spacing w:val="1"/>
        </w:rPr>
        <w:t xml:space="preserve"> </w:t>
      </w:r>
      <w:r>
        <w:t>Normalmente, são utilizados métodos combinados, concluindo-se os serviços com aparecimento de</w:t>
      </w:r>
      <w:r>
        <w:rPr>
          <w:spacing w:val="55"/>
        </w:rPr>
        <w:t xml:space="preserve"> </w:t>
      </w:r>
      <w:r>
        <w:t>água isenta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turbidez.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</w:t>
      </w:r>
      <w:r>
        <w:rPr>
          <w:spacing w:val="15"/>
        </w:rPr>
        <w:t xml:space="preserve"> </w:t>
      </w:r>
      <w:r>
        <w:t>cimentação</w:t>
      </w:r>
      <w:r>
        <w:rPr>
          <w:spacing w:val="13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poço</w:t>
      </w:r>
      <w:r>
        <w:rPr>
          <w:spacing w:val="14"/>
        </w:rPr>
        <w:t xml:space="preserve"> </w:t>
      </w:r>
      <w:r>
        <w:t>consiste</w:t>
      </w:r>
      <w:r>
        <w:rPr>
          <w:spacing w:val="8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enchimento</w:t>
      </w:r>
      <w:r>
        <w:rPr>
          <w:spacing w:val="14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espaço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forma</w:t>
      </w:r>
      <w:r>
        <w:rPr>
          <w:spacing w:val="13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tubo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revestimento</w:t>
      </w:r>
      <w:r>
        <w:rPr>
          <w:spacing w:val="8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parede</w:t>
      </w:r>
      <w:r>
        <w:rPr>
          <w:spacing w:val="-5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formação,</w:t>
      </w:r>
      <w:r>
        <w:rPr>
          <w:spacing w:val="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pasta</w:t>
      </w:r>
      <w:r>
        <w:rPr>
          <w:spacing w:val="-3"/>
        </w:rPr>
        <w:t xml:space="preserve"> </w:t>
      </w:r>
      <w:r>
        <w:t>conveniente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e areia. A</w:t>
      </w:r>
      <w:r>
        <w:rPr>
          <w:spacing w:val="-5"/>
        </w:rPr>
        <w:t xml:space="preserve"> </w:t>
      </w:r>
      <w:r>
        <w:t>cimentação</w:t>
      </w:r>
      <w:r>
        <w:rPr>
          <w:spacing w:val="-2"/>
        </w:rPr>
        <w:t xml:space="preserve"> </w:t>
      </w:r>
      <w:r>
        <w:t>visa</w:t>
      </w:r>
      <w:r>
        <w:rPr>
          <w:spacing w:val="-3"/>
        </w:rPr>
        <w:t xml:space="preserve"> </w:t>
      </w:r>
      <w:r>
        <w:t>essencialmente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Evitar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penetração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2"/>
          <w:sz w:val="20"/>
        </w:rPr>
        <w:t xml:space="preserve"> </w:t>
      </w:r>
      <w:r>
        <w:rPr>
          <w:sz w:val="20"/>
        </w:rPr>
        <w:t>contaminada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Isolar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qualidade</w:t>
      </w:r>
      <w:r>
        <w:rPr>
          <w:spacing w:val="-1"/>
          <w:sz w:val="20"/>
        </w:rPr>
        <w:t xml:space="preserve"> </w:t>
      </w:r>
      <w:r>
        <w:rPr>
          <w:sz w:val="20"/>
        </w:rPr>
        <w:t>indesejável</w:t>
      </w:r>
      <w:r>
        <w:rPr>
          <w:spacing w:val="-2"/>
          <w:sz w:val="20"/>
        </w:rPr>
        <w:t xml:space="preserve"> </w:t>
      </w:r>
      <w:r>
        <w:rPr>
          <w:sz w:val="20"/>
        </w:rPr>
        <w:t>contida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1"/>
          <w:sz w:val="20"/>
        </w:rPr>
        <w:t xml:space="preserve"> </w:t>
      </w:r>
      <w:r>
        <w:rPr>
          <w:sz w:val="20"/>
        </w:rPr>
        <w:t>situada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formação</w:t>
      </w:r>
      <w:r>
        <w:rPr>
          <w:spacing w:val="1"/>
          <w:sz w:val="20"/>
        </w:rPr>
        <w:t xml:space="preserve"> </w:t>
      </w:r>
      <w:r>
        <w:rPr>
          <w:sz w:val="20"/>
        </w:rPr>
        <w:t>aqüífera</w:t>
      </w:r>
      <w:r>
        <w:rPr>
          <w:spacing w:val="-6"/>
          <w:sz w:val="20"/>
        </w:rPr>
        <w:t xml:space="preserve"> </w:t>
      </w:r>
      <w:r>
        <w:rPr>
          <w:sz w:val="20"/>
        </w:rPr>
        <w:t>desejada;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Fixar 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6" w:hanging="360"/>
        <w:rPr>
          <w:rFonts w:ascii="Symbol" w:hAnsi="Symbol"/>
          <w:sz w:val="20"/>
        </w:rPr>
      </w:pP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envoltório</w:t>
      </w:r>
      <w:r>
        <w:rPr>
          <w:spacing w:val="1"/>
          <w:sz w:val="20"/>
        </w:rPr>
        <w:t xml:space="preserve"> </w:t>
      </w:r>
      <w:r>
        <w:rPr>
          <w:sz w:val="20"/>
        </w:rPr>
        <w:t>protetor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redor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tubo,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prolongar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vida</w:t>
      </w:r>
      <w:r>
        <w:rPr>
          <w:spacing w:val="1"/>
          <w:sz w:val="20"/>
        </w:rPr>
        <w:t xml:space="preserve"> </w:t>
      </w:r>
      <w:r>
        <w:rPr>
          <w:sz w:val="20"/>
        </w:rPr>
        <w:t>útil</w:t>
      </w:r>
      <w:r>
        <w:rPr>
          <w:spacing w:val="1"/>
          <w:sz w:val="20"/>
        </w:rPr>
        <w:t xml:space="preserve"> </w:t>
      </w:r>
      <w:r>
        <w:rPr>
          <w:sz w:val="20"/>
        </w:rPr>
        <w:t>mediante</w:t>
      </w:r>
      <w:r>
        <w:rPr>
          <w:spacing w:val="55"/>
          <w:sz w:val="20"/>
        </w:rPr>
        <w:t xml:space="preserve"> </w:t>
      </w:r>
      <w:r>
        <w:rPr>
          <w:sz w:val="20"/>
        </w:rPr>
        <w:t>proteção</w:t>
      </w:r>
      <w:r>
        <w:rPr>
          <w:spacing w:val="56"/>
          <w:sz w:val="20"/>
        </w:rPr>
        <w:t xml:space="preserve"> </w:t>
      </w:r>
      <w:r>
        <w:rPr>
          <w:sz w:val="20"/>
        </w:rPr>
        <w:t>contra</w:t>
      </w:r>
      <w:r>
        <w:rPr>
          <w:spacing w:val="-53"/>
          <w:sz w:val="20"/>
        </w:rPr>
        <w:t xml:space="preserve"> </w:t>
      </w:r>
      <w:r>
        <w:rPr>
          <w:sz w:val="20"/>
        </w:rPr>
        <w:t>corrosão externa.</w:t>
      </w:r>
    </w:p>
    <w:p w:rsidR="000A75CF" w:rsidRDefault="00D476D7">
      <w:pPr>
        <w:pStyle w:val="Corpodetexto"/>
        <w:spacing w:before="119"/>
        <w:ind w:right="648"/>
        <w:jc w:val="both"/>
      </w:pPr>
      <w:r>
        <w:t>Concluído o desenvolvimento do poço,</w:t>
      </w:r>
      <w:r>
        <w:rPr>
          <w:spacing w:val="55"/>
        </w:rPr>
        <w:t xml:space="preserve"> </w:t>
      </w:r>
      <w:r>
        <w:t>ele deve ser ensaiado para avaliação de sua vazão ótima de operação</w:t>
      </w:r>
      <w:r>
        <w:rPr>
          <w:spacing w:val="1"/>
        </w:rPr>
        <w:t xml:space="preserve"> </w:t>
      </w:r>
      <w:r>
        <w:t>para</w:t>
      </w:r>
      <w:r>
        <w:rPr>
          <w:spacing w:val="16"/>
        </w:rPr>
        <w:t xml:space="preserve"> </w:t>
      </w:r>
      <w:r>
        <w:t>um</w:t>
      </w:r>
      <w:r>
        <w:rPr>
          <w:spacing w:val="19"/>
        </w:rPr>
        <w:t xml:space="preserve"> </w:t>
      </w:r>
      <w:r>
        <w:t>determinado</w:t>
      </w:r>
      <w:r>
        <w:rPr>
          <w:spacing w:val="17"/>
        </w:rPr>
        <w:t xml:space="preserve"> </w:t>
      </w:r>
      <w:r>
        <w:t>rebaixamento.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informações</w:t>
      </w:r>
      <w:r>
        <w:rPr>
          <w:spacing w:val="9"/>
        </w:rPr>
        <w:t xml:space="preserve"> </w:t>
      </w:r>
      <w:r>
        <w:t>obtidas</w:t>
      </w:r>
      <w:r>
        <w:rPr>
          <w:spacing w:val="19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rebaixamento</w:t>
      </w:r>
      <w:r>
        <w:rPr>
          <w:spacing w:val="17"/>
        </w:rPr>
        <w:t xml:space="preserve"> </w:t>
      </w:r>
      <w:r>
        <w:t>versus</w:t>
      </w:r>
      <w:r>
        <w:rPr>
          <w:spacing w:val="19"/>
        </w:rPr>
        <w:t xml:space="preserve"> </w:t>
      </w:r>
      <w:r>
        <w:t>vazão</w:t>
      </w:r>
      <w:r>
        <w:rPr>
          <w:spacing w:val="12"/>
        </w:rPr>
        <w:t xml:space="preserve"> </w:t>
      </w:r>
      <w:r>
        <w:t>fornecem</w:t>
      </w:r>
      <w:r>
        <w:rPr>
          <w:spacing w:val="19"/>
        </w:rPr>
        <w:t xml:space="preserve"> </w:t>
      </w:r>
      <w:r>
        <w:t>uma</w:t>
      </w:r>
      <w:r>
        <w:rPr>
          <w:spacing w:val="17"/>
        </w:rPr>
        <w:t xml:space="preserve"> </w:t>
      </w:r>
      <w:r>
        <w:t>base</w:t>
      </w:r>
      <w:r>
        <w:rPr>
          <w:spacing w:val="-53"/>
        </w:rPr>
        <w:t xml:space="preserve"> </w:t>
      </w:r>
      <w:r>
        <w:t>de cálculo para determinação do nível dinâmico máximo a ser alcançado, imprescindível para escolha do correto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instalado.</w:t>
      </w:r>
      <w:r>
        <w:rPr>
          <w:spacing w:val="1"/>
        </w:rPr>
        <w:t xml:space="preserve"> </w:t>
      </w:r>
      <w:r>
        <w:t>Normalmente,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emprega</w:t>
      </w:r>
      <w:r>
        <w:rPr>
          <w:spacing w:val="1"/>
        </w:rPr>
        <w:t xml:space="preserve"> </w:t>
      </w:r>
      <w:r>
        <w:t>se</w:t>
      </w:r>
      <w:r>
        <w:rPr>
          <w:spacing w:val="55"/>
        </w:rPr>
        <w:t xml:space="preserve"> </w:t>
      </w:r>
      <w:r>
        <w:t>bomba</w:t>
      </w:r>
      <w:r>
        <w:rPr>
          <w:spacing w:val="1"/>
        </w:rPr>
        <w:t xml:space="preserve"> </w:t>
      </w:r>
      <w:r>
        <w:t>submersa, aferindo-se as vazões por meio de vertedouros ou tubos de Pitot, mantendo-se constante a vazão</w:t>
      </w:r>
      <w:r>
        <w:rPr>
          <w:spacing w:val="1"/>
        </w:rPr>
        <w:t xml:space="preserve"> </w:t>
      </w:r>
      <w:r>
        <w:t>durante</w:t>
      </w:r>
      <w:r>
        <w:rPr>
          <w:spacing w:val="-1"/>
        </w:rPr>
        <w:t xml:space="preserve"> </w:t>
      </w:r>
      <w:r>
        <w:t>todo o tempo</w:t>
      </w:r>
      <w:r>
        <w:rPr>
          <w:spacing w:val="-1"/>
        </w:rPr>
        <w:t xml:space="preserve"> </w:t>
      </w:r>
      <w:r>
        <w:t>que o</w:t>
      </w:r>
      <w:r>
        <w:rPr>
          <w:spacing w:val="-5"/>
        </w:rPr>
        <w:t xml:space="preserve"> </w:t>
      </w:r>
      <w:r>
        <w:t>poço é</w:t>
      </w:r>
      <w:r>
        <w:rPr>
          <w:spacing w:val="-1"/>
        </w:rPr>
        <w:t xml:space="preserve"> </w:t>
      </w:r>
      <w:r>
        <w:t>testado e aferindo-se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rebaixamentos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escala logarítmica.</w:t>
      </w:r>
    </w:p>
    <w:p w:rsidR="000A75CF" w:rsidRDefault="00D476D7">
      <w:pPr>
        <w:pStyle w:val="Corpodetexto"/>
        <w:spacing w:before="118"/>
        <w:ind w:right="647"/>
        <w:jc w:val="both"/>
      </w:pPr>
      <w:r>
        <w:t>Via de regra, poços com vazões de até 10 m³/h são testados com vazão única durante pelo menos 24 horas</w:t>
      </w:r>
      <w:r>
        <w:rPr>
          <w:spacing w:val="1"/>
        </w:rPr>
        <w:t xml:space="preserve"> </w:t>
      </w:r>
      <w:r>
        <w:t>enquanto que em poços com grandes vazões são efetuados 3 a 5 bombeamentos escalonados para correta</w:t>
      </w:r>
      <w:r>
        <w:rPr>
          <w:spacing w:val="1"/>
        </w:rPr>
        <w:t xml:space="preserve"> </w:t>
      </w:r>
      <w:r>
        <w:t>determinação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perdas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aqüífero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permitindo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adequadamente</w:t>
      </w:r>
      <w:r>
        <w:rPr>
          <w:spacing w:val="55"/>
        </w:rPr>
        <w:t xml:space="preserve"> </w:t>
      </w:r>
      <w:r>
        <w:t>seqüelas</w:t>
      </w:r>
      <w:r>
        <w:rPr>
          <w:spacing w:val="1"/>
        </w:rPr>
        <w:t xml:space="preserve"> </w:t>
      </w:r>
      <w:r>
        <w:t>construtivas</w:t>
      </w:r>
      <w:r>
        <w:rPr>
          <w:spacing w:val="1"/>
        </w:rPr>
        <w:t xml:space="preserve"> </w:t>
      </w:r>
      <w:r>
        <w:t>oriundas</w:t>
      </w:r>
      <w:r>
        <w:rPr>
          <w:spacing w:val="1"/>
        </w:rPr>
        <w:t xml:space="preserve"> </w:t>
      </w:r>
      <w:r>
        <w:t>da possível</w:t>
      </w:r>
      <w:r>
        <w:rPr>
          <w:spacing w:val="-5"/>
        </w:rPr>
        <w:t xml:space="preserve"> </w:t>
      </w:r>
      <w:r>
        <w:t>má construção do poço.</w:t>
      </w:r>
    </w:p>
    <w:p w:rsidR="000A75CF" w:rsidRDefault="00D476D7">
      <w:pPr>
        <w:pStyle w:val="Corpodetexto"/>
        <w:spacing w:before="123"/>
      </w:pPr>
      <w:r>
        <w:t>Em resumo,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medições a</w:t>
      </w:r>
      <w:r>
        <w:rPr>
          <w:spacing w:val="-1"/>
        </w:rPr>
        <w:t xml:space="preserve"> </w:t>
      </w:r>
      <w:r>
        <w:t>serem efetuadas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teste de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nível estático,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taxa(s) 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dinâmicos</w:t>
      </w:r>
      <w:r>
        <w:rPr>
          <w:spacing w:val="-1"/>
          <w:sz w:val="20"/>
        </w:rPr>
        <w:t xml:space="preserve"> </w:t>
      </w:r>
      <w:r>
        <w:rPr>
          <w:sz w:val="20"/>
        </w:rPr>
        <w:t>(estabilizados)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vários</w:t>
      </w:r>
      <w:r>
        <w:rPr>
          <w:spacing w:val="-2"/>
          <w:sz w:val="20"/>
        </w:rPr>
        <w:t xml:space="preserve"> </w:t>
      </w:r>
      <w:r>
        <w:rPr>
          <w:sz w:val="20"/>
        </w:rPr>
        <w:t>escalões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instante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 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1"/>
          <w:sz w:val="20"/>
        </w:rPr>
        <w:t xml:space="preserve"> </w:t>
      </w:r>
      <w:r>
        <w:rPr>
          <w:sz w:val="20"/>
        </w:rPr>
        <w:t>de vazão e</w:t>
      </w:r>
      <w:r>
        <w:rPr>
          <w:spacing w:val="-1"/>
          <w:sz w:val="20"/>
        </w:rPr>
        <w:t xml:space="preserve"> </w:t>
      </w:r>
      <w:r>
        <w:rPr>
          <w:sz w:val="20"/>
        </w:rPr>
        <w:t>o instante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ocorrem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instante</w:t>
      </w:r>
      <w:r>
        <w:rPr>
          <w:spacing w:val="-2"/>
          <w:sz w:val="20"/>
        </w:rPr>
        <w:t xml:space="preserve"> </w:t>
      </w:r>
      <w:r>
        <w:rPr>
          <w:sz w:val="20"/>
        </w:rPr>
        <w:t>do término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bombeamento.</w:t>
      </w:r>
    </w:p>
    <w:p w:rsidR="000A75CF" w:rsidRDefault="00D476D7">
      <w:pPr>
        <w:pStyle w:val="Corpodetexto"/>
        <w:spacing w:before="119"/>
      </w:pPr>
      <w:r>
        <w:t>Poços</w:t>
      </w:r>
      <w:r>
        <w:rPr>
          <w:spacing w:val="38"/>
        </w:rPr>
        <w:t xml:space="preserve"> </w:t>
      </w:r>
      <w:r>
        <w:t>tubulares</w:t>
      </w:r>
      <w:r>
        <w:rPr>
          <w:spacing w:val="38"/>
        </w:rPr>
        <w:t xml:space="preserve"> </w:t>
      </w:r>
      <w:r>
        <w:t>são</w:t>
      </w:r>
      <w:r>
        <w:rPr>
          <w:spacing w:val="38"/>
        </w:rPr>
        <w:t xml:space="preserve"> </w:t>
      </w:r>
      <w:r>
        <w:t>construídos</w:t>
      </w:r>
      <w:r>
        <w:rPr>
          <w:spacing w:val="38"/>
        </w:rPr>
        <w:t xml:space="preserve"> </w:t>
      </w:r>
      <w:r>
        <w:t>através</w:t>
      </w:r>
      <w:r>
        <w:rPr>
          <w:spacing w:val="39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perfurações</w:t>
      </w:r>
      <w:r>
        <w:rPr>
          <w:spacing w:val="38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rochas</w:t>
      </w:r>
      <w:r>
        <w:rPr>
          <w:spacing w:val="38"/>
        </w:rPr>
        <w:t xml:space="preserve"> </w:t>
      </w:r>
      <w:r>
        <w:t>duras</w:t>
      </w:r>
      <w:r>
        <w:rPr>
          <w:spacing w:val="39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moles,</w:t>
      </w:r>
      <w:r>
        <w:rPr>
          <w:spacing w:val="41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diâmetros</w:t>
      </w:r>
      <w:r>
        <w:rPr>
          <w:spacing w:val="38"/>
        </w:rPr>
        <w:t xml:space="preserve"> </w:t>
      </w:r>
      <w:r>
        <w:t>variáveis,</w:t>
      </w:r>
      <w:r>
        <w:rPr>
          <w:spacing w:val="-52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explorar</w:t>
      </w:r>
      <w:r>
        <w:rPr>
          <w:spacing w:val="1"/>
        </w:rPr>
        <w:t xml:space="preserve"> </w:t>
      </w:r>
      <w:r>
        <w:t>o aqüífero nos</w:t>
      </w:r>
      <w:r>
        <w:rPr>
          <w:spacing w:val="1"/>
        </w:rPr>
        <w:t xml:space="preserve"> </w:t>
      </w:r>
      <w:r>
        <w:t>horizontes</w:t>
      </w:r>
      <w:r>
        <w:rPr>
          <w:spacing w:val="-4"/>
        </w:rPr>
        <w:t xml:space="preserve"> </w:t>
      </w:r>
      <w:r>
        <w:t>onde ocorre água.</w:t>
      </w:r>
    </w:p>
    <w:p w:rsidR="000A75CF" w:rsidRDefault="00D476D7">
      <w:pPr>
        <w:pStyle w:val="Corpodetexto"/>
        <w:spacing w:before="121"/>
        <w:ind w:right="646"/>
        <w:jc w:val="both"/>
      </w:pPr>
      <w:r>
        <w:t>Recebem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tubulação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PVC,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proporciona um invólucro seguro, de forma a que o furo não se feche ou permita a entrada de material abrasivo no</w:t>
      </w:r>
      <w:r>
        <w:rPr>
          <w:spacing w:val="-5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interior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suas</w:t>
      </w:r>
      <w:r>
        <w:rPr>
          <w:spacing w:val="-3"/>
        </w:rPr>
        <w:t xml:space="preserve"> </w:t>
      </w:r>
      <w:r>
        <w:t>seções</w:t>
      </w:r>
      <w:r>
        <w:rPr>
          <w:spacing w:val="-3"/>
        </w:rPr>
        <w:t xml:space="preserve"> </w:t>
      </w:r>
      <w:r>
        <w:t>filtrantes.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Concluído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recalque,</w:t>
      </w:r>
      <w:r>
        <w:rPr>
          <w:spacing w:val="1"/>
        </w:rPr>
        <w:t xml:space="preserve"> </w:t>
      </w:r>
      <w:r>
        <w:t>constituído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moto-bomba</w:t>
      </w:r>
      <w:r>
        <w:rPr>
          <w:spacing w:val="1"/>
        </w:rPr>
        <w:t xml:space="preserve"> </w:t>
      </w:r>
      <w:r>
        <w:t>submerso, o qual deverá ser dimensionado principalmente em função do cálculo das perdas de carga do poço,</w:t>
      </w:r>
      <w:r>
        <w:rPr>
          <w:spacing w:val="1"/>
        </w:rPr>
        <w:t xml:space="preserve"> </w:t>
      </w:r>
      <w:r>
        <w:t>com base na</w:t>
      </w:r>
      <w:r>
        <w:rPr>
          <w:spacing w:val="-1"/>
        </w:rPr>
        <w:t xml:space="preserve"> </w:t>
      </w:r>
      <w:r>
        <w:t>capacidade de produção</w:t>
      </w:r>
      <w:r>
        <w:rPr>
          <w:spacing w:val="-1"/>
        </w:rPr>
        <w:t xml:space="preserve"> </w:t>
      </w:r>
      <w:r>
        <w:t>do aqüífero ou demanda a ser atendida.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Assim, considerando a diversidade de fatores que determinam as características construtivas dos poços, não é</w:t>
      </w:r>
      <w:r>
        <w:rPr>
          <w:spacing w:val="1"/>
        </w:rPr>
        <w:t xml:space="preserve"> </w:t>
      </w:r>
      <w:r>
        <w:t>possível estabelecer condições que possam ser aplicadas, indiscriminadamente, a toda captação subterrânea que</w:t>
      </w:r>
      <w:r>
        <w:rPr>
          <w:spacing w:val="1"/>
        </w:rPr>
        <w:t xml:space="preserve"> </w:t>
      </w:r>
      <w:r>
        <w:t>deseja-se construir. Neste documento estabelecemos linhas gerais de procedimentos para construção de poços</w:t>
      </w:r>
      <w:r>
        <w:rPr>
          <w:spacing w:val="1"/>
        </w:rPr>
        <w:t xml:space="preserve"> </w:t>
      </w:r>
      <w:r>
        <w:t>em rochas</w:t>
      </w:r>
      <w:r>
        <w:rPr>
          <w:spacing w:val="2"/>
        </w:rPr>
        <w:t xml:space="preserve"> </w:t>
      </w:r>
      <w:r>
        <w:t>duras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moles.</w:t>
      </w:r>
    </w:p>
    <w:p w:rsidR="000A75CF" w:rsidRDefault="00D476D7">
      <w:pPr>
        <w:pStyle w:val="Corpodetexto"/>
        <w:spacing w:before="122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obedecidos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(NBR-12212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NB-1290).</w:t>
      </w:r>
    </w:p>
    <w:p w:rsidR="000A75CF" w:rsidRDefault="00D476D7">
      <w:pPr>
        <w:pStyle w:val="Corpodetexto"/>
        <w:spacing w:before="121"/>
        <w:ind w:right="646"/>
        <w:jc w:val="both"/>
      </w:pPr>
      <w:r>
        <w:t>Executado o Projeto,</w:t>
      </w:r>
      <w:r>
        <w:rPr>
          <w:spacing w:val="1"/>
        </w:rPr>
        <w:t xml:space="preserve"> </w:t>
      </w:r>
      <w:r>
        <w:t>e selecionado o empreiteiro, o</w:t>
      </w:r>
      <w:r>
        <w:rPr>
          <w:spacing w:val="1"/>
        </w:rPr>
        <w:t xml:space="preserve"> </w:t>
      </w:r>
      <w:r>
        <w:t>projetista deverá acompanhar</w:t>
      </w:r>
      <w:r>
        <w:rPr>
          <w:spacing w:val="1"/>
        </w:rPr>
        <w:t xml:space="preserve"> </w:t>
      </w:r>
      <w:r>
        <w:t>a obra, ficando sob sua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qualitativos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obtidos.</w:t>
      </w:r>
    </w:p>
    <w:p w:rsidR="000A75CF" w:rsidRDefault="00D476D7">
      <w:pPr>
        <w:pStyle w:val="Corpodetexto"/>
        <w:spacing w:before="121"/>
        <w:ind w:right="642"/>
        <w:rPr>
          <w:rFonts w:ascii="Arial" w:hAnsi="Arial"/>
          <w:i/>
        </w:rPr>
      </w:pPr>
      <w:r>
        <w:t>Sob</w:t>
      </w:r>
      <w:r>
        <w:rPr>
          <w:spacing w:val="16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responsabilidade</w:t>
      </w:r>
      <w:r>
        <w:rPr>
          <w:spacing w:val="17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Perfurador</w:t>
      </w:r>
      <w:r>
        <w:rPr>
          <w:spacing w:val="19"/>
        </w:rPr>
        <w:t xml:space="preserve"> </w:t>
      </w:r>
      <w:r>
        <w:t>fica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execução,</w:t>
      </w:r>
      <w:r>
        <w:rPr>
          <w:spacing w:val="20"/>
        </w:rPr>
        <w:t xml:space="preserve"> </w:t>
      </w:r>
      <w:r>
        <w:t>onde,</w:t>
      </w:r>
      <w:r>
        <w:rPr>
          <w:spacing w:val="15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acidentes</w:t>
      </w:r>
      <w:r>
        <w:rPr>
          <w:spacing w:val="14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imperícia,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obra</w:t>
      </w:r>
      <w:r>
        <w:rPr>
          <w:spacing w:val="12"/>
        </w:rPr>
        <w:t xml:space="preserve"> </w:t>
      </w:r>
      <w:r>
        <w:t>deverá</w:t>
      </w:r>
      <w:r>
        <w:rPr>
          <w:spacing w:val="-53"/>
        </w:rPr>
        <w:t xml:space="preserve"> </w:t>
      </w:r>
      <w:r>
        <w:t>ser refeita ou o</w:t>
      </w:r>
      <w:r>
        <w:rPr>
          <w:spacing w:val="-4"/>
        </w:rPr>
        <w:t xml:space="preserve"> </w:t>
      </w:r>
      <w:r>
        <w:t>problema corrigido</w:t>
      </w:r>
      <w:r>
        <w:rPr>
          <w:rFonts w:ascii="Arial" w:hAnsi="Arial"/>
          <w:i/>
        </w:rPr>
        <w:t>.</w:t>
      </w:r>
    </w:p>
    <w:p w:rsidR="000A75CF" w:rsidRDefault="00D476D7">
      <w:pPr>
        <w:pStyle w:val="Corpodetexto"/>
        <w:spacing w:before="116"/>
        <w:ind w:right="642"/>
      </w:pPr>
      <w:r>
        <w:t>Assim, a construção de um poço, singelo ou não, é uma obra de construção civil devendo</w:t>
      </w:r>
      <w:r>
        <w:rPr>
          <w:rFonts w:ascii="Arial" w:hAnsi="Arial"/>
          <w:b/>
        </w:rPr>
        <w:t xml:space="preserve">, </w:t>
      </w:r>
      <w:r>
        <w:t>portando, ser precedida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projeto.</w:t>
      </w:r>
      <w:r>
        <w:rPr>
          <w:spacing w:val="2"/>
        </w:rPr>
        <w:t xml:space="preserve"> </w:t>
      </w:r>
      <w:r>
        <w:t>Em linhas gerais,</w:t>
      </w:r>
      <w:r>
        <w:rPr>
          <w:spacing w:val="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 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apresentado nos dois itens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Projeto: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do(s)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perfuração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6"/>
          <w:sz w:val="20"/>
        </w:rPr>
        <w:t xml:space="preserve"> </w:t>
      </w:r>
      <w:r>
        <w:rPr>
          <w:sz w:val="20"/>
        </w:rPr>
        <w:t>ser(em)</w:t>
      </w:r>
      <w:r>
        <w:rPr>
          <w:spacing w:val="1"/>
          <w:sz w:val="20"/>
        </w:rPr>
        <w:t xml:space="preserve"> </w:t>
      </w:r>
      <w:r>
        <w:rPr>
          <w:sz w:val="20"/>
        </w:rPr>
        <w:t>utilizado(s), bem como equipamentos acessórios, envolvendo tipo e diâmetro das brocas a serem utilizadas,</w:t>
      </w:r>
      <w:r>
        <w:rPr>
          <w:spacing w:val="1"/>
          <w:sz w:val="20"/>
        </w:rPr>
        <w:t xml:space="preserve"> </w:t>
      </w:r>
      <w:r>
        <w:rPr>
          <w:sz w:val="20"/>
        </w:rPr>
        <w:t>capacidade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grupo</w:t>
      </w:r>
      <w:r>
        <w:rPr>
          <w:spacing w:val="1"/>
          <w:sz w:val="20"/>
        </w:rPr>
        <w:t xml:space="preserve"> </w:t>
      </w:r>
      <w:r>
        <w:rPr>
          <w:sz w:val="20"/>
        </w:rPr>
        <w:t>gerador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compressor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tipos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suas</w:t>
      </w:r>
      <w:r>
        <w:rPr>
          <w:spacing w:val="1"/>
          <w:sz w:val="20"/>
        </w:rPr>
        <w:t xml:space="preserve"> </w:t>
      </w:r>
      <w:r>
        <w:rPr>
          <w:sz w:val="20"/>
        </w:rPr>
        <w:t>espessuras,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comprimentos e diâmetros de revestimentos preliminares e definitivos a serem aplicados, equipamentos de</w:t>
      </w:r>
      <w:r>
        <w:rPr>
          <w:spacing w:val="1"/>
          <w:sz w:val="20"/>
        </w:rPr>
        <w:t xml:space="preserve"> </w:t>
      </w:r>
      <w:r>
        <w:rPr>
          <w:sz w:val="20"/>
        </w:rPr>
        <w:t>pescaria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desenvolvimento,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composição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logístico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1"/>
          <w:sz w:val="20"/>
        </w:rPr>
        <w:t xml:space="preserve"> </w:t>
      </w:r>
      <w:r>
        <w:rPr>
          <w:sz w:val="20"/>
        </w:rPr>
        <w:t>ao bom</w:t>
      </w:r>
      <w:r>
        <w:rPr>
          <w:spacing w:val="1"/>
          <w:sz w:val="20"/>
        </w:rPr>
        <w:t xml:space="preserve"> </w:t>
      </w:r>
      <w:r>
        <w:rPr>
          <w:sz w:val="20"/>
        </w:rPr>
        <w:t>andamento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Da Perfuração: Especificação da aplicação de tubos de revestimento preliminar. Definição das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limites a alcançar nos diferentes diâmetros de perfuração especificados. Definição dos serviços necessários,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ocorram</w:t>
      </w:r>
      <w:r>
        <w:rPr>
          <w:spacing w:val="2"/>
          <w:sz w:val="20"/>
        </w:rPr>
        <w:t xml:space="preserve"> </w:t>
      </w:r>
      <w:r>
        <w:rPr>
          <w:sz w:val="20"/>
        </w:rPr>
        <w:t>desmoronamentos</w:t>
      </w:r>
      <w:r>
        <w:rPr>
          <w:spacing w:val="1"/>
          <w:sz w:val="20"/>
        </w:rPr>
        <w:t xml:space="preserve"> </w:t>
      </w:r>
      <w:r>
        <w:rPr>
          <w:sz w:val="20"/>
        </w:rPr>
        <w:t>em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não revestidas.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Amostragem: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controle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1"/>
          <w:sz w:val="20"/>
        </w:rPr>
        <w:t xml:space="preserve"> </w:t>
      </w:r>
      <w:r>
        <w:rPr>
          <w:sz w:val="20"/>
        </w:rPr>
        <w:t>definição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intervalos de</w:t>
      </w:r>
      <w:r>
        <w:rPr>
          <w:spacing w:val="1"/>
          <w:sz w:val="20"/>
        </w:rPr>
        <w:t xml:space="preserve"> </w:t>
      </w:r>
      <w:r>
        <w:rPr>
          <w:sz w:val="20"/>
        </w:rPr>
        <w:t>coletas.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Profundidades, diâmetros de perfuração e revestimentos previstos: Estes itens deverão fazer parte integrante</w:t>
      </w:r>
      <w:r>
        <w:rPr>
          <w:spacing w:val="1"/>
          <w:sz w:val="20"/>
        </w:rPr>
        <w:t xml:space="preserve"> </w:t>
      </w:r>
      <w:r>
        <w:rPr>
          <w:sz w:val="20"/>
        </w:rPr>
        <w:t>do Projeto e anexados à Lista de Quantitativos de Materiais e Serviços elaboradas para fins de tomada 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junto ao</w:t>
      </w:r>
      <w:r>
        <w:rPr>
          <w:spacing w:val="-5"/>
          <w:sz w:val="20"/>
        </w:rPr>
        <w:t xml:space="preserve"> </w:t>
      </w:r>
      <w:r>
        <w:rPr>
          <w:sz w:val="20"/>
        </w:rPr>
        <w:t>mercado.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Teste de bombeamento preliminar. Objetiva definir a profundidade ideal de perfuração, visando conhecer a</w:t>
      </w:r>
      <w:r>
        <w:rPr>
          <w:spacing w:val="1"/>
          <w:sz w:val="20"/>
        </w:rPr>
        <w:t xml:space="preserve"> </w:t>
      </w:r>
      <w:r>
        <w:rPr>
          <w:sz w:val="20"/>
        </w:rPr>
        <w:t>vazão específica preliminar e a qualidade expedita da água obtida, através da dosagem de ferro, cloretos,</w:t>
      </w:r>
      <w:r>
        <w:rPr>
          <w:spacing w:val="1"/>
          <w:sz w:val="20"/>
        </w:rPr>
        <w:t xml:space="preserve"> </w:t>
      </w:r>
      <w:r>
        <w:rPr>
          <w:sz w:val="20"/>
        </w:rPr>
        <w:t>dureza</w:t>
      </w:r>
      <w:r>
        <w:rPr>
          <w:spacing w:val="-1"/>
          <w:sz w:val="20"/>
        </w:rPr>
        <w:t xml:space="preserve"> </w:t>
      </w:r>
      <w:r>
        <w:rPr>
          <w:sz w:val="20"/>
        </w:rPr>
        <w:t>total,</w:t>
      </w:r>
      <w:r>
        <w:rPr>
          <w:spacing w:val="3"/>
          <w:sz w:val="20"/>
        </w:rPr>
        <w:t xml:space="preserve"> </w:t>
      </w:r>
      <w:r>
        <w:rPr>
          <w:sz w:val="20"/>
        </w:rPr>
        <w:t>pH,</w:t>
      </w:r>
      <w:r>
        <w:rPr>
          <w:spacing w:val="-2"/>
          <w:sz w:val="20"/>
        </w:rPr>
        <w:t xml:space="preserve"> </w:t>
      </w:r>
      <w:r>
        <w:rPr>
          <w:sz w:val="20"/>
        </w:rPr>
        <w:t>e Sólidos</w:t>
      </w:r>
      <w:r>
        <w:rPr>
          <w:spacing w:val="3"/>
          <w:sz w:val="20"/>
        </w:rPr>
        <w:t xml:space="preserve"> </w:t>
      </w:r>
      <w:r>
        <w:rPr>
          <w:sz w:val="20"/>
        </w:rPr>
        <w:t>Totais Dissolvidos</w:t>
      </w:r>
      <w:r>
        <w:rPr>
          <w:spacing w:val="3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STD.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Revestimento definitivo: Deverá especificar tipo, diâmetro e material de revestimento definitivo, de tubos lisos</w:t>
      </w:r>
      <w:r>
        <w:rPr>
          <w:spacing w:val="1"/>
          <w:sz w:val="20"/>
        </w:rPr>
        <w:t xml:space="preserve"> </w:t>
      </w:r>
      <w:r>
        <w:rPr>
          <w:sz w:val="20"/>
        </w:rPr>
        <w:t>e,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eventualmente,</w:t>
      </w:r>
      <w:r>
        <w:rPr>
          <w:spacing w:val="-3"/>
          <w:sz w:val="20"/>
        </w:rPr>
        <w:t xml:space="preserve"> </w:t>
      </w:r>
      <w:r>
        <w:rPr>
          <w:sz w:val="20"/>
        </w:rPr>
        <w:t>filtros a</w:t>
      </w:r>
      <w:r>
        <w:rPr>
          <w:spacing w:val="-6"/>
          <w:sz w:val="20"/>
        </w:rPr>
        <w:t xml:space="preserve"> </w:t>
      </w:r>
      <w:r>
        <w:rPr>
          <w:sz w:val="20"/>
        </w:rPr>
        <w:t>serem aplicados,</w:t>
      </w:r>
      <w:r>
        <w:rPr>
          <w:spacing w:val="2"/>
          <w:sz w:val="20"/>
        </w:rPr>
        <w:t xml:space="preserve"> </w:t>
      </w:r>
      <w:r>
        <w:rPr>
          <w:sz w:val="20"/>
        </w:rPr>
        <w:t>bem como</w:t>
      </w:r>
      <w:r>
        <w:rPr>
          <w:spacing w:val="-6"/>
          <w:sz w:val="20"/>
        </w:rPr>
        <w:t xml:space="preserve"> </w:t>
      </w:r>
      <w:r>
        <w:rPr>
          <w:sz w:val="20"/>
        </w:rPr>
        <w:t>seus</w:t>
      </w:r>
      <w:r>
        <w:rPr>
          <w:spacing w:val="3"/>
          <w:sz w:val="20"/>
        </w:rPr>
        <w:t xml:space="preserve"> </w:t>
      </w:r>
      <w:r>
        <w:rPr>
          <w:sz w:val="20"/>
        </w:rPr>
        <w:t>comprimentos 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da</w:t>
      </w:r>
      <w:r>
        <w:rPr>
          <w:spacing w:val="-1"/>
          <w:sz w:val="20"/>
        </w:rPr>
        <w:t xml:space="preserve"> </w:t>
      </w:r>
      <w:r>
        <w:rPr>
          <w:sz w:val="20"/>
        </w:rPr>
        <w:t>seção</w:t>
      </w:r>
      <w:r>
        <w:rPr>
          <w:spacing w:val="-6"/>
          <w:sz w:val="20"/>
        </w:rPr>
        <w:t xml:space="preserve"> </w:t>
      </w:r>
      <w:r>
        <w:rPr>
          <w:sz w:val="20"/>
        </w:rPr>
        <w:t>filtrante.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Serviços de desenvolvimento: Deverão ser especificados, objetivando o método mais adequado ao aqüífero,</w:t>
      </w:r>
      <w:r>
        <w:rPr>
          <w:spacing w:val="1"/>
          <w:sz w:val="20"/>
        </w:rPr>
        <w:t xml:space="preserve"> </w:t>
      </w:r>
      <w:r>
        <w:rPr>
          <w:sz w:val="20"/>
        </w:rPr>
        <w:t>ou seja, pistoneamento, reversão de fluxo com bomba submersa ou através do método combinado injeção de</w:t>
      </w:r>
      <w:r>
        <w:rPr>
          <w:spacing w:val="1"/>
          <w:sz w:val="20"/>
        </w:rPr>
        <w:t xml:space="preserve"> </w:t>
      </w:r>
      <w:r>
        <w:rPr>
          <w:sz w:val="20"/>
        </w:rPr>
        <w:t>ar comprimido /</w:t>
      </w:r>
      <w:r>
        <w:rPr>
          <w:spacing w:val="3"/>
          <w:sz w:val="20"/>
        </w:rPr>
        <w:t xml:space="preserve"> </w:t>
      </w:r>
      <w:r>
        <w:rPr>
          <w:sz w:val="20"/>
        </w:rPr>
        <w:t>pistoneamento.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Teste de bombeamento definitivo: Deverá definir o tipo de equipamento de recalque a ser utilizado, o número</w:t>
      </w:r>
      <w:r>
        <w:rPr>
          <w:spacing w:val="1"/>
          <w:sz w:val="20"/>
        </w:rPr>
        <w:t xml:space="preserve"> </w:t>
      </w:r>
      <w:r>
        <w:rPr>
          <w:sz w:val="20"/>
        </w:rPr>
        <w:t>de horas necessárias à efetiva realização do teste de vazão, bem como os procedimentos para conhecer as</w:t>
      </w:r>
      <w:r>
        <w:rPr>
          <w:spacing w:val="1"/>
          <w:sz w:val="20"/>
        </w:rPr>
        <w:t xml:space="preserve"> </w:t>
      </w:r>
      <w:r>
        <w:rPr>
          <w:sz w:val="20"/>
        </w:rPr>
        <w:t>reais capacidades de produção do poço e de sua capacidade específica e perdas de carga originadas no poço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aqüífero.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geral,</w:t>
      </w:r>
      <w:r>
        <w:rPr>
          <w:spacing w:val="2"/>
          <w:sz w:val="20"/>
        </w:rPr>
        <w:t xml:space="preserve"> </w:t>
      </w:r>
      <w:r>
        <w:rPr>
          <w:sz w:val="20"/>
        </w:rPr>
        <w:t>é</w:t>
      </w:r>
      <w:r>
        <w:rPr>
          <w:spacing w:val="-6"/>
          <w:sz w:val="20"/>
        </w:rPr>
        <w:t xml:space="preserve"> </w:t>
      </w:r>
      <w:r>
        <w:rPr>
          <w:sz w:val="20"/>
        </w:rPr>
        <w:t>recomendável</w:t>
      </w:r>
      <w:r>
        <w:rPr>
          <w:spacing w:val="-1"/>
          <w:sz w:val="20"/>
        </w:rPr>
        <w:t xml:space="preserve"> </w:t>
      </w:r>
      <w:r>
        <w:rPr>
          <w:sz w:val="20"/>
        </w:rPr>
        <w:t>teste</w:t>
      </w:r>
      <w:r>
        <w:rPr>
          <w:spacing w:val="-6"/>
          <w:sz w:val="20"/>
        </w:rPr>
        <w:t xml:space="preserve"> </w:t>
      </w:r>
      <w:r>
        <w:rPr>
          <w:sz w:val="20"/>
        </w:rPr>
        <w:t>com duração</w:t>
      </w:r>
      <w:r>
        <w:rPr>
          <w:spacing w:val="-1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horas,</w:t>
      </w:r>
      <w:r>
        <w:rPr>
          <w:spacing w:val="-2"/>
          <w:sz w:val="20"/>
        </w:rPr>
        <w:t xml:space="preserve"> </w:t>
      </w:r>
      <w:r>
        <w:rPr>
          <w:sz w:val="20"/>
        </w:rPr>
        <w:t>por 6</w:t>
      </w:r>
      <w:r>
        <w:rPr>
          <w:spacing w:val="-1"/>
          <w:sz w:val="20"/>
        </w:rPr>
        <w:t xml:space="preserve"> </w:t>
      </w:r>
      <w:r>
        <w:rPr>
          <w:sz w:val="20"/>
        </w:rPr>
        <w:t>horas de</w:t>
      </w:r>
      <w:r>
        <w:rPr>
          <w:spacing w:val="-6"/>
          <w:sz w:val="20"/>
        </w:rPr>
        <w:t xml:space="preserve"> </w:t>
      </w:r>
      <w:r>
        <w:rPr>
          <w:sz w:val="20"/>
        </w:rPr>
        <w:t>recuperação.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Coleta de água para análise definitiva: Amostra de água deverá ser coletada nesta ocasião para dosagem</w:t>
      </w:r>
      <w:r>
        <w:rPr>
          <w:spacing w:val="1"/>
          <w:sz w:val="20"/>
        </w:rPr>
        <w:t xml:space="preserve"> </w:t>
      </w:r>
      <w:r>
        <w:rPr>
          <w:sz w:val="20"/>
        </w:rPr>
        <w:t>físico-química completa e bacteriológica. Os resultados deverão ser interpretados, objetivando enquadramento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água às</w:t>
      </w:r>
      <w:r>
        <w:rPr>
          <w:spacing w:val="1"/>
          <w:sz w:val="20"/>
        </w:rPr>
        <w:t xml:space="preserve"> </w:t>
      </w:r>
      <w:r>
        <w:rPr>
          <w:sz w:val="20"/>
        </w:rPr>
        <w:t>finalidades</w:t>
      </w:r>
      <w:r>
        <w:rPr>
          <w:spacing w:val="1"/>
          <w:sz w:val="20"/>
        </w:rPr>
        <w:t xml:space="preserve"> </w:t>
      </w:r>
      <w:r>
        <w:rPr>
          <w:sz w:val="20"/>
        </w:rPr>
        <w:t>pretendidas.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Perfil Técnico do Projeto Básico do Poço:</w:t>
      </w:r>
      <w:r>
        <w:rPr>
          <w:spacing w:val="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55"/>
          <w:sz w:val="20"/>
        </w:rPr>
        <w:t xml:space="preserve"> </w:t>
      </w:r>
      <w:r>
        <w:rPr>
          <w:sz w:val="20"/>
        </w:rPr>
        <w:t>fornecido um desenho do Perfil Técnico do poço,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-1"/>
          <w:sz w:val="20"/>
        </w:rPr>
        <w:t xml:space="preserve"> </w:t>
      </w:r>
      <w:r>
        <w:rPr>
          <w:sz w:val="20"/>
        </w:rPr>
        <w:t>fornecer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rápida visualização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 suas características</w:t>
      </w:r>
      <w:r>
        <w:rPr>
          <w:spacing w:val="4"/>
          <w:sz w:val="20"/>
        </w:rPr>
        <w:t xml:space="preserve"> </w:t>
      </w:r>
      <w:r>
        <w:rPr>
          <w:sz w:val="20"/>
        </w:rPr>
        <w:t>construtivas básicas.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Dados e documentos a serem fornecidos pela contratada: Durante a execução da obra deverão ser anotados</w:t>
      </w:r>
      <w:r>
        <w:rPr>
          <w:spacing w:val="1"/>
          <w:sz w:val="20"/>
        </w:rPr>
        <w:t xml:space="preserve"> </w:t>
      </w:r>
      <w:r>
        <w:rPr>
          <w:sz w:val="20"/>
        </w:rPr>
        <w:t>em planilhas: os tempos despendidos por cada manobra de diâmetro de perfuração e anotação dos níveis de</w:t>
      </w:r>
      <w:r>
        <w:rPr>
          <w:spacing w:val="1"/>
          <w:sz w:val="20"/>
        </w:rPr>
        <w:t xml:space="preserve"> </w:t>
      </w:r>
      <w:r>
        <w:rPr>
          <w:sz w:val="20"/>
        </w:rPr>
        <w:t>água. Concluídos os serviços a empreiteira deverá fornecer os resultados das análises físico-químicas e</w:t>
      </w:r>
      <w:r>
        <w:rPr>
          <w:spacing w:val="1"/>
          <w:sz w:val="20"/>
        </w:rPr>
        <w:t xml:space="preserve"> </w:t>
      </w:r>
      <w:r>
        <w:rPr>
          <w:sz w:val="20"/>
        </w:rPr>
        <w:t>bacteriológicas,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 o relatório</w:t>
      </w:r>
      <w:r>
        <w:rPr>
          <w:spacing w:val="-1"/>
          <w:sz w:val="20"/>
        </w:rPr>
        <w:t xml:space="preserve"> </w:t>
      </w:r>
      <w:r>
        <w:rPr>
          <w:sz w:val="20"/>
        </w:rPr>
        <w:t>definitivo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recalque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operação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poço: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instalada,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proteção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adequado</w:t>
      </w:r>
      <w:r>
        <w:rPr>
          <w:spacing w:val="1"/>
          <w:sz w:val="20"/>
        </w:rPr>
        <w:t xml:space="preserve"> </w:t>
      </w:r>
      <w:r>
        <w:rPr>
          <w:sz w:val="20"/>
        </w:rPr>
        <w:t>monitoramento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poço,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hidrômetro,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piezométrico,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desinfecção,</w:t>
      </w:r>
      <w:r>
        <w:rPr>
          <w:spacing w:val="1"/>
          <w:sz w:val="20"/>
        </w:rPr>
        <w:t xml:space="preserve"> </w:t>
      </w:r>
      <w:r>
        <w:rPr>
          <w:sz w:val="20"/>
        </w:rPr>
        <w:t>manômetro,</w:t>
      </w:r>
      <w:r>
        <w:rPr>
          <w:spacing w:val="1"/>
          <w:sz w:val="20"/>
        </w:rPr>
        <w:t xml:space="preserve"> </w:t>
      </w:r>
      <w:r>
        <w:rPr>
          <w:sz w:val="20"/>
        </w:rPr>
        <w:t>horímetro,</w:t>
      </w:r>
      <w:r>
        <w:rPr>
          <w:spacing w:val="1"/>
          <w:sz w:val="20"/>
        </w:rPr>
        <w:t xml:space="preserve"> </w:t>
      </w:r>
      <w:r>
        <w:rPr>
          <w:sz w:val="20"/>
        </w:rPr>
        <w:t>válvula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retenção,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monitorar sua produção e a qualidade de água obtida, bem como definir as épocas seguras dos serviços de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-1"/>
          <w:sz w:val="20"/>
        </w:rPr>
        <w:t xml:space="preserve"> </w:t>
      </w:r>
      <w:r>
        <w:rPr>
          <w:sz w:val="20"/>
        </w:rPr>
        <w:t>do sistema poço-bomba.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Técnicas.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feitas</w:t>
      </w:r>
      <w:r>
        <w:rPr>
          <w:spacing w:val="1"/>
          <w:sz w:val="20"/>
        </w:rPr>
        <w:t xml:space="preserve"> </w:t>
      </w: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através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1"/>
          <w:sz w:val="20"/>
        </w:rPr>
        <w:t xml:space="preserve"> </w:t>
      </w:r>
      <w:r>
        <w:rPr>
          <w:sz w:val="20"/>
        </w:rPr>
        <w:t>comprobatória dos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 perfuração especificados,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 de Currículo de</w:t>
      </w:r>
      <w:r>
        <w:rPr>
          <w:spacing w:val="1"/>
          <w:sz w:val="20"/>
        </w:rPr>
        <w:t xml:space="preserve"> </w:t>
      </w:r>
      <w:r>
        <w:rPr>
          <w:sz w:val="20"/>
        </w:rPr>
        <w:t>Atividades Profissionais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 envolvidos</w:t>
      </w:r>
      <w:r>
        <w:rPr>
          <w:spacing w:val="1"/>
          <w:sz w:val="20"/>
        </w:rPr>
        <w:t xml:space="preserve"> </w:t>
      </w:r>
      <w:r>
        <w:rPr>
          <w:sz w:val="20"/>
        </w:rPr>
        <w:t>na obra.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a elaboração de nossa planilha foi considerado um poço com profundidade de 100 m com o fornecimento e</w:t>
      </w:r>
      <w:r>
        <w:rPr>
          <w:spacing w:val="1"/>
        </w:rPr>
        <w:t xml:space="preserve"> </w:t>
      </w:r>
      <w:r>
        <w:t>instalação de caixa d’água de 5000 l distante 60 m do poço que será operado com bomba submersa de 3 cv e</w:t>
      </w:r>
      <w:r>
        <w:rPr>
          <w:spacing w:val="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necessários à</w:t>
      </w:r>
      <w:r>
        <w:rPr>
          <w:spacing w:val="-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operação,</w:t>
      </w:r>
      <w:r>
        <w:rPr>
          <w:spacing w:val="1"/>
        </w:rPr>
        <w:t xml:space="preserve"> </w:t>
      </w:r>
      <w:r>
        <w:t>bem como</w:t>
      </w:r>
      <w:r>
        <w:rPr>
          <w:spacing w:val="-2"/>
        </w:rPr>
        <w:t xml:space="preserve"> </w:t>
      </w:r>
      <w:r>
        <w:t>aprovação</w:t>
      </w:r>
      <w:r>
        <w:rPr>
          <w:spacing w:val="-2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órgãos competentes.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65" w:name="_bookmark165"/>
      <w:bookmarkEnd w:id="165"/>
      <w:r>
        <w:t>220000.</w:t>
      </w:r>
      <w:r>
        <w:rPr>
          <w:spacing w:val="-3"/>
        </w:rPr>
        <w:t xml:space="preserve"> </w:t>
      </w:r>
      <w:r>
        <w:t>CISTERNA.</w:t>
      </w:r>
    </w:p>
    <w:p w:rsidR="000A75CF" w:rsidRDefault="00D476D7">
      <w:pPr>
        <w:pStyle w:val="Corpodetexto"/>
        <w:spacing w:before="1"/>
        <w:ind w:right="651"/>
        <w:jc w:val="both"/>
      </w:pPr>
      <w:r>
        <w:t>Um Poço raso ou Cisterna são depósitos, geralmente feito de manilhões ou alvenaria, subterrâneos que se</w:t>
      </w:r>
      <w:r>
        <w:rPr>
          <w:spacing w:val="1"/>
        </w:rPr>
        <w:t xml:space="preserve"> </w:t>
      </w:r>
      <w:r>
        <w:t>destinam a</w:t>
      </w:r>
      <w:r>
        <w:rPr>
          <w:spacing w:val="-1"/>
        </w:rPr>
        <w:t xml:space="preserve"> </w:t>
      </w:r>
      <w:r>
        <w:t>captação e/ou</w:t>
      </w:r>
      <w:r>
        <w:rPr>
          <w:spacing w:val="-1"/>
        </w:rPr>
        <w:t xml:space="preserve"> </w:t>
      </w:r>
      <w:r>
        <w:t>armazenamento das águas</w:t>
      </w:r>
      <w:r>
        <w:rPr>
          <w:spacing w:val="-3"/>
        </w:rPr>
        <w:t xml:space="preserve"> </w:t>
      </w:r>
      <w:r>
        <w:t>provenientes dos</w:t>
      </w:r>
      <w:r>
        <w:rPr>
          <w:spacing w:val="1"/>
        </w:rPr>
        <w:t xml:space="preserve"> </w:t>
      </w:r>
      <w:r>
        <w:t>lençóis freáticos.</w:t>
      </w:r>
    </w:p>
    <w:p w:rsidR="000A75CF" w:rsidRDefault="00D476D7">
      <w:pPr>
        <w:pStyle w:val="Corpodetexto"/>
        <w:spacing w:before="120"/>
        <w:ind w:right="723"/>
        <w:jc w:val="both"/>
      </w:pPr>
      <w:r>
        <w:t>A água que se forma na cisterna deve-se às águas de chuva que se infiltram no solo, até encontrar uma camada</w:t>
      </w:r>
      <w:r>
        <w:rPr>
          <w:spacing w:val="1"/>
        </w:rPr>
        <w:t xml:space="preserve"> </w:t>
      </w:r>
      <w:r>
        <w:t>impermeável ou de permeabilidade muito menor que a camada superior, permanecendo em equilibro com a</w:t>
      </w:r>
      <w:r>
        <w:rPr>
          <w:spacing w:val="1"/>
        </w:rPr>
        <w:t xml:space="preserve"> </w:t>
      </w:r>
      <w:r>
        <w:t>gravidade, impregnando e saturando as camadas porosas logo acima, podendo permanecer em repouso ou</w:t>
      </w:r>
      <w:r>
        <w:rPr>
          <w:spacing w:val="1"/>
        </w:rPr>
        <w:t xml:space="preserve"> </w:t>
      </w:r>
      <w:r>
        <w:t>deslocar-se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 característica</w:t>
      </w:r>
      <w:r>
        <w:rPr>
          <w:spacing w:val="-1"/>
        </w:rPr>
        <w:t xml:space="preserve"> </w:t>
      </w:r>
      <w:r>
        <w:t>geológica do terreno.</w:t>
      </w:r>
    </w:p>
    <w:p w:rsidR="000A75CF" w:rsidRDefault="00D476D7">
      <w:pPr>
        <w:pStyle w:val="Corpodetexto"/>
        <w:spacing w:before="123"/>
        <w:ind w:left="246" w:right="721"/>
        <w:jc w:val="both"/>
      </w:pPr>
      <w:r>
        <w:t>A cisterna deve ficar distante de inundações e enxurradas , em uma posição mais elevada em relação a esses,</w:t>
      </w:r>
      <w:r>
        <w:rPr>
          <w:spacing w:val="1"/>
        </w:rPr>
        <w:t xml:space="preserve"> </w:t>
      </w:r>
      <w:r>
        <w:t>além de não muito distante da caixa d’água ou prédio escolar, para não elevar o custo da obra em tubulações e</w:t>
      </w:r>
      <w:r>
        <w:rPr>
          <w:spacing w:val="1"/>
        </w:rPr>
        <w:t xml:space="preserve"> </w:t>
      </w:r>
      <w:r>
        <w:t>forçar demasiadamente a bomba elétrica.</w:t>
      </w:r>
    </w:p>
    <w:p w:rsidR="000A75CF" w:rsidRDefault="00D476D7">
      <w:pPr>
        <w:pStyle w:val="Corpodetexto"/>
        <w:spacing w:before="116"/>
        <w:ind w:left="246" w:right="730"/>
        <w:jc w:val="both"/>
      </w:pPr>
      <w:r>
        <w:t>A época ideal para se escavar uma cisterna é no fim do período seco ou no princípio do período chuvoso do ano,</w:t>
      </w:r>
      <w:r>
        <w:rPr>
          <w:spacing w:val="-53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nível de água subterrânea está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21"/>
        <w:ind w:left="246"/>
      </w:pP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-2"/>
        </w:rPr>
        <w:t xml:space="preserve"> </w:t>
      </w:r>
      <w:r>
        <w:t>raso</w:t>
      </w:r>
      <w:r>
        <w:rPr>
          <w:spacing w:val="-2"/>
        </w:rPr>
        <w:t xml:space="preserve"> </w:t>
      </w:r>
      <w:r>
        <w:t>ou</w:t>
      </w:r>
      <w:r>
        <w:rPr>
          <w:spacing w:val="-6"/>
        </w:rPr>
        <w:t xml:space="preserve"> </w:t>
      </w:r>
      <w:r>
        <w:t>cisterna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aberto</w:t>
      </w:r>
      <w:r>
        <w:rPr>
          <w:spacing w:val="-1"/>
        </w:rPr>
        <w:t xml:space="preserve"> </w:t>
      </w:r>
      <w:r>
        <w:t>tomando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 cuidados: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1"/>
          <w:tab w:val="left" w:pos="603"/>
        </w:tabs>
        <w:spacing w:before="122" w:line="245" w:lineRule="exact"/>
        <w:ind w:left="602" w:hanging="361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-2"/>
          <w:sz w:val="20"/>
        </w:rPr>
        <w:t xml:space="preserve"> </w:t>
      </w:r>
      <w:r>
        <w:rPr>
          <w:sz w:val="20"/>
        </w:rPr>
        <w:t>ficar longe,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15</w:t>
      </w:r>
      <w:r>
        <w:rPr>
          <w:spacing w:val="-1"/>
          <w:sz w:val="20"/>
        </w:rPr>
        <w:t xml:space="preserve"> </w:t>
      </w:r>
      <w:r>
        <w:rPr>
          <w:sz w:val="20"/>
        </w:rPr>
        <w:t>metros,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mais alto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fossas;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ind w:left="606" w:right="657" w:hanging="360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27"/>
          <w:sz w:val="20"/>
        </w:rPr>
        <w:t xml:space="preserve"> </w:t>
      </w:r>
      <w:r>
        <w:rPr>
          <w:sz w:val="20"/>
        </w:rPr>
        <w:t>ficar</w:t>
      </w:r>
      <w:r>
        <w:rPr>
          <w:spacing w:val="30"/>
          <w:sz w:val="20"/>
        </w:rPr>
        <w:t xml:space="preserve"> </w:t>
      </w:r>
      <w:r>
        <w:rPr>
          <w:sz w:val="20"/>
        </w:rPr>
        <w:t>longe,</w:t>
      </w:r>
      <w:r>
        <w:rPr>
          <w:spacing w:val="31"/>
          <w:sz w:val="20"/>
        </w:rPr>
        <w:t xml:space="preserve"> </w:t>
      </w:r>
      <w:r>
        <w:rPr>
          <w:sz w:val="20"/>
        </w:rPr>
        <w:t>no</w:t>
      </w:r>
      <w:r>
        <w:rPr>
          <w:spacing w:val="28"/>
          <w:sz w:val="20"/>
        </w:rPr>
        <w:t xml:space="preserve"> </w:t>
      </w:r>
      <w:r>
        <w:rPr>
          <w:sz w:val="20"/>
        </w:rPr>
        <w:t>mínimo</w:t>
      </w:r>
      <w:r>
        <w:rPr>
          <w:spacing w:val="28"/>
          <w:sz w:val="20"/>
        </w:rPr>
        <w:t xml:space="preserve"> </w:t>
      </w:r>
      <w:r>
        <w:rPr>
          <w:sz w:val="20"/>
        </w:rPr>
        <w:t>20</w:t>
      </w:r>
      <w:r>
        <w:rPr>
          <w:spacing w:val="28"/>
          <w:sz w:val="20"/>
        </w:rPr>
        <w:t xml:space="preserve"> </w:t>
      </w:r>
      <w:r>
        <w:rPr>
          <w:sz w:val="20"/>
        </w:rPr>
        <w:t>metros,</w:t>
      </w:r>
      <w:r>
        <w:rPr>
          <w:spacing w:val="31"/>
          <w:sz w:val="20"/>
        </w:rPr>
        <w:t xml:space="preserve"> </w:t>
      </w:r>
      <w:r>
        <w:rPr>
          <w:sz w:val="20"/>
        </w:rPr>
        <w:t>onde</w:t>
      </w:r>
      <w:r>
        <w:rPr>
          <w:spacing w:val="27"/>
          <w:sz w:val="20"/>
        </w:rPr>
        <w:t xml:space="preserve"> </w:t>
      </w:r>
      <w:r>
        <w:rPr>
          <w:sz w:val="20"/>
        </w:rPr>
        <w:t>existe</w:t>
      </w:r>
      <w:r>
        <w:rPr>
          <w:spacing w:val="24"/>
          <w:sz w:val="20"/>
        </w:rPr>
        <w:t xml:space="preserve"> </w:t>
      </w:r>
      <w:r>
        <w:rPr>
          <w:sz w:val="20"/>
        </w:rPr>
        <w:t>grande</w:t>
      </w:r>
      <w:r>
        <w:rPr>
          <w:spacing w:val="28"/>
          <w:sz w:val="20"/>
        </w:rPr>
        <w:t xml:space="preserve"> </w:t>
      </w:r>
      <w:r>
        <w:rPr>
          <w:sz w:val="20"/>
        </w:rPr>
        <w:t>quantidade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matéria</w:t>
      </w:r>
      <w:r>
        <w:rPr>
          <w:spacing w:val="28"/>
          <w:sz w:val="20"/>
        </w:rPr>
        <w:t xml:space="preserve"> </w:t>
      </w:r>
      <w:r>
        <w:rPr>
          <w:sz w:val="20"/>
        </w:rPr>
        <w:t>orgânica</w:t>
      </w:r>
      <w:r>
        <w:rPr>
          <w:spacing w:val="28"/>
          <w:sz w:val="20"/>
        </w:rPr>
        <w:t xml:space="preserve"> </w:t>
      </w:r>
      <w:r>
        <w:rPr>
          <w:sz w:val="20"/>
        </w:rPr>
        <w:t>ou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outras</w:t>
      </w:r>
      <w:r>
        <w:rPr>
          <w:spacing w:val="-53"/>
          <w:sz w:val="20"/>
        </w:rPr>
        <w:t xml:space="preserve"> </w:t>
      </w:r>
      <w:r>
        <w:rPr>
          <w:sz w:val="20"/>
        </w:rPr>
        <w:t>fontes de contaminação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Pocilgas)</w:t>
      </w:r>
      <w:r>
        <w:rPr>
          <w:spacing w:val="1"/>
          <w:sz w:val="20"/>
        </w:rPr>
        <w:t xml:space="preserve"> </w:t>
      </w:r>
      <w:r>
        <w:rPr>
          <w:sz w:val="20"/>
        </w:rPr>
        <w:t>e poluição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córregos</w:t>
      </w:r>
      <w:r>
        <w:rPr>
          <w:spacing w:val="1"/>
          <w:sz w:val="20"/>
        </w:rPr>
        <w:t xml:space="preserve"> </w:t>
      </w:r>
      <w:r>
        <w:rPr>
          <w:sz w:val="20"/>
        </w:rPr>
        <w:t>poluídos).</w:t>
      </w:r>
    </w:p>
    <w:p w:rsidR="000A75CF" w:rsidRDefault="00D476D7">
      <w:pPr>
        <w:pStyle w:val="Corpodetexto"/>
        <w:spacing w:before="121" w:line="237" w:lineRule="auto"/>
        <w:ind w:left="246" w:right="723" w:firstLine="57"/>
        <w:jc w:val="both"/>
      </w:pPr>
      <w:r>
        <w:t>A cisterna é escavada manualmente, usando para isso, enxadões, picaretas, pás e outros instrumentos. O</w:t>
      </w:r>
      <w:r>
        <w:rPr>
          <w:spacing w:val="1"/>
        </w:rPr>
        <w:t xml:space="preserve"> </w:t>
      </w:r>
      <w:r>
        <w:t>material escavado é retirado com auxílio de um tripé fixado em cima do poço, uma roldana e uma lata para a</w:t>
      </w:r>
      <w:r>
        <w:rPr>
          <w:spacing w:val="1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do material.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246" w:right="727"/>
        <w:jc w:val="both"/>
      </w:pPr>
      <w:r>
        <w:t>Escolhido o local, cava-se o solo fazendo um buraco de forma cilíndrica com diâmetro de 120cm, porem, para</w:t>
      </w:r>
      <w:r>
        <w:rPr>
          <w:spacing w:val="1"/>
        </w:rPr>
        <w:t xml:space="preserve"> </w:t>
      </w:r>
      <w:r>
        <w:t>instalação de manilhões de concretos o buraco escavado deverá ter 20 cm a mais que o diâmetro externo da</w:t>
      </w:r>
      <w:r>
        <w:rPr>
          <w:spacing w:val="1"/>
        </w:rPr>
        <w:t xml:space="preserve"> </w:t>
      </w:r>
      <w:r>
        <w:t>manilha.</w:t>
      </w:r>
    </w:p>
    <w:p w:rsidR="000A75CF" w:rsidRDefault="00D476D7">
      <w:pPr>
        <w:pStyle w:val="Corpodetexto"/>
        <w:spacing w:before="122"/>
        <w:ind w:left="246" w:right="727"/>
        <w:jc w:val="both"/>
      </w:pPr>
      <w:r>
        <w:t>O</w:t>
      </w:r>
      <w:r>
        <w:rPr>
          <w:spacing w:val="1"/>
        </w:rPr>
        <w:t xml:space="preserve"> </w:t>
      </w:r>
      <w:r>
        <w:t>objetivo desse revestimento é evitar</w:t>
      </w:r>
      <w:r>
        <w:rPr>
          <w:spacing w:val="1"/>
        </w:rPr>
        <w:t xml:space="preserve"> </w:t>
      </w:r>
      <w:r>
        <w:t>o desmoronamento das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 cisterna e evitar</w:t>
      </w:r>
      <w:r>
        <w:rPr>
          <w:spacing w:val="55"/>
        </w:rPr>
        <w:t xml:space="preserve"> </w:t>
      </w:r>
      <w:r>
        <w:t>a penetração de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enxurrada que sempre vem acompanhada de contaminação .</w:t>
      </w:r>
    </w:p>
    <w:p w:rsidR="000A75CF" w:rsidRDefault="00D476D7">
      <w:pPr>
        <w:pStyle w:val="Corpodetexto"/>
        <w:spacing w:before="123" w:line="237" w:lineRule="auto"/>
        <w:ind w:left="246" w:right="642"/>
        <w:jc w:val="both"/>
      </w:pPr>
      <w:r>
        <w:t>À medida que o poço se aprofunda, os manilhões ou anéis de concreto com 60 centímetros de altura, vão</w:t>
      </w:r>
      <w:r>
        <w:rPr>
          <w:spacing w:val="1"/>
        </w:rPr>
        <w:t xml:space="preserve"> </w:t>
      </w:r>
      <w:r>
        <w:t>descendo à medida que a terra que o sustenta vai sendo cavada. O primeiro anel tem a borda inferior chanfrada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facilitar seu</w:t>
      </w:r>
      <w:r>
        <w:rPr>
          <w:spacing w:val="1"/>
        </w:rPr>
        <w:t xml:space="preserve"> </w:t>
      </w:r>
      <w:r>
        <w:t>deslocamento e, assim como o segundo</w:t>
      </w:r>
      <w:r>
        <w:rPr>
          <w:spacing w:val="1"/>
        </w:rPr>
        <w:t xml:space="preserve"> </w:t>
      </w:r>
      <w:r>
        <w:t>anel,</w:t>
      </w:r>
      <w:r>
        <w:rPr>
          <w:spacing w:val="1"/>
        </w:rPr>
        <w:t xml:space="preserve"> </w:t>
      </w:r>
      <w:r>
        <w:t>possui furos</w:t>
      </w:r>
      <w:r>
        <w:rPr>
          <w:spacing w:val="1"/>
        </w:rPr>
        <w:t xml:space="preserve"> </w:t>
      </w:r>
      <w:r>
        <w:t>para a entrada</w:t>
      </w:r>
      <w:r>
        <w:rPr>
          <w:spacing w:val="1"/>
        </w:rPr>
        <w:t xml:space="preserve"> </w:t>
      </w:r>
      <w:r>
        <w:t>lateral de</w:t>
      </w:r>
      <w:r>
        <w:rPr>
          <w:spacing w:val="55"/>
        </w:rPr>
        <w:t xml:space="preserve"> </w:t>
      </w:r>
      <w:r>
        <w:t>água.</w:t>
      </w:r>
      <w:r>
        <w:rPr>
          <w:spacing w:val="1"/>
        </w:rPr>
        <w:t xml:space="preserve"> </w:t>
      </w:r>
      <w:r>
        <w:t>Tijolos também</w:t>
      </w:r>
      <w:r>
        <w:rPr>
          <w:spacing w:val="1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usados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a parede</w:t>
      </w:r>
      <w:r>
        <w:rPr>
          <w:spacing w:val="-1"/>
        </w:rPr>
        <w:t xml:space="preserve"> </w:t>
      </w:r>
      <w:r>
        <w:t>da escavação.</w:t>
      </w:r>
    </w:p>
    <w:p w:rsidR="000A75CF" w:rsidRDefault="00D476D7">
      <w:pPr>
        <w:pStyle w:val="Corpodetexto"/>
        <w:spacing w:before="125"/>
        <w:ind w:left="246" w:right="719"/>
        <w:jc w:val="both"/>
      </w:pPr>
      <w:r>
        <w:t>Ao atingir o lençol d’água , a pessoa deverá escavar pelo menos 1 metro a mais, visando obter-se maior reserva</w:t>
      </w:r>
      <w:r>
        <w:rPr>
          <w:spacing w:val="1"/>
        </w:rPr>
        <w:t xml:space="preserve"> </w:t>
      </w:r>
      <w:r>
        <w:t>de acumulação e melhor vazão, diminuindo o risco de ficar sem água quando, nos períodos secos do ano, a</w:t>
      </w:r>
      <w:r>
        <w:rPr>
          <w:spacing w:val="1"/>
        </w:rPr>
        <w:t xml:space="preserve"> </w:t>
      </w:r>
      <w:r>
        <w:t>reserva</w:t>
      </w:r>
      <w:r>
        <w:rPr>
          <w:spacing w:val="-1"/>
        </w:rPr>
        <w:t xml:space="preserve"> </w:t>
      </w:r>
      <w:r>
        <w:t>de água diminuir</w:t>
      </w:r>
      <w:r>
        <w:rPr>
          <w:spacing w:val="1"/>
        </w:rPr>
        <w:t xml:space="preserve"> </w:t>
      </w:r>
      <w:r>
        <w:t>de nível.</w:t>
      </w:r>
    </w:p>
    <w:p w:rsidR="000A75CF" w:rsidRDefault="00D476D7">
      <w:pPr>
        <w:pStyle w:val="Corpodetexto"/>
        <w:spacing w:before="121"/>
        <w:ind w:left="246" w:right="729"/>
        <w:jc w:val="both"/>
      </w:pPr>
      <w:r>
        <w:t>Deverá</w:t>
      </w:r>
      <w:r>
        <w:rPr>
          <w:spacing w:val="8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preencher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fundo</w:t>
      </w:r>
      <w:r>
        <w:rPr>
          <w:spacing w:val="8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brita</w:t>
      </w:r>
      <w:r>
        <w:rPr>
          <w:spacing w:val="9"/>
        </w:rPr>
        <w:t xml:space="preserve"> </w:t>
      </w:r>
      <w:r>
        <w:t>4</w:t>
      </w:r>
      <w:r>
        <w:rPr>
          <w:spacing w:val="13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pedra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mão</w:t>
      </w:r>
      <w:r>
        <w:rPr>
          <w:spacing w:val="13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altura</w:t>
      </w:r>
      <w:r>
        <w:rPr>
          <w:spacing w:val="9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50cm</w:t>
      </w:r>
      <w:r>
        <w:rPr>
          <w:spacing w:val="10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evitar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-5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terra na captação de água.</w:t>
      </w:r>
    </w:p>
    <w:p w:rsidR="000A75CF" w:rsidRDefault="00D476D7">
      <w:pPr>
        <w:pStyle w:val="Corpodetexto"/>
        <w:spacing w:before="121"/>
        <w:ind w:left="246" w:right="721"/>
        <w:jc w:val="both"/>
      </w:pPr>
      <w:r>
        <w:t>Em</w:t>
      </w:r>
      <w:r>
        <w:rPr>
          <w:spacing w:val="1"/>
        </w:rPr>
        <w:t xml:space="preserve"> </w:t>
      </w:r>
      <w:r>
        <w:t>seguida, deve-se fazer, ao</w:t>
      </w:r>
      <w:r>
        <w:rPr>
          <w:spacing w:val="1"/>
        </w:rPr>
        <w:t xml:space="preserve"> </w:t>
      </w:r>
      <w:r>
        <w:t>lado</w:t>
      </w:r>
      <w:r>
        <w:rPr>
          <w:spacing w:val="1"/>
        </w:rPr>
        <w:t xml:space="preserve"> </w:t>
      </w:r>
      <w:r>
        <w:t>do manilhão,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escavação com 10</w:t>
      </w:r>
      <w:r>
        <w:rPr>
          <w:spacing w:val="1"/>
        </w:rPr>
        <w:t xml:space="preserve"> </w:t>
      </w:r>
      <w:r>
        <w:t>centímetros</w:t>
      </w:r>
      <w:r>
        <w:rPr>
          <w:spacing w:val="55"/>
        </w:rPr>
        <w:t xml:space="preserve"> </w:t>
      </w:r>
      <w:r>
        <w:t>de largura,</w:t>
      </w:r>
      <w:r>
        <w:rPr>
          <w:spacing w:val="56"/>
        </w:rPr>
        <w:t xml:space="preserve"> </w:t>
      </w:r>
      <w:r>
        <w:t>nos três</w:t>
      </w:r>
      <w:r>
        <w:rPr>
          <w:spacing w:val="1"/>
        </w:rPr>
        <w:t xml:space="preserve"> </w:t>
      </w:r>
      <w:r>
        <w:t>metros</w:t>
      </w:r>
      <w:r>
        <w:rPr>
          <w:spacing w:val="1"/>
        </w:rPr>
        <w:t xml:space="preserve"> </w:t>
      </w:r>
      <w:r>
        <w:t>iniciais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cisterna.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espaço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impedir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penetração de água contaminada. Caso não seja possível o uso de concreto usar argila ou areia fina bem</w:t>
      </w:r>
      <w:r>
        <w:rPr>
          <w:spacing w:val="1"/>
        </w:rPr>
        <w:t xml:space="preserve"> </w:t>
      </w:r>
      <w:r>
        <w:t>socada. Uma outra opção para evitar a penetração dessa água contaminada é fazer um anel, ou melhor , uma</w:t>
      </w:r>
      <w:r>
        <w:rPr>
          <w:spacing w:val="1"/>
        </w:rPr>
        <w:t xml:space="preserve"> </w:t>
      </w:r>
      <w:r>
        <w:t>cinta de concreto de no mínimo um metro de diâmetro, a partir da parede externa da cisterna, ao redor da</w:t>
      </w:r>
      <w:r>
        <w:rPr>
          <w:spacing w:val="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 poço.</w:t>
      </w:r>
    </w:p>
    <w:p w:rsidR="000A75CF" w:rsidRDefault="00D476D7">
      <w:pPr>
        <w:pStyle w:val="Corpodetexto"/>
        <w:spacing w:before="118"/>
        <w:ind w:left="246"/>
        <w:jc w:val="both"/>
      </w:pPr>
      <w:r>
        <w:t>Para</w:t>
      </w:r>
      <w:r>
        <w:rPr>
          <w:spacing w:val="-2"/>
        </w:rPr>
        <w:t xml:space="preserve"> </w:t>
      </w:r>
      <w:r>
        <w:t>evitar que</w:t>
      </w:r>
      <w:r>
        <w:rPr>
          <w:spacing w:val="-1"/>
        </w:rPr>
        <w:t xml:space="preserve"> </w:t>
      </w:r>
      <w:r>
        <w:t>insetos,</w:t>
      </w:r>
      <w:r>
        <w:rPr>
          <w:spacing w:val="-4"/>
        </w:rPr>
        <w:t xml:space="preserve"> </w:t>
      </w:r>
      <w:r>
        <w:t>animais e</w:t>
      </w:r>
      <w:r>
        <w:rPr>
          <w:spacing w:val="-1"/>
        </w:rPr>
        <w:t xml:space="preserve"> </w:t>
      </w:r>
      <w:r>
        <w:t>poeira</w:t>
      </w:r>
      <w:r>
        <w:rPr>
          <w:spacing w:val="-1"/>
        </w:rPr>
        <w:t xml:space="preserve"> </w:t>
      </w:r>
      <w:r>
        <w:t>caia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cisterna,</w:t>
      </w:r>
      <w:r>
        <w:rPr>
          <w:spacing w:val="2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colocar</w:t>
      </w:r>
      <w:r>
        <w:rPr>
          <w:spacing w:val="-1"/>
        </w:rPr>
        <w:t xml:space="preserve"> </w:t>
      </w:r>
      <w:r>
        <w:t>uma</w:t>
      </w:r>
      <w:r>
        <w:rPr>
          <w:spacing w:val="-6"/>
        </w:rPr>
        <w:t xml:space="preserve"> </w:t>
      </w:r>
      <w:r>
        <w:t>tampa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0"/>
        <w:ind w:left="246" w:right="722"/>
        <w:jc w:val="both"/>
      </w:pPr>
      <w:r>
        <w:t>O revestimento impermeável (Manilhões ) da cisterna deverá se elevar , no mínimo 40 cm acima do nível do</w:t>
      </w:r>
      <w:r>
        <w:rPr>
          <w:spacing w:val="1"/>
        </w:rPr>
        <w:t xml:space="preserve"> </w:t>
      </w:r>
      <w:r>
        <w:t>terreno,</w:t>
      </w:r>
      <w:r>
        <w:rPr>
          <w:spacing w:val="1"/>
        </w:rPr>
        <w:t xml:space="preserve"> </w:t>
      </w:r>
      <w:r>
        <w:t>a fim de ser evitada a penetração 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de enxurradas pela entrada superior.</w:t>
      </w:r>
      <w:r>
        <w:rPr>
          <w:spacing w:val="1"/>
        </w:rPr>
        <w:t xml:space="preserve"> </w:t>
      </w:r>
      <w:r>
        <w:t>As águas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enxurradas devem</w:t>
      </w:r>
      <w:r>
        <w:rPr>
          <w:spacing w:val="1"/>
        </w:rPr>
        <w:t xml:space="preserve"> </w:t>
      </w:r>
      <w:r>
        <w:t>ser,</w:t>
      </w:r>
      <w:r>
        <w:rPr>
          <w:spacing w:val="1"/>
        </w:rPr>
        <w:t xml:space="preserve"> </w:t>
      </w:r>
      <w:r>
        <w:t>por meio de pequenos diques , sulcos ou canaletas, desviadas das proximidades do</w:t>
      </w:r>
      <w:r>
        <w:rPr>
          <w:spacing w:val="1"/>
        </w:rPr>
        <w:t xml:space="preserve"> </w:t>
      </w:r>
      <w:r>
        <w:t>poço.</w:t>
      </w:r>
    </w:p>
    <w:p w:rsidR="000A75CF" w:rsidRDefault="00D476D7">
      <w:pPr>
        <w:pStyle w:val="Corpodetexto"/>
        <w:spacing w:before="122"/>
        <w:ind w:left="246" w:right="725"/>
        <w:jc w:val="both"/>
      </w:pPr>
      <w:r>
        <w:t>Para tirar a água do poço, recomenda-se bombas manuais</w:t>
      </w:r>
      <w:r>
        <w:rPr>
          <w:spacing w:val="1"/>
        </w:rPr>
        <w:t xml:space="preserve"> </w:t>
      </w:r>
      <w:r>
        <w:t>ou elétricas. O uso de baldes</w:t>
      </w:r>
      <w:r>
        <w:rPr>
          <w:spacing w:val="1"/>
        </w:rPr>
        <w:t xml:space="preserve"> </w:t>
      </w:r>
      <w:r>
        <w:t>e cordas pode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entrada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poeiras,</w:t>
      </w:r>
      <w:r>
        <w:rPr>
          <w:spacing w:val="1"/>
        </w:rPr>
        <w:t xml:space="preserve"> </w:t>
      </w:r>
      <w:r>
        <w:t>insetos,</w:t>
      </w:r>
      <w:r>
        <w:rPr>
          <w:spacing w:val="1"/>
        </w:rPr>
        <w:t xml:space="preserve"> </w:t>
      </w:r>
      <w:r>
        <w:t>substâncias</w:t>
      </w:r>
      <w:r>
        <w:rPr>
          <w:spacing w:val="1"/>
        </w:rPr>
        <w:t xml:space="preserve"> </w:t>
      </w:r>
      <w:r>
        <w:t>estranhas,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contaminado</w:t>
      </w:r>
      <w:r>
        <w:rPr>
          <w:spacing w:val="1"/>
        </w:rPr>
        <w:t xml:space="preserve"> </w:t>
      </w:r>
      <w:r>
        <w:t>como</w:t>
      </w:r>
      <w:r>
        <w:rPr>
          <w:spacing w:val="55"/>
        </w:rPr>
        <w:t xml:space="preserve"> </w:t>
      </w:r>
      <w:r>
        <w:t>por</w:t>
      </w:r>
      <w:r>
        <w:rPr>
          <w:spacing w:val="-53"/>
        </w:rPr>
        <w:t xml:space="preserve"> </w:t>
      </w:r>
      <w:r>
        <w:t>exemplo</w:t>
      </w:r>
      <w:r>
        <w:rPr>
          <w:spacing w:val="-1"/>
        </w:rPr>
        <w:t xml:space="preserve"> </w:t>
      </w:r>
      <w:r>
        <w:t>o contato das</w:t>
      </w:r>
      <w:r>
        <w:rPr>
          <w:spacing w:val="-3"/>
        </w:rPr>
        <w:t xml:space="preserve"> </w:t>
      </w:r>
      <w:r>
        <w:t>mãos</w:t>
      </w:r>
      <w:r>
        <w:rPr>
          <w:spacing w:val="1"/>
        </w:rPr>
        <w:t xml:space="preserve"> </w:t>
      </w:r>
      <w:r>
        <w:t>sujas</w:t>
      </w:r>
      <w:r>
        <w:rPr>
          <w:spacing w:val="1"/>
        </w:rPr>
        <w:t xml:space="preserve"> </w:t>
      </w:r>
      <w:r>
        <w:t>na corda</w:t>
      </w:r>
      <w:r>
        <w:rPr>
          <w:spacing w:val="-5"/>
        </w:rPr>
        <w:t xml:space="preserve"> </w:t>
      </w:r>
      <w:r>
        <w:t>.</w:t>
      </w:r>
    </w:p>
    <w:p w:rsidR="000A75CF" w:rsidRDefault="00D476D7">
      <w:pPr>
        <w:pStyle w:val="Corpodetexto"/>
        <w:spacing w:before="126" w:line="235" w:lineRule="auto"/>
        <w:ind w:left="246" w:right="724"/>
        <w:jc w:val="both"/>
      </w:pPr>
      <w:r>
        <w:t>A água subterrânea que abastece o poço ou cisterna pode contaminar , caso não se observe os devidos</w:t>
      </w:r>
      <w:r>
        <w:rPr>
          <w:spacing w:val="1"/>
        </w:rPr>
        <w:t xml:space="preserve"> </w:t>
      </w:r>
      <w:r>
        <w:t>cuidados no</w:t>
      </w:r>
      <w:r>
        <w:rPr>
          <w:spacing w:val="-1"/>
        </w:rPr>
        <w:t xml:space="preserve"> </w:t>
      </w:r>
      <w:r>
        <w:t>momento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construção.</w:t>
      </w:r>
      <w:r>
        <w:rPr>
          <w:spacing w:val="3"/>
        </w:rPr>
        <w:t xml:space="preserve"> </w:t>
      </w:r>
      <w:r>
        <w:t>A contaminação</w:t>
      </w:r>
      <w:r>
        <w:rPr>
          <w:spacing w:val="-1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acontecer,</w:t>
      </w:r>
      <w:r>
        <w:rPr>
          <w:spacing w:val="2"/>
        </w:rPr>
        <w:t xml:space="preserve"> </w:t>
      </w:r>
      <w:r>
        <w:t>através do</w:t>
      </w:r>
      <w:r>
        <w:rPr>
          <w:spacing w:val="-6"/>
        </w:rPr>
        <w:t xml:space="preserve"> </w:t>
      </w:r>
      <w:r>
        <w:t>solo</w:t>
      </w:r>
    </w:p>
    <w:p w:rsidR="000A75CF" w:rsidRDefault="00D476D7">
      <w:pPr>
        <w:pStyle w:val="Corpodetexto"/>
        <w:spacing w:before="1"/>
        <w:ind w:left="246" w:right="720"/>
        <w:jc w:val="both"/>
      </w:pPr>
      <w:r>
        <w:t>, fendas do terreno, canais de formigas etc , quando a água de enxurrada penetra, pelas paredes da cisterna e</w:t>
      </w:r>
      <w:r>
        <w:rPr>
          <w:spacing w:val="1"/>
        </w:rPr>
        <w:t xml:space="preserve"> </w:t>
      </w:r>
      <w:r>
        <w:t>quando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água</w:t>
      </w:r>
      <w:r>
        <w:rPr>
          <w:spacing w:val="8"/>
        </w:rPr>
        <w:t xml:space="preserve"> </w:t>
      </w:r>
      <w:r>
        <w:t>proveniente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vazamento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esgotos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fossas</w:t>
      </w:r>
      <w:r>
        <w:rPr>
          <w:spacing w:val="9"/>
        </w:rPr>
        <w:t xml:space="preserve"> </w:t>
      </w:r>
      <w:r>
        <w:t>infiltra-se</w:t>
      </w:r>
      <w:r>
        <w:rPr>
          <w:spacing w:val="7"/>
        </w:rPr>
        <w:t xml:space="preserve"> </w:t>
      </w:r>
      <w:r>
        <w:t>pelas</w:t>
      </w:r>
      <w:r>
        <w:rPr>
          <w:spacing w:val="10"/>
        </w:rPr>
        <w:t xml:space="preserve"> </w:t>
      </w:r>
      <w:r>
        <w:t>paredes</w:t>
      </w:r>
      <w:r>
        <w:rPr>
          <w:spacing w:val="9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mesma,</w:t>
      </w:r>
      <w:r>
        <w:rPr>
          <w:spacing w:val="11"/>
        </w:rPr>
        <w:t xml:space="preserve"> </w:t>
      </w:r>
      <w:r>
        <w:t>ou</w:t>
      </w:r>
      <w:r>
        <w:rPr>
          <w:spacing w:val="7"/>
        </w:rPr>
        <w:t xml:space="preserve"> </w:t>
      </w:r>
      <w:r>
        <w:t>ainda</w:t>
      </w:r>
      <w:r>
        <w:rPr>
          <w:spacing w:val="7"/>
        </w:rPr>
        <w:t xml:space="preserve"> </w:t>
      </w:r>
      <w:r>
        <w:t>se</w:t>
      </w:r>
      <w:r>
        <w:rPr>
          <w:spacing w:val="-53"/>
        </w:rPr>
        <w:t xml:space="preserve"> </w:t>
      </w:r>
      <w:r>
        <w:t>a fossa estiver num plano mais alto e próxima em relação à cisterna. O uso de baldes com cordas também é um</w:t>
      </w:r>
      <w:r>
        <w:rPr>
          <w:spacing w:val="1"/>
        </w:rPr>
        <w:t xml:space="preserve"> </w:t>
      </w:r>
      <w:r>
        <w:t>fator de risco.</w:t>
      </w:r>
    </w:p>
    <w:p w:rsidR="000A75CF" w:rsidRDefault="00D476D7">
      <w:pPr>
        <w:pStyle w:val="Corpodetexto"/>
        <w:spacing w:before="122"/>
        <w:ind w:left="246" w:right="721"/>
        <w:jc w:val="both"/>
      </w:pPr>
      <w:r>
        <w:t>Logo que o poço estiver pronto deveremos proceder a sua desinfecção, uma vez que, por ocasião do trabalho de</w:t>
      </w:r>
      <w:r>
        <w:rPr>
          <w:spacing w:val="-53"/>
        </w:rPr>
        <w:t xml:space="preserve"> </w:t>
      </w:r>
      <w:r>
        <w:t>abertura e revestimento do poço ocorre, inevitavelmente, a contaminação da água. O mesmo procedimento</w:t>
      </w:r>
      <w:r>
        <w:rPr>
          <w:spacing w:val="1"/>
        </w:rPr>
        <w:t xml:space="preserve"> </w:t>
      </w:r>
      <w:r>
        <w:t>devera ser adotado após a realização de algum reparo no mesmo, ou quando houver suspeita de contaminação</w:t>
      </w:r>
      <w:r>
        <w:rPr>
          <w:spacing w:val="1"/>
        </w:rPr>
        <w:t xml:space="preserve"> </w:t>
      </w:r>
      <w:r>
        <w:t>da água. Nesses casos o uso do clorador por difusão é o recomendado, mergulhando-o na água do poço e</w:t>
      </w:r>
      <w:r>
        <w:rPr>
          <w:spacing w:val="1"/>
        </w:rPr>
        <w:t xml:space="preserve"> </w:t>
      </w:r>
      <w:r>
        <w:t>aguardando 12 horas para que o cloro realize a desinfecção necessária. O cloro não tem efeito algum sobre o</w:t>
      </w:r>
      <w:r>
        <w:rPr>
          <w:spacing w:val="1"/>
        </w:rPr>
        <w:t xml:space="preserve"> </w:t>
      </w:r>
      <w:r>
        <w:t>lençol</w:t>
      </w:r>
      <w:r>
        <w:rPr>
          <w:spacing w:val="-1"/>
        </w:rPr>
        <w:t xml:space="preserve"> </w:t>
      </w:r>
      <w:r>
        <w:t>freático que</w:t>
      </w:r>
      <w:r>
        <w:rPr>
          <w:spacing w:val="-1"/>
        </w:rPr>
        <w:t xml:space="preserve"> </w:t>
      </w:r>
      <w:r>
        <w:t>abastece o</w:t>
      </w:r>
      <w:r>
        <w:rPr>
          <w:spacing w:val="-1"/>
        </w:rPr>
        <w:t xml:space="preserve"> </w:t>
      </w:r>
      <w:r>
        <w:t>poço,</w:t>
      </w:r>
      <w:r>
        <w:rPr>
          <w:spacing w:val="3"/>
        </w:rPr>
        <w:t xml:space="preserve"> </w:t>
      </w:r>
      <w:r>
        <w:t>nesse</w:t>
      </w:r>
      <w:r>
        <w:rPr>
          <w:spacing w:val="-6"/>
        </w:rPr>
        <w:t xml:space="preserve"> </w:t>
      </w:r>
      <w:r>
        <w:t>caso,</w:t>
      </w:r>
      <w:r>
        <w:rPr>
          <w:spacing w:val="-2"/>
        </w:rPr>
        <w:t xml:space="preserve"> </w:t>
      </w:r>
      <w:r>
        <w:t>supondo</w:t>
      </w:r>
      <w:r>
        <w:rPr>
          <w:spacing w:val="-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boa</w:t>
      </w:r>
      <w:r>
        <w:rPr>
          <w:spacing w:val="-1"/>
        </w:rPr>
        <w:t xml:space="preserve"> </w:t>
      </w:r>
      <w:r>
        <w:t>qualidade.</w:t>
      </w:r>
    </w:p>
    <w:p w:rsidR="000A75CF" w:rsidRDefault="00D476D7">
      <w:pPr>
        <w:pStyle w:val="Corpodetexto"/>
        <w:spacing w:before="118"/>
        <w:ind w:left="246" w:right="642"/>
      </w:pPr>
      <w:r>
        <w:t>A</w:t>
      </w:r>
      <w:r>
        <w:rPr>
          <w:spacing w:val="4"/>
        </w:rPr>
        <w:t xml:space="preserve"> </w:t>
      </w:r>
      <w:r>
        <w:t>desinfecção</w:t>
      </w:r>
      <w:r>
        <w:rPr>
          <w:spacing w:val="4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água</w:t>
      </w:r>
      <w:r>
        <w:rPr>
          <w:spacing w:val="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poço</w:t>
      </w:r>
      <w:r>
        <w:rPr>
          <w:spacing w:val="4"/>
        </w:rPr>
        <w:t xml:space="preserve"> </w:t>
      </w:r>
      <w:r>
        <w:t>é</w:t>
      </w:r>
      <w:r>
        <w:rPr>
          <w:spacing w:val="4"/>
        </w:rPr>
        <w:t xml:space="preserve"> </w:t>
      </w:r>
      <w:r>
        <w:t>um item</w:t>
      </w:r>
      <w:r>
        <w:rPr>
          <w:spacing w:val="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controle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qualidade</w:t>
      </w:r>
      <w:r>
        <w:rPr>
          <w:spacing w:val="4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feito</w:t>
      </w:r>
      <w:r>
        <w:rPr>
          <w:spacing w:val="4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vezes</w:t>
      </w:r>
      <w:r>
        <w:rPr>
          <w:spacing w:val="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ano,</w:t>
      </w:r>
      <w:r>
        <w:rPr>
          <w:spacing w:val="-53"/>
        </w:rPr>
        <w:t xml:space="preserve"> </w:t>
      </w:r>
      <w:r>
        <w:t>usando</w:t>
      </w:r>
      <w:r>
        <w:rPr>
          <w:spacing w:val="-1"/>
        </w:rPr>
        <w:t xml:space="preserve"> </w:t>
      </w:r>
      <w:r>
        <w:t>para isso 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citados</w:t>
      </w:r>
      <w:r>
        <w:rPr>
          <w:spacing w:val="1"/>
        </w:rPr>
        <w:t xml:space="preserve"> </w:t>
      </w:r>
      <w:r>
        <w:t>abaixo: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23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sódio</w:t>
      </w:r>
      <w:r>
        <w:rPr>
          <w:spacing w:val="-2"/>
          <w:sz w:val="20"/>
        </w:rPr>
        <w:t xml:space="preserve"> </w:t>
      </w:r>
      <w:r>
        <w:rPr>
          <w:sz w:val="20"/>
        </w:rPr>
        <w:t>( Cloro</w:t>
      </w:r>
      <w:r>
        <w:rPr>
          <w:spacing w:val="-2"/>
          <w:sz w:val="20"/>
        </w:rPr>
        <w:t xml:space="preserve"> </w:t>
      </w:r>
      <w:r>
        <w:rPr>
          <w:sz w:val="20"/>
        </w:rPr>
        <w:t>líquido</w:t>
      </w:r>
      <w:r>
        <w:rPr>
          <w:spacing w:val="-1"/>
          <w:sz w:val="20"/>
        </w:rPr>
        <w:t xml:space="preserve"> </w:t>
      </w:r>
      <w:r>
        <w:rPr>
          <w:sz w:val="20"/>
        </w:rPr>
        <w:t>) :</w:t>
      </w:r>
      <w:r>
        <w:rPr>
          <w:spacing w:val="1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6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2"/>
          <w:sz w:val="20"/>
        </w:rPr>
        <w:t xml:space="preserve"> </w:t>
      </w:r>
      <w:r>
        <w:rPr>
          <w:sz w:val="20"/>
        </w:rPr>
        <w:t>(mil) litros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19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cálcio</w:t>
      </w:r>
      <w:r>
        <w:rPr>
          <w:spacing w:val="-1"/>
          <w:sz w:val="20"/>
        </w:rPr>
        <w:t xml:space="preserve"> </w:t>
      </w:r>
      <w:r>
        <w:rPr>
          <w:sz w:val="20"/>
        </w:rPr>
        <w:t>(Cloro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pó) :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6"/>
          <w:sz w:val="20"/>
        </w:rPr>
        <w:t xml:space="preserve"> </w:t>
      </w:r>
      <w:r>
        <w:rPr>
          <w:sz w:val="20"/>
        </w:rPr>
        <w:t>(Três)</w:t>
      </w:r>
      <w:r>
        <w:rPr>
          <w:spacing w:val="-4"/>
          <w:sz w:val="20"/>
        </w:rPr>
        <w:t xml:space="preserve"> </w:t>
      </w:r>
      <w:r>
        <w:rPr>
          <w:sz w:val="20"/>
        </w:rPr>
        <w:t>gramas para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1"/>
          <w:sz w:val="20"/>
        </w:rPr>
        <w:t xml:space="preserve"> </w:t>
      </w:r>
      <w:r>
        <w:rPr>
          <w:sz w:val="20"/>
        </w:rPr>
        <w:t>(mil) litros de</w:t>
      </w:r>
      <w:r>
        <w:rPr>
          <w:spacing w:val="-2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Corpodetexto"/>
        <w:spacing w:before="162"/>
        <w:ind w:right="667"/>
        <w:jc w:val="both"/>
      </w:pPr>
      <w:r>
        <w:t>Antes de realizar a cloração da cisterna devemos antes, esvaziar a(s) caixa(s) d’água e limpa-la, para depois</w:t>
      </w:r>
      <w:r>
        <w:rPr>
          <w:spacing w:val="1"/>
        </w:rPr>
        <w:t xml:space="preserve"> </w:t>
      </w:r>
      <w:r>
        <w:t>acionar a bomba para que a água clorada penetre pela tubulação desinfetando-a. A cloração na caixa d’água é</w:t>
      </w:r>
      <w:r>
        <w:rPr>
          <w:spacing w:val="1"/>
        </w:rPr>
        <w:t xml:space="preserve"> </w:t>
      </w:r>
      <w:r>
        <w:t>feita seguindo as mesmas dosagens acima, entretanto devemos aguardar apenas 2 horas para o cloro agir, após</w:t>
      </w:r>
      <w:r>
        <w:rPr>
          <w:spacing w:val="1"/>
        </w:rPr>
        <w:t xml:space="preserve"> </w:t>
      </w:r>
      <w:r>
        <w:t>esse</w:t>
      </w:r>
      <w:r>
        <w:rPr>
          <w:spacing w:val="-1"/>
        </w:rPr>
        <w:t xml:space="preserve"> </w:t>
      </w:r>
      <w:r>
        <w:t>tempo drenamos</w:t>
      </w:r>
      <w:r>
        <w:rPr>
          <w:spacing w:val="1"/>
        </w:rPr>
        <w:t xml:space="preserve"> </w:t>
      </w:r>
      <w:r>
        <w:t>a água (jogamos</w:t>
      </w:r>
      <w:r>
        <w:rPr>
          <w:spacing w:val="-3"/>
        </w:rPr>
        <w:t xml:space="preserve"> </w:t>
      </w:r>
      <w:r>
        <w:t>fora)</w:t>
      </w:r>
      <w:r>
        <w:rPr>
          <w:spacing w:val="-3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22"/>
        </w:rPr>
      </w:pPr>
    </w:p>
    <w:p w:rsidR="000A75CF" w:rsidRDefault="00D476D7">
      <w:pPr>
        <w:pStyle w:val="Heading1"/>
      </w:pPr>
      <w:bookmarkStart w:id="166" w:name="_bookmark166"/>
      <w:bookmarkEnd w:id="166"/>
      <w:r>
        <w:t>230101. LIMPEZA</w:t>
      </w:r>
      <w:r>
        <w:rPr>
          <w:spacing w:val="-2"/>
        </w:rPr>
        <w:t xml:space="preserve"> </w:t>
      </w:r>
      <w:r>
        <w:t>GERAL</w:t>
      </w:r>
      <w:r>
        <w:rPr>
          <w:spacing w:val="-4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EDIFICAÇÃO.</w:t>
      </w:r>
    </w:p>
    <w:p w:rsidR="000A75CF" w:rsidRDefault="00D476D7">
      <w:pPr>
        <w:pStyle w:val="Corpodetexto"/>
        <w:spacing w:before="6"/>
        <w:ind w:right="642"/>
      </w:pPr>
      <w:r>
        <w:t>Limpeza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em toda área</w:t>
      </w:r>
      <w:r>
        <w:rPr>
          <w:spacing w:val="-1"/>
        </w:rPr>
        <w:t xml:space="preserve"> </w:t>
      </w:r>
      <w:r>
        <w:t>construída de</w:t>
      </w:r>
      <w:r>
        <w:rPr>
          <w:spacing w:val="-1"/>
        </w:rPr>
        <w:t xml:space="preserve"> </w:t>
      </w:r>
      <w:r>
        <w:t>pisos,</w:t>
      </w:r>
      <w:r>
        <w:rPr>
          <w:spacing w:val="3"/>
        </w:rPr>
        <w:t xml:space="preserve"> </w:t>
      </w:r>
      <w:r>
        <w:t>paredes,</w:t>
      </w:r>
      <w:r>
        <w:rPr>
          <w:spacing w:val="2"/>
        </w:rPr>
        <w:t xml:space="preserve"> </w:t>
      </w:r>
      <w:r>
        <w:t>vidros,</w:t>
      </w:r>
      <w:r>
        <w:rPr>
          <w:spacing w:val="3"/>
        </w:rPr>
        <w:t xml:space="preserve"> </w:t>
      </w:r>
      <w:r>
        <w:t>equipamentos (bancadas,</w:t>
      </w:r>
      <w:r>
        <w:rPr>
          <w:spacing w:val="3"/>
        </w:rPr>
        <w:t xml:space="preserve"> </w:t>
      </w:r>
      <w:r>
        <w:t>louças,</w:t>
      </w:r>
      <w:r>
        <w:rPr>
          <w:spacing w:val="2"/>
        </w:rPr>
        <w:t xml:space="preserve"> </w:t>
      </w:r>
      <w:r>
        <w:t>metais,</w:t>
      </w:r>
      <w:r>
        <w:rPr>
          <w:spacing w:val="2"/>
        </w:rPr>
        <w:t xml:space="preserve"> </w:t>
      </w:r>
      <w:r>
        <w:t>etc.) e</w:t>
      </w:r>
      <w:r>
        <w:rPr>
          <w:spacing w:val="-52"/>
        </w:rPr>
        <w:t xml:space="preserve"> </w:t>
      </w:r>
      <w:r>
        <w:t>áreas externas.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Usar</w:t>
      </w:r>
      <w:r>
        <w:rPr>
          <w:spacing w:val="42"/>
        </w:rPr>
        <w:t xml:space="preserve"> </w:t>
      </w:r>
      <w:r>
        <w:t>para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limpeza,</w:t>
      </w:r>
      <w:r>
        <w:rPr>
          <w:spacing w:val="44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modo</w:t>
      </w:r>
      <w:r>
        <w:rPr>
          <w:spacing w:val="41"/>
        </w:rPr>
        <w:t xml:space="preserve"> </w:t>
      </w:r>
      <w:r>
        <w:t>geral,</w:t>
      </w:r>
      <w:r>
        <w:rPr>
          <w:spacing w:val="44"/>
        </w:rPr>
        <w:t xml:space="preserve"> </w:t>
      </w:r>
      <w:r>
        <w:t>água</w:t>
      </w:r>
      <w:r>
        <w:rPr>
          <w:spacing w:val="41"/>
        </w:rPr>
        <w:t xml:space="preserve"> </w:t>
      </w:r>
      <w:r>
        <w:t>e</w:t>
      </w:r>
      <w:r>
        <w:rPr>
          <w:spacing w:val="40"/>
        </w:rPr>
        <w:t xml:space="preserve"> </w:t>
      </w:r>
      <w:r>
        <w:t>sabão</w:t>
      </w:r>
      <w:r>
        <w:rPr>
          <w:spacing w:val="41"/>
        </w:rPr>
        <w:t xml:space="preserve"> </w:t>
      </w:r>
      <w:r>
        <w:t>neutro;</w:t>
      </w:r>
      <w:r>
        <w:rPr>
          <w:spacing w:val="44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uso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detergentes,</w:t>
      </w:r>
      <w:r>
        <w:rPr>
          <w:spacing w:val="44"/>
        </w:rPr>
        <w:t xml:space="preserve"> </w:t>
      </w:r>
      <w:r>
        <w:t>solventes</w:t>
      </w:r>
      <w:r>
        <w:rPr>
          <w:spacing w:val="43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removedores</w:t>
      </w:r>
      <w:r>
        <w:rPr>
          <w:spacing w:val="-52"/>
        </w:rPr>
        <w:t xml:space="preserve"> </w:t>
      </w:r>
      <w:r>
        <w:t>químicos deve ser restrito e</w:t>
      </w:r>
      <w:r>
        <w:rPr>
          <w:spacing w:val="-5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modo a</w:t>
      </w:r>
      <w:r>
        <w:rPr>
          <w:spacing w:val="-1"/>
        </w:rPr>
        <w:t xml:space="preserve"> </w:t>
      </w:r>
      <w:r>
        <w:t>não causar</w:t>
      </w:r>
      <w:r>
        <w:rPr>
          <w:spacing w:val="1"/>
        </w:rPr>
        <w:t xml:space="preserve"> </w:t>
      </w:r>
      <w:r>
        <w:t>danos nas</w:t>
      </w:r>
      <w:r>
        <w:rPr>
          <w:spacing w:val="1"/>
        </w:rPr>
        <w:t xml:space="preserve"> </w:t>
      </w:r>
      <w:r>
        <w:t>superfícies ou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respingos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tintas,</w:t>
      </w:r>
      <w:r>
        <w:rPr>
          <w:spacing w:val="1"/>
        </w:rPr>
        <w:t xml:space="preserve"> </w:t>
      </w:r>
      <w:r>
        <w:t>argamassas,</w:t>
      </w:r>
      <w:r>
        <w:rPr>
          <w:spacing w:val="1"/>
        </w:rPr>
        <w:t xml:space="preserve"> </w:t>
      </w:r>
      <w:r>
        <w:t>óleos,</w:t>
      </w:r>
      <w:r>
        <w:rPr>
          <w:spacing w:val="1"/>
        </w:rPr>
        <w:t xml:space="preserve"> </w:t>
      </w:r>
      <w:r>
        <w:t>graxas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sujeiras</w:t>
      </w:r>
      <w:r>
        <w:rPr>
          <w:spacing w:val="-5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geral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raspados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limpos.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Os pisos cimentados e cerâmicos, azulejos, vidros, aparelhos sanitários, etc. devem ser lavados totalmente,</w:t>
      </w:r>
      <w:r>
        <w:rPr>
          <w:spacing w:val="1"/>
        </w:rPr>
        <w:t xml:space="preserve"> </w:t>
      </w:r>
      <w:r>
        <w:t>observando que cerâmicas com PEI 1, 2 e 3 são sensíveis aos ácidos e cerâmicas PEI 4 e 5 aceitam uma solução</w:t>
      </w:r>
      <w:r>
        <w:rPr>
          <w:spacing w:val="-53"/>
        </w:rPr>
        <w:t xml:space="preserve"> </w:t>
      </w:r>
      <w:r>
        <w:t>de 1 parte de ácido muriático para 20 partes de água; pastilhas de vidro, azulejos, vidros aparelhos sanitários não</w:t>
      </w:r>
      <w:r>
        <w:rPr>
          <w:spacing w:val="1"/>
        </w:rPr>
        <w:t xml:space="preserve"> </w:t>
      </w:r>
      <w:r>
        <w:t>devem ser limpos com saponáceos, escovas e buchas que podem riscar a superfície; nos pisos vinílicos, utilizar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pano</w:t>
      </w:r>
      <w:r>
        <w:rPr>
          <w:spacing w:val="1"/>
        </w:rPr>
        <w:t xml:space="preserve"> </w:t>
      </w:r>
      <w:r>
        <w:t>úmido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sabão</w:t>
      </w:r>
      <w:r>
        <w:rPr>
          <w:spacing w:val="1"/>
        </w:rPr>
        <w:t xml:space="preserve"> </w:t>
      </w:r>
      <w:r>
        <w:t>neutro,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vedado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derivados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petróleo</w:t>
      </w:r>
      <w:r>
        <w:rPr>
          <w:spacing w:val="1"/>
        </w:rPr>
        <w:t xml:space="preserve"> </w:t>
      </w:r>
      <w:r>
        <w:t>(querosene,</w:t>
      </w:r>
      <w:r>
        <w:rPr>
          <w:spacing w:val="2"/>
        </w:rPr>
        <w:t xml:space="preserve"> </w:t>
      </w:r>
      <w:r>
        <w:t>gasolina,</w:t>
      </w:r>
      <w:r>
        <w:rPr>
          <w:spacing w:val="3"/>
        </w:rPr>
        <w:t xml:space="preserve"> </w:t>
      </w:r>
      <w:r>
        <w:t>solvente e outros).</w:t>
      </w:r>
    </w:p>
    <w:p w:rsidR="000A75CF" w:rsidRDefault="00D476D7">
      <w:pPr>
        <w:pStyle w:val="Corpodetexto"/>
        <w:spacing w:before="118" w:line="364" w:lineRule="auto"/>
        <w:ind w:right="2257"/>
      </w:pPr>
      <w:r>
        <w:t>Não utilizar ácido para limpeza dos pisos de mosaico português para não descolorí-lo.</w:t>
      </w:r>
      <w:r>
        <w:rPr>
          <w:spacing w:val="1"/>
        </w:rPr>
        <w:t xml:space="preserve"> </w:t>
      </w:r>
      <w:r>
        <w:t>Superfícies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envernizadas não</w:t>
      </w:r>
      <w:r>
        <w:rPr>
          <w:spacing w:val="-2"/>
        </w:rPr>
        <w:t xml:space="preserve"> </w:t>
      </w:r>
      <w:r>
        <w:t>devem ser</w:t>
      </w:r>
      <w:r>
        <w:rPr>
          <w:spacing w:val="-5"/>
        </w:rPr>
        <w:t xml:space="preserve"> </w:t>
      </w:r>
      <w:r>
        <w:t>limpas com produtos</w:t>
      </w:r>
      <w:r>
        <w:rPr>
          <w:spacing w:val="-5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solventes.</w:t>
      </w:r>
    </w:p>
    <w:p w:rsidR="000A75CF" w:rsidRDefault="00D476D7">
      <w:pPr>
        <w:pStyle w:val="Corpodetexto"/>
        <w:spacing w:before="2"/>
        <w:ind w:right="642"/>
      </w:pPr>
      <w:r>
        <w:t>Pisos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assoalho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tacos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madeira</w:t>
      </w:r>
      <w:r>
        <w:rPr>
          <w:spacing w:val="22"/>
        </w:rPr>
        <w:t xml:space="preserve"> </w:t>
      </w:r>
      <w:r>
        <w:t>devem</w:t>
      </w:r>
      <w:r>
        <w:rPr>
          <w:spacing w:val="24"/>
        </w:rPr>
        <w:t xml:space="preserve"> </w:t>
      </w:r>
      <w:r>
        <w:t>durante</w:t>
      </w:r>
      <w:r>
        <w:rPr>
          <w:spacing w:val="23"/>
        </w:rPr>
        <w:t xml:space="preserve"> </w:t>
      </w:r>
      <w:r>
        <w:t>os</w:t>
      </w:r>
      <w:r>
        <w:rPr>
          <w:spacing w:val="23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primeiros</w:t>
      </w:r>
      <w:r>
        <w:rPr>
          <w:spacing w:val="24"/>
        </w:rPr>
        <w:t xml:space="preserve"> </w:t>
      </w:r>
      <w:r>
        <w:t>dias</w:t>
      </w:r>
      <w:r>
        <w:rPr>
          <w:spacing w:val="24"/>
        </w:rPr>
        <w:t xml:space="preserve"> </w:t>
      </w:r>
      <w:r>
        <w:t>após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aplicação</w:t>
      </w:r>
      <w:r>
        <w:rPr>
          <w:spacing w:val="23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verniz</w:t>
      </w:r>
      <w:r>
        <w:rPr>
          <w:spacing w:val="50"/>
        </w:rPr>
        <w:t xml:space="preserve"> </w:t>
      </w:r>
      <w:r>
        <w:t>utilizar</w:t>
      </w:r>
      <w:r>
        <w:rPr>
          <w:spacing w:val="-53"/>
        </w:rPr>
        <w:t xml:space="preserve"> </w:t>
      </w:r>
      <w:r>
        <w:t>apenas pano seco</w:t>
      </w:r>
      <w:r>
        <w:rPr>
          <w:spacing w:val="-1"/>
        </w:rPr>
        <w:t xml:space="preserve"> </w:t>
      </w:r>
      <w:r>
        <w:t>ou vassoura para</w:t>
      </w:r>
      <w:r>
        <w:rPr>
          <w:spacing w:val="-1"/>
        </w:rPr>
        <w:t xml:space="preserve"> </w:t>
      </w:r>
      <w:r>
        <w:t>limpeza,</w:t>
      </w:r>
      <w:r>
        <w:rPr>
          <w:spacing w:val="3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pano úmido.</w:t>
      </w:r>
    </w:p>
    <w:p w:rsidR="000A75CF" w:rsidRDefault="00D476D7">
      <w:pPr>
        <w:pStyle w:val="Corpodetexto"/>
        <w:spacing w:before="121"/>
      </w:pPr>
      <w:r>
        <w:t>Após</w:t>
      </w:r>
      <w:r>
        <w:rPr>
          <w:spacing w:val="9"/>
        </w:rPr>
        <w:t xml:space="preserve"> </w:t>
      </w:r>
      <w:r>
        <w:t>30</w:t>
      </w:r>
      <w:r>
        <w:rPr>
          <w:spacing w:val="8"/>
        </w:rPr>
        <w:t xml:space="preserve"> </w:t>
      </w:r>
      <w:r>
        <w:t>dias,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limpeza</w:t>
      </w:r>
      <w:r>
        <w:rPr>
          <w:spacing w:val="8"/>
        </w:rPr>
        <w:t xml:space="preserve"> </w:t>
      </w:r>
      <w:r>
        <w:t>poderá</w:t>
      </w:r>
      <w:r>
        <w:rPr>
          <w:spacing w:val="3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feita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vassoura</w:t>
      </w:r>
      <w:r>
        <w:rPr>
          <w:spacing w:val="8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pano</w:t>
      </w:r>
      <w:r>
        <w:rPr>
          <w:spacing w:val="8"/>
        </w:rPr>
        <w:t xml:space="preserve"> </w:t>
      </w:r>
      <w:r>
        <w:t>úmido,</w:t>
      </w:r>
      <w:r>
        <w:rPr>
          <w:spacing w:val="10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sujeira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difícil</w:t>
      </w:r>
      <w:r>
        <w:rPr>
          <w:spacing w:val="3"/>
        </w:rPr>
        <w:t xml:space="preserve"> </w:t>
      </w:r>
      <w:r>
        <w:t>remoção</w:t>
      </w:r>
      <w:r>
        <w:rPr>
          <w:spacing w:val="8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gorduras,</w:t>
      </w:r>
      <w:r>
        <w:rPr>
          <w:spacing w:val="2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água com</w:t>
      </w:r>
      <w:r>
        <w:rPr>
          <w:spacing w:val="1"/>
        </w:rPr>
        <w:t xml:space="preserve"> </w:t>
      </w:r>
      <w:r>
        <w:t>detergente.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cromadas</w:t>
      </w:r>
      <w:r>
        <w:rPr>
          <w:spacing w:val="9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geral,</w:t>
      </w:r>
      <w:r>
        <w:rPr>
          <w:spacing w:val="10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limpas</w:t>
      </w:r>
      <w:r>
        <w:rPr>
          <w:spacing w:val="4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removedor</w:t>
      </w:r>
      <w:r>
        <w:rPr>
          <w:spacing w:val="9"/>
        </w:rPr>
        <w:t xml:space="preserve"> </w:t>
      </w:r>
      <w:r>
        <w:t>adequado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nunca</w:t>
      </w:r>
      <w:r>
        <w:rPr>
          <w:spacing w:val="7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abrasivos,</w:t>
      </w:r>
      <w:r>
        <w:rPr>
          <w:spacing w:val="10"/>
        </w:rPr>
        <w:t xml:space="preserve"> </w:t>
      </w:r>
      <w:r>
        <w:t>palhas</w:t>
      </w:r>
      <w:r>
        <w:rPr>
          <w:spacing w:val="9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e saponáceos,</w:t>
      </w:r>
      <w:r>
        <w:rPr>
          <w:spacing w:val="3"/>
        </w:rPr>
        <w:t xml:space="preserve"> </w:t>
      </w:r>
      <w:r>
        <w:t>e após a limpeza devem</w:t>
      </w:r>
      <w:r>
        <w:rPr>
          <w:spacing w:val="-3"/>
        </w:rPr>
        <w:t xml:space="preserve"> </w:t>
      </w:r>
      <w:r>
        <w:t>ser polidas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flanela seca.</w:t>
      </w:r>
    </w:p>
    <w:p w:rsidR="000A75CF" w:rsidRDefault="00D476D7">
      <w:pPr>
        <w:pStyle w:val="Corpodetexto"/>
        <w:spacing w:before="116"/>
        <w:ind w:right="824"/>
      </w:pPr>
      <w:r>
        <w:t>O</w:t>
      </w:r>
      <w:r>
        <w:rPr>
          <w:spacing w:val="1"/>
        </w:rPr>
        <w:t xml:space="preserve"> </w:t>
      </w:r>
      <w:r>
        <w:t>entulho,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de materiais,</w:t>
      </w:r>
      <w:r>
        <w:rPr>
          <w:spacing w:val="1"/>
        </w:rPr>
        <w:t xml:space="preserve"> </w:t>
      </w:r>
      <w:r>
        <w:t>andaimes</w:t>
      </w:r>
      <w:r>
        <w:rPr>
          <w:spacing w:val="1"/>
        </w:rPr>
        <w:t xml:space="preserve"> </w:t>
      </w:r>
      <w:r>
        <w:t>e outros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da obra devem</w:t>
      </w:r>
      <w:r>
        <w:rPr>
          <w:spacing w:val="1"/>
        </w:rPr>
        <w:t xml:space="preserve"> </w:t>
      </w:r>
      <w:r>
        <w:t>ser totalmente removidos</w:t>
      </w:r>
      <w:r>
        <w:rPr>
          <w:spacing w:val="55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obra.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7" w:name="_bookmark167"/>
      <w:bookmarkEnd w:id="167"/>
      <w:r>
        <w:t>230102. RASPAGEM,</w:t>
      </w:r>
      <w:r>
        <w:rPr>
          <w:spacing w:val="-4"/>
        </w:rPr>
        <w:t xml:space="preserve"> </w:t>
      </w:r>
      <w:r>
        <w:t>CALAFETAÇÃO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 CERA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 MADEIRA.</w:t>
      </w:r>
    </w:p>
    <w:p w:rsidR="000A75CF" w:rsidRDefault="00D476D7">
      <w:pPr>
        <w:pStyle w:val="Corpodetexto"/>
        <w:spacing w:before="5" w:line="364" w:lineRule="auto"/>
        <w:ind w:right="2534"/>
      </w:pPr>
      <w:r>
        <w:t>A raspagem do piso deve ser realizada utilizando as lixas na seguinte ordem: 16, 30, 60 e 80.</w:t>
      </w:r>
      <w:r>
        <w:rPr>
          <w:spacing w:val="-53"/>
        </w:rPr>
        <w:t xml:space="preserve"> </w:t>
      </w:r>
      <w:r>
        <w:t>Após a lixa</w:t>
      </w:r>
      <w:r>
        <w:rPr>
          <w:spacing w:val="-1"/>
        </w:rPr>
        <w:t xml:space="preserve"> </w:t>
      </w:r>
      <w:r>
        <w:t>80 realizar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calafetação e novo</w:t>
      </w:r>
      <w:r>
        <w:rPr>
          <w:spacing w:val="-6"/>
        </w:rPr>
        <w:t xml:space="preserve"> </w:t>
      </w:r>
      <w:r>
        <w:t>lixamento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lixas 100 e 120.</w:t>
      </w:r>
    </w:p>
    <w:p w:rsidR="000A75CF" w:rsidRDefault="00D476D7">
      <w:pPr>
        <w:pStyle w:val="Corpodetexto"/>
        <w:spacing w:before="2"/>
      </w:pPr>
      <w:r>
        <w:t>Antes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cera,</w:t>
      </w:r>
      <w:r>
        <w:rPr>
          <w:spacing w:val="2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indispensável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ambiente.</w:t>
      </w:r>
    </w:p>
    <w:p w:rsidR="000A75CF" w:rsidRDefault="00D476D7">
      <w:pPr>
        <w:pStyle w:val="Corpodetexto"/>
        <w:spacing w:before="116"/>
        <w:ind w:right="642"/>
      </w:pPr>
      <w:r>
        <w:t>Retirar</w:t>
      </w:r>
      <w:r>
        <w:rPr>
          <w:spacing w:val="14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pó</w:t>
      </w:r>
      <w:r>
        <w:rPr>
          <w:spacing w:val="12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piso,</w:t>
      </w:r>
      <w:r>
        <w:rPr>
          <w:spacing w:val="16"/>
        </w:rPr>
        <w:t xml:space="preserve"> </w:t>
      </w:r>
      <w:r>
        <w:t>paredes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peitoris</w:t>
      </w:r>
      <w:r>
        <w:rPr>
          <w:spacing w:val="15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auxílio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vassoura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pêlo</w:t>
      </w:r>
      <w:r>
        <w:rPr>
          <w:spacing w:val="12"/>
        </w:rPr>
        <w:t xml:space="preserve"> </w:t>
      </w:r>
      <w:r>
        <w:t>ou,</w:t>
      </w:r>
      <w:r>
        <w:rPr>
          <w:spacing w:val="16"/>
        </w:rPr>
        <w:t xml:space="preserve"> </w:t>
      </w:r>
      <w:r>
        <w:t>preferencialmente,</w:t>
      </w:r>
      <w:r>
        <w:rPr>
          <w:spacing w:val="16"/>
        </w:rPr>
        <w:t xml:space="preserve"> </w:t>
      </w:r>
      <w:r>
        <w:t>aspirador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pó.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pano úmido.</w:t>
      </w:r>
    </w:p>
    <w:p w:rsidR="000A75CF" w:rsidRDefault="00D476D7">
      <w:pPr>
        <w:pStyle w:val="Corpodetexto"/>
        <w:spacing w:before="121"/>
      </w:pPr>
      <w:r>
        <w:t>Aplicar a cera de forma</w:t>
      </w:r>
      <w:r>
        <w:rPr>
          <w:spacing w:val="-5"/>
        </w:rPr>
        <w:t xml:space="preserve"> </w:t>
      </w:r>
      <w:r>
        <w:t>uniforme em</w:t>
      </w:r>
      <w:r>
        <w:rPr>
          <w:spacing w:val="-3"/>
        </w:rPr>
        <w:t xml:space="preserve"> </w:t>
      </w:r>
      <w:r>
        <w:t>todo o 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8" w:name="_bookmark168"/>
      <w:bookmarkEnd w:id="168"/>
      <w:r>
        <w:t>230200.</w:t>
      </w:r>
      <w:r>
        <w:rPr>
          <w:spacing w:val="-2"/>
        </w:rPr>
        <w:t xml:space="preserve"> </w:t>
      </w:r>
      <w:r>
        <w:t>TRANSPORTE</w:t>
      </w:r>
      <w:r>
        <w:rPr>
          <w:spacing w:val="-7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RETIRADA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ENTULHO.</w:t>
      </w:r>
    </w:p>
    <w:p w:rsidR="000A75CF" w:rsidRDefault="00D476D7">
      <w:pPr>
        <w:pStyle w:val="Corpodetexto"/>
        <w:spacing w:before="5"/>
        <w:ind w:right="642"/>
      </w:pPr>
      <w:r>
        <w:t>O</w:t>
      </w:r>
      <w:r>
        <w:rPr>
          <w:spacing w:val="25"/>
        </w:rPr>
        <w:t xml:space="preserve"> </w:t>
      </w:r>
      <w:r>
        <w:t>transporte</w:t>
      </w:r>
      <w:r>
        <w:rPr>
          <w:spacing w:val="26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retirada</w:t>
      </w:r>
      <w:r>
        <w:rPr>
          <w:spacing w:val="27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entulho</w:t>
      </w:r>
      <w:r>
        <w:rPr>
          <w:spacing w:val="27"/>
        </w:rPr>
        <w:t xml:space="preserve"> </w:t>
      </w:r>
      <w:r>
        <w:t>deverá</w:t>
      </w:r>
      <w:r>
        <w:rPr>
          <w:spacing w:val="26"/>
        </w:rPr>
        <w:t xml:space="preserve"> </w:t>
      </w:r>
      <w:r>
        <w:t>obedecer</w:t>
      </w:r>
      <w:r>
        <w:rPr>
          <w:spacing w:val="29"/>
        </w:rPr>
        <w:t xml:space="preserve"> </w:t>
      </w:r>
      <w:r>
        <w:t>legislação</w:t>
      </w:r>
      <w:r>
        <w:rPr>
          <w:spacing w:val="26"/>
        </w:rPr>
        <w:t xml:space="preserve"> </w:t>
      </w:r>
      <w:r>
        <w:t>específica</w:t>
      </w:r>
      <w:r>
        <w:rPr>
          <w:spacing w:val="27"/>
        </w:rPr>
        <w:t xml:space="preserve"> </w:t>
      </w:r>
      <w:r>
        <w:t>local,</w:t>
      </w:r>
      <w:r>
        <w:rPr>
          <w:spacing w:val="29"/>
        </w:rPr>
        <w:t xml:space="preserve"> </w:t>
      </w:r>
      <w:r>
        <w:t>ficando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cargo</w:t>
      </w:r>
      <w:r>
        <w:rPr>
          <w:spacing w:val="27"/>
        </w:rPr>
        <w:t xml:space="preserve"> </w:t>
      </w:r>
      <w:r>
        <w:t>da</w:t>
      </w:r>
      <w:r>
        <w:rPr>
          <w:spacing w:val="26"/>
        </w:rPr>
        <w:t xml:space="preserve"> </w:t>
      </w:r>
      <w:r>
        <w:t>Construtora</w:t>
      </w:r>
      <w:r>
        <w:rPr>
          <w:spacing w:val="-52"/>
        </w:rPr>
        <w:t xml:space="preserve"> </w:t>
      </w:r>
      <w:r>
        <w:t>obter,</w:t>
      </w:r>
      <w:r>
        <w:rPr>
          <w:spacing w:val="2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autorização para locais de bota-fora,</w:t>
      </w:r>
      <w:r>
        <w:rPr>
          <w:spacing w:val="-2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</w:t>
      </w:r>
      <w:r>
        <w:rPr>
          <w:spacing w:val="-3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11"/>
        </w:rPr>
        <w:t xml:space="preserve"> </w:t>
      </w:r>
      <w:r>
        <w:t>local</w:t>
      </w:r>
      <w:r>
        <w:rPr>
          <w:spacing w:val="9"/>
        </w:rPr>
        <w:t xml:space="preserve"> </w:t>
      </w:r>
      <w:r>
        <w:t>reservado</w:t>
      </w:r>
      <w:r>
        <w:rPr>
          <w:spacing w:val="9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bota-fora,</w:t>
      </w:r>
      <w:r>
        <w:rPr>
          <w:spacing w:val="12"/>
        </w:rPr>
        <w:t xml:space="preserve"> </w:t>
      </w:r>
      <w:r>
        <w:t>bem</w:t>
      </w:r>
      <w:r>
        <w:rPr>
          <w:spacing w:val="11"/>
        </w:rPr>
        <w:t xml:space="preserve"> </w:t>
      </w:r>
      <w:r>
        <w:t>como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trajeto,</w:t>
      </w:r>
      <w:r>
        <w:rPr>
          <w:spacing w:val="8"/>
        </w:rPr>
        <w:t xml:space="preserve"> </w:t>
      </w:r>
      <w:r>
        <w:t>devem</w:t>
      </w:r>
      <w:r>
        <w:rPr>
          <w:spacing w:val="11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previamente</w:t>
      </w:r>
      <w:r>
        <w:rPr>
          <w:spacing w:val="9"/>
        </w:rPr>
        <w:t xml:space="preserve"> </w:t>
      </w:r>
      <w:r>
        <w:t>aprovados</w:t>
      </w:r>
      <w:r>
        <w:rPr>
          <w:spacing w:val="11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Prefeitura</w:t>
      </w:r>
      <w:r>
        <w:rPr>
          <w:spacing w:val="-53"/>
        </w:rPr>
        <w:t xml:space="preserve"> </w:t>
      </w:r>
      <w:r>
        <w:t>Municipal.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caminhões devem ser carregados e provido de todos os dispositivos necessários para evitar queda e perda de</w:t>
      </w:r>
      <w:r>
        <w:rPr>
          <w:spacing w:val="1"/>
        </w:rPr>
        <w:t xml:space="preserve"> </w:t>
      </w:r>
      <w:r>
        <w:t>material ao longo do percurso, em obediência às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transporte impostas pela municipalidade,</w:t>
      </w:r>
      <w:r>
        <w:rPr>
          <w:spacing w:val="55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 DNIT.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9" w:name="_bookmark169"/>
      <w:bookmarkEnd w:id="169"/>
      <w:r>
        <w:t>240101. LEVANTAMENTO</w:t>
      </w:r>
      <w:r>
        <w:rPr>
          <w:spacing w:val="-7"/>
        </w:rPr>
        <w:t xml:space="preserve"> </w:t>
      </w:r>
      <w:r>
        <w:t>TOPOGRÁFICO</w:t>
      </w:r>
    </w:p>
    <w:p w:rsidR="000A75CF" w:rsidRDefault="00D476D7">
      <w:pPr>
        <w:pStyle w:val="Corpodetexto"/>
        <w:ind w:right="648"/>
        <w:jc w:val="both"/>
      </w:pPr>
      <w:r>
        <w:t>Para a execução e representação do</w:t>
      </w:r>
      <w:r>
        <w:rPr>
          <w:spacing w:val="1"/>
        </w:rPr>
        <w:t xml:space="preserve"> </w:t>
      </w:r>
      <w:r>
        <w:t>levantamento planialtimétrico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nomenclaturas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levantamento</w:t>
      </w:r>
      <w:r>
        <w:rPr>
          <w:spacing w:val="1"/>
        </w:rPr>
        <w:t xml:space="preserve"> </w:t>
      </w:r>
      <w:r>
        <w:t>planialtimétrico</w:t>
      </w:r>
      <w:r>
        <w:rPr>
          <w:spacing w:val="1"/>
        </w:rPr>
        <w:t xml:space="preserve"> </w:t>
      </w:r>
      <w:r>
        <w:t>cadastral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13133: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Levantamento</w:t>
      </w:r>
      <w:r>
        <w:rPr>
          <w:spacing w:val="-53"/>
        </w:rPr>
        <w:t xml:space="preserve"> </w:t>
      </w:r>
      <w:r>
        <w:t>Topográfico.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ser levantados todos os detalhes de interesse, com dimensões graficamente representáveis na escala</w:t>
      </w:r>
      <w:r>
        <w:rPr>
          <w:spacing w:val="1"/>
        </w:rPr>
        <w:t xml:space="preserve"> </w:t>
      </w:r>
      <w:r>
        <w:t>1:200.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Nos levantamentos de que contenham edificações, os cadastros internos dos pavimentos térreos devem estar</w:t>
      </w:r>
      <w:r>
        <w:rPr>
          <w:spacing w:val="1"/>
        </w:rPr>
        <w:t xml:space="preserve"> </w:t>
      </w:r>
      <w:r>
        <w:t>representados no desenho da implantação, na escala 1:200. O cadastro interno dos outros pavimentos deverá ser</w:t>
      </w:r>
      <w:r>
        <w:rPr>
          <w:spacing w:val="1"/>
        </w:rPr>
        <w:t xml:space="preserve"> </w:t>
      </w:r>
      <w:r>
        <w:t>representado</w:t>
      </w:r>
      <w:r>
        <w:rPr>
          <w:spacing w:val="-1"/>
        </w:rPr>
        <w:t xml:space="preserve"> </w:t>
      </w:r>
      <w:r>
        <w:t>também na</w:t>
      </w:r>
      <w:r>
        <w:rPr>
          <w:spacing w:val="-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escala.</w:t>
      </w:r>
      <w:r>
        <w:rPr>
          <w:spacing w:val="2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houver necessidade,</w:t>
      </w:r>
      <w:r>
        <w:rPr>
          <w:spacing w:val="2"/>
        </w:rPr>
        <w:t xml:space="preserve"> </w:t>
      </w:r>
      <w:r>
        <w:t>criar novas</w:t>
      </w:r>
      <w:r>
        <w:rPr>
          <w:spacing w:val="1"/>
        </w:rPr>
        <w:t xml:space="preserve"> </w:t>
      </w:r>
      <w:r>
        <w:t>pranchas de</w:t>
      </w:r>
      <w:r>
        <w:rPr>
          <w:spacing w:val="-1"/>
        </w:rPr>
        <w:t xml:space="preserve"> </w:t>
      </w:r>
      <w:r>
        <w:t>desenho.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2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2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1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1"/>
        <w:ind w:right="658"/>
        <w:jc w:val="both"/>
      </w:pPr>
      <w:r>
        <w:t>O</w:t>
      </w:r>
      <w:r>
        <w:rPr>
          <w:spacing w:val="15"/>
        </w:rPr>
        <w:t xml:space="preserve"> </w:t>
      </w:r>
      <w:r>
        <w:t>polígono</w:t>
      </w:r>
      <w:r>
        <w:rPr>
          <w:spacing w:val="13"/>
        </w:rPr>
        <w:t xml:space="preserve"> </w:t>
      </w:r>
      <w:r>
        <w:t>limítrofe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terreno</w:t>
      </w:r>
      <w:r>
        <w:rPr>
          <w:spacing w:val="13"/>
        </w:rPr>
        <w:t xml:space="preserve"> </w:t>
      </w:r>
      <w:r>
        <w:t>deve</w:t>
      </w:r>
      <w:r>
        <w:rPr>
          <w:spacing w:val="13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numerado</w:t>
      </w:r>
      <w:r>
        <w:rPr>
          <w:spacing w:val="13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algarismos</w:t>
      </w:r>
      <w:r>
        <w:rPr>
          <w:spacing w:val="15"/>
        </w:rPr>
        <w:t xml:space="preserve"> </w:t>
      </w:r>
      <w:r>
        <w:t>consecutivos,</w:t>
      </w:r>
      <w:r>
        <w:rPr>
          <w:spacing w:val="16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sentido</w:t>
      </w:r>
      <w:r>
        <w:rPr>
          <w:spacing w:val="13"/>
        </w:rPr>
        <w:t xml:space="preserve"> </w:t>
      </w:r>
      <w:r>
        <w:t>horário,</w:t>
      </w:r>
      <w:r>
        <w:rPr>
          <w:spacing w:val="15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0"/>
        </w:rPr>
        <w:t xml:space="preserve"> </w:t>
      </w:r>
      <w:r>
        <w:t>origem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ponto 1</w:t>
      </w:r>
      <w:r>
        <w:rPr>
          <w:spacing w:val="-1"/>
        </w:rPr>
        <w:t xml:space="preserve"> </w:t>
      </w:r>
      <w:r>
        <w:t>que deverá,</w:t>
      </w:r>
      <w:r>
        <w:rPr>
          <w:spacing w:val="2"/>
        </w:rPr>
        <w:t xml:space="preserve"> </w:t>
      </w:r>
      <w:r>
        <w:t>sempre,</w:t>
      </w:r>
      <w:r>
        <w:rPr>
          <w:spacing w:val="-2"/>
        </w:rPr>
        <w:t xml:space="preserve"> </w:t>
      </w:r>
      <w:r>
        <w:t>situar-se</w:t>
      </w:r>
      <w:r>
        <w:rPr>
          <w:spacing w:val="-6"/>
        </w:rPr>
        <w:t xml:space="preserve"> </w:t>
      </w:r>
      <w:r>
        <w:t>no alinhamento predial</w:t>
      </w:r>
      <w:r>
        <w:rPr>
          <w:spacing w:val="-1"/>
        </w:rPr>
        <w:t xml:space="preserve"> </w:t>
      </w:r>
      <w:r>
        <w:t>de rua</w:t>
      </w:r>
      <w:r>
        <w:rPr>
          <w:spacing w:val="-1"/>
        </w:rPr>
        <w:t xml:space="preserve"> </w:t>
      </w:r>
      <w:r>
        <w:t>que confine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imóvel.</w:t>
      </w:r>
    </w:p>
    <w:p w:rsidR="000A75CF" w:rsidRDefault="000A75CF">
      <w:pPr>
        <w:jc w:val="both"/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O ponto 1 deverá ser amarrado em dois pontos fixos no local. Os pontos fixos devem ser, preferencialmente,</w:t>
      </w:r>
      <w:r>
        <w:rPr>
          <w:spacing w:val="1"/>
        </w:rPr>
        <w:t xml:space="preserve"> </w:t>
      </w:r>
      <w:r>
        <w:t>coincidentes à testada de um imóvel próximo ao ponto 1. Caso isso não seja possível, amarrar em postes de</w:t>
      </w:r>
      <w:r>
        <w:rPr>
          <w:spacing w:val="1"/>
        </w:rPr>
        <w:t xml:space="preserve"> </w:t>
      </w:r>
      <w:r>
        <w:t>iluminação,</w:t>
      </w:r>
      <w:r>
        <w:rPr>
          <w:spacing w:val="2"/>
        </w:rPr>
        <w:t xml:space="preserve"> </w:t>
      </w:r>
      <w:r>
        <w:t>bocas</w:t>
      </w:r>
      <w:r>
        <w:rPr>
          <w:spacing w:val="1"/>
        </w:rPr>
        <w:t xml:space="preserve"> </w:t>
      </w:r>
      <w:r>
        <w:t>de lobo,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  <w:ind w:right="654"/>
        <w:jc w:val="both"/>
      </w:pPr>
      <w:r>
        <w:t>Quando houver subdivisão do imóvel, os pontos do polígono limítrofe serão numerados identicamente ao polígono</w:t>
      </w:r>
      <w:r>
        <w:rPr>
          <w:spacing w:val="-53"/>
        </w:rPr>
        <w:t xml:space="preserve"> </w:t>
      </w:r>
      <w:r>
        <w:t>original,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acrescidos</w:t>
      </w:r>
      <w:r>
        <w:rPr>
          <w:spacing w:val="1"/>
        </w:rPr>
        <w:t xml:space="preserve"> </w:t>
      </w:r>
      <w:r>
        <w:t>das letras</w:t>
      </w:r>
      <w:r>
        <w:rPr>
          <w:spacing w:val="1"/>
        </w:rPr>
        <w:t xml:space="preserve"> </w:t>
      </w:r>
      <w:r>
        <w:t>“a”,</w:t>
      </w:r>
      <w:r>
        <w:rPr>
          <w:spacing w:val="-2"/>
        </w:rPr>
        <w:t xml:space="preserve"> </w:t>
      </w:r>
      <w:r>
        <w:t>“b”,</w:t>
      </w:r>
      <w:r>
        <w:rPr>
          <w:spacing w:val="-3"/>
        </w:rPr>
        <w:t xml:space="preserve"> </w:t>
      </w:r>
      <w:r>
        <w:t>“c”</w:t>
      </w:r>
      <w:r>
        <w:rPr>
          <w:spacing w:val="-3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assim,</w:t>
      </w:r>
      <w:r>
        <w:rPr>
          <w:spacing w:val="2"/>
        </w:rPr>
        <w:t xml:space="preserve"> </w:t>
      </w:r>
      <w:r>
        <w:t>sucessivamente.</w:t>
      </w:r>
    </w:p>
    <w:p w:rsidR="000A75CF" w:rsidRDefault="000A75CF">
      <w:pPr>
        <w:pStyle w:val="Corpodetexto"/>
        <w:spacing w:before="8"/>
        <w:ind w:left="0"/>
        <w:rPr>
          <w:sz w:val="19"/>
        </w:rPr>
      </w:pPr>
    </w:p>
    <w:p w:rsidR="000A75CF" w:rsidRDefault="00D476D7">
      <w:pPr>
        <w:pStyle w:val="Corpodetexto"/>
      </w:pPr>
      <w:r>
        <w:t>Exemplo</w:t>
      </w:r>
    </w:p>
    <w:p w:rsidR="000A75CF" w:rsidRDefault="00D476D7">
      <w:pPr>
        <w:pStyle w:val="Corpodetexto"/>
        <w:spacing w:before="9"/>
        <w:ind w:left="0"/>
        <w:rPr>
          <w:sz w:val="28"/>
        </w:rPr>
      </w:pP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570023</wp:posOffset>
            </wp:positionH>
            <wp:positionV relativeFrom="paragraph">
              <wp:posOffset>234947</wp:posOffset>
            </wp:positionV>
            <wp:extent cx="2671446" cy="1499616"/>
            <wp:effectExtent l="0" t="0" r="0" b="0"/>
            <wp:wrapTopAndBottom/>
            <wp:docPr id="18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2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46" cy="1499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0"/>
        <w:ind w:right="646"/>
        <w:jc w:val="both"/>
      </w:pPr>
      <w:r>
        <w:t>Os pontos da poligonal deverão ser representados por um triângulo, com sua numeração. Utilizar a projeção UTM</w:t>
      </w:r>
      <w:r>
        <w:rPr>
          <w:spacing w:val="1"/>
        </w:rPr>
        <w:t xml:space="preserve"> </w:t>
      </w:r>
      <w:r>
        <w:t>para a determinação das coordenadas. O Referencial planimétrico (DATUM horizontal) a ser utilizado é o SAD-69</w:t>
      </w:r>
      <w:r>
        <w:rPr>
          <w:spacing w:val="1"/>
        </w:rPr>
        <w:t xml:space="preserve"> </w:t>
      </w:r>
      <w:r>
        <w:t>(South</w:t>
      </w:r>
      <w:r>
        <w:rPr>
          <w:spacing w:val="-1"/>
        </w:rPr>
        <w:t xml:space="preserve"> </w:t>
      </w:r>
      <w:r>
        <w:t>American Datum,</w:t>
      </w:r>
      <w:r>
        <w:rPr>
          <w:spacing w:val="3"/>
        </w:rPr>
        <w:t xml:space="preserve"> </w:t>
      </w:r>
      <w:r>
        <w:t>1969).</w:t>
      </w:r>
    </w:p>
    <w:p w:rsidR="000A75CF" w:rsidRDefault="00D476D7">
      <w:pPr>
        <w:pStyle w:val="Corpodetexto"/>
        <w:spacing w:before="121"/>
        <w:ind w:right="642"/>
      </w:pPr>
      <w:r>
        <w:t>Indicar</w:t>
      </w:r>
      <w:r>
        <w:rPr>
          <w:spacing w:val="37"/>
        </w:rPr>
        <w:t xml:space="preserve"> </w:t>
      </w:r>
      <w:r>
        <w:t>azimute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distâncias</w:t>
      </w:r>
      <w:r>
        <w:rPr>
          <w:spacing w:val="38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t>os</w:t>
      </w:r>
      <w:r>
        <w:rPr>
          <w:spacing w:val="33"/>
        </w:rPr>
        <w:t xml:space="preserve"> </w:t>
      </w:r>
      <w:r>
        <w:t>vértices</w:t>
      </w:r>
      <w:r>
        <w:rPr>
          <w:spacing w:val="33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divisa.</w:t>
      </w:r>
      <w:r>
        <w:rPr>
          <w:spacing w:val="40"/>
        </w:rPr>
        <w:t xml:space="preserve"> </w:t>
      </w:r>
      <w:r>
        <w:t>Quando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divisa</w:t>
      </w:r>
      <w:r>
        <w:rPr>
          <w:spacing w:val="32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curva,</w:t>
      </w:r>
      <w:r>
        <w:rPr>
          <w:spacing w:val="35"/>
        </w:rPr>
        <w:t xml:space="preserve"> </w:t>
      </w:r>
      <w:r>
        <w:t>indicar</w:t>
      </w:r>
      <w:r>
        <w:rPr>
          <w:spacing w:val="37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elementos:</w:t>
      </w:r>
      <w:r>
        <w:rPr>
          <w:spacing w:val="-52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central,</w:t>
      </w:r>
      <w:r>
        <w:rPr>
          <w:spacing w:val="3"/>
        </w:rPr>
        <w:t xml:space="preserve"> </w:t>
      </w:r>
      <w:r>
        <w:t>raio e desenvolvimento.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O ponto inicial da poligonal de apoio topográfico deverá ter a coordenada georeferenciada (GPS de navegação</w:t>
      </w:r>
      <w:r>
        <w:rPr>
          <w:spacing w:val="1"/>
        </w:rPr>
        <w:t xml:space="preserve"> </w:t>
      </w:r>
      <w:r>
        <w:t>com precisão de 15 metros). Deverá ser anotada a orientação magnética do dia, através da qual deverá ser</w:t>
      </w:r>
      <w:r>
        <w:rPr>
          <w:spacing w:val="1"/>
        </w:rPr>
        <w:t xml:space="preserve"> </w:t>
      </w:r>
      <w:r>
        <w:t>calculada</w:t>
      </w:r>
      <w:r>
        <w:rPr>
          <w:spacing w:val="-1"/>
        </w:rPr>
        <w:t xml:space="preserve"> </w:t>
      </w:r>
      <w:r>
        <w:t>a poligonal de apoio.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50"/>
        </w:rPr>
        <w:t xml:space="preserve"> </w:t>
      </w:r>
      <w:r>
        <w:t>pontos</w:t>
      </w:r>
      <w:r>
        <w:rPr>
          <w:spacing w:val="50"/>
        </w:rPr>
        <w:t xml:space="preserve"> </w:t>
      </w:r>
      <w:r>
        <w:t>da</w:t>
      </w:r>
      <w:r>
        <w:rPr>
          <w:spacing w:val="48"/>
        </w:rPr>
        <w:t xml:space="preserve"> </w:t>
      </w:r>
      <w:r>
        <w:t>poligonal</w:t>
      </w:r>
      <w:r>
        <w:rPr>
          <w:spacing w:val="48"/>
        </w:rPr>
        <w:t xml:space="preserve"> </w:t>
      </w:r>
      <w:r>
        <w:t>topográfica,</w:t>
      </w:r>
      <w:r>
        <w:rPr>
          <w:spacing w:val="51"/>
        </w:rPr>
        <w:t xml:space="preserve"> </w:t>
      </w:r>
      <w:r>
        <w:t>quando</w:t>
      </w:r>
      <w:r>
        <w:rPr>
          <w:spacing w:val="48"/>
        </w:rPr>
        <w:t xml:space="preserve"> </w:t>
      </w:r>
      <w:r>
        <w:t>não</w:t>
      </w:r>
      <w:r>
        <w:rPr>
          <w:spacing w:val="53"/>
        </w:rPr>
        <w:t xml:space="preserve"> </w:t>
      </w:r>
      <w:r>
        <w:t>executados</w:t>
      </w:r>
      <w:r>
        <w:rPr>
          <w:spacing w:val="50"/>
        </w:rPr>
        <w:t xml:space="preserve"> </w:t>
      </w:r>
      <w:r>
        <w:t>por</w:t>
      </w:r>
      <w:r>
        <w:rPr>
          <w:spacing w:val="50"/>
        </w:rPr>
        <w:t xml:space="preserve"> </w:t>
      </w:r>
      <w:r>
        <w:t>estação</w:t>
      </w:r>
      <w:r>
        <w:rPr>
          <w:spacing w:val="48"/>
        </w:rPr>
        <w:t xml:space="preserve"> </w:t>
      </w:r>
      <w:r>
        <w:t>total,</w:t>
      </w:r>
      <w:r>
        <w:rPr>
          <w:spacing w:val="51"/>
        </w:rPr>
        <w:t xml:space="preserve"> </w:t>
      </w:r>
      <w:r>
        <w:t>devem</w:t>
      </w:r>
      <w:r>
        <w:rPr>
          <w:spacing w:val="45"/>
        </w:rPr>
        <w:t xml:space="preserve"> </w:t>
      </w:r>
      <w:r>
        <w:t>ser</w:t>
      </w:r>
      <w:r>
        <w:rPr>
          <w:spacing w:val="50"/>
        </w:rPr>
        <w:t xml:space="preserve"> </w:t>
      </w:r>
      <w:r>
        <w:t>nivelados</w:t>
      </w:r>
      <w:r>
        <w:rPr>
          <w:spacing w:val="-53"/>
        </w:rPr>
        <w:t xml:space="preserve"> </w:t>
      </w:r>
      <w:r>
        <w:t>geometricamente</w:t>
      </w:r>
      <w:r>
        <w:rPr>
          <w:spacing w:val="-2"/>
        </w:rPr>
        <w:t xml:space="preserve"> </w:t>
      </w:r>
      <w:r>
        <w:t>(nivelamento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contranivelamento),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ultrapassar 1cm/km</w:t>
      </w:r>
      <w:r>
        <w:rPr>
          <w:spacing w:val="-4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diferença.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densidade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1"/>
        </w:rPr>
        <w:t xml:space="preserve"> </w:t>
      </w:r>
      <w:r>
        <w:t>medidos</w:t>
      </w:r>
      <w:r>
        <w:rPr>
          <w:spacing w:val="-1"/>
        </w:rPr>
        <w:t xml:space="preserve"> </w:t>
      </w:r>
      <w:r>
        <w:t>por hectare</w:t>
      </w:r>
      <w:r>
        <w:rPr>
          <w:spacing w:val="-2"/>
        </w:rPr>
        <w:t xml:space="preserve"> </w:t>
      </w:r>
      <w:r>
        <w:t>será: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leader="dot" w:pos="4594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z w:val="20"/>
        </w:rPr>
        <w:tab/>
        <w:t>40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20%</w:t>
      </w:r>
      <w:r>
        <w:rPr>
          <w:spacing w:val="-6"/>
          <w:sz w:val="20"/>
        </w:rPr>
        <w:t xml:space="preserve"> </w:t>
      </w:r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leader="dot" w:pos="4633"/>
        </w:tabs>
        <w:ind w:hanging="361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20%</w:t>
      </w:r>
      <w:r>
        <w:rPr>
          <w:sz w:val="20"/>
        </w:rPr>
        <w:tab/>
        <w:t>60</w:t>
      </w:r>
      <w:r>
        <w:rPr>
          <w:spacing w:val="-1"/>
          <w:sz w:val="20"/>
        </w:rPr>
        <w:t xml:space="preserve"> </w:t>
      </w:r>
      <w:r>
        <w:rPr>
          <w:sz w:val="20"/>
        </w:rPr>
        <w:t>pontos por</w:t>
      </w:r>
      <w:r>
        <w:rPr>
          <w:spacing w:val="-1"/>
          <w:sz w:val="20"/>
        </w:rPr>
        <w:t xml:space="preserve"> </w:t>
      </w:r>
      <w:r>
        <w:rPr>
          <w:sz w:val="20"/>
        </w:rPr>
        <w:t>hectare.</w:t>
      </w:r>
    </w:p>
    <w:p w:rsidR="000A75CF" w:rsidRDefault="00D476D7">
      <w:pPr>
        <w:pStyle w:val="Corpodetexto"/>
        <w:spacing w:before="114"/>
        <w:ind w:right="650"/>
        <w:jc w:val="both"/>
      </w:pPr>
      <w:r>
        <w:t>Em áreas rurais, o levantamento deverá obedecer à Lei n.º 10.267, de 28/08/2001, e à Norma Técnica para</w:t>
      </w:r>
      <w:r>
        <w:rPr>
          <w:spacing w:val="1"/>
        </w:rPr>
        <w:t xml:space="preserve"> </w:t>
      </w:r>
      <w:r>
        <w:t>Georeferenciamento de Imóveis Rurais. O INCRA adota, para a execução do cálculo das coordenadas, distâncias,</w:t>
      </w:r>
      <w:r>
        <w:rPr>
          <w:spacing w:val="-53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azimute,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projeção</w:t>
      </w:r>
      <w:r>
        <w:rPr>
          <w:spacing w:val="1"/>
        </w:rPr>
        <w:t xml:space="preserve"> </w:t>
      </w:r>
      <w:r>
        <w:t>UTM.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planimétrico</w:t>
      </w:r>
      <w:r>
        <w:rPr>
          <w:spacing w:val="1"/>
        </w:rPr>
        <w:t xml:space="preserve"> </w:t>
      </w:r>
      <w:r>
        <w:t>(datum</w:t>
      </w:r>
      <w:r>
        <w:rPr>
          <w:spacing w:val="1"/>
        </w:rPr>
        <w:t xml:space="preserve"> </w:t>
      </w:r>
      <w:r>
        <w:t>horizontal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país)</w:t>
      </w:r>
      <w:r>
        <w:rPr>
          <w:spacing w:val="-53"/>
        </w:rPr>
        <w:t xml:space="preserve"> </w:t>
      </w:r>
      <w:r>
        <w:t>corresponde</w:t>
      </w:r>
      <w:r>
        <w:rPr>
          <w:spacing w:val="-1"/>
        </w:rPr>
        <w:t xml:space="preserve"> </w:t>
      </w:r>
      <w:r>
        <w:t>ao Sistema Geodésico sul-americano (SAD-69).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Levantamento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Terreno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RN</w:t>
      </w:r>
      <w:r>
        <w:rPr>
          <w:spacing w:val="28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sempre</w:t>
      </w:r>
      <w:r>
        <w:rPr>
          <w:spacing w:val="27"/>
        </w:rPr>
        <w:t xml:space="preserve"> </w:t>
      </w:r>
      <w:r>
        <w:t>implantado</w:t>
      </w:r>
      <w:r>
        <w:rPr>
          <w:spacing w:val="28"/>
        </w:rPr>
        <w:t xml:space="preserve"> </w:t>
      </w:r>
      <w:r>
        <w:t>em</w:t>
      </w:r>
      <w:r>
        <w:rPr>
          <w:spacing w:val="30"/>
        </w:rPr>
        <w:t xml:space="preserve"> </w:t>
      </w:r>
      <w:r>
        <w:t>local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fácil</w:t>
      </w:r>
      <w:r>
        <w:rPr>
          <w:spacing w:val="28"/>
        </w:rPr>
        <w:t xml:space="preserve"> </w:t>
      </w:r>
      <w:r>
        <w:t>identificação,</w:t>
      </w:r>
      <w:r>
        <w:rPr>
          <w:spacing w:val="30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difícil</w:t>
      </w:r>
      <w:r>
        <w:rPr>
          <w:spacing w:val="-52"/>
        </w:rPr>
        <w:t xml:space="preserve"> </w:t>
      </w:r>
      <w:r>
        <w:t>remoção</w:t>
      </w:r>
      <w:r>
        <w:rPr>
          <w:spacing w:val="-1"/>
        </w:rPr>
        <w:t xml:space="preserve"> </w:t>
      </w:r>
      <w:r>
        <w:t>ou deslocamento,</w:t>
      </w:r>
      <w:r>
        <w:rPr>
          <w:spacing w:val="3"/>
        </w:rPr>
        <w:t xml:space="preserve"> </w:t>
      </w:r>
      <w:r>
        <w:t>no nível 100,00.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postes de 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bocas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lobo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(neste</w:t>
      </w:r>
      <w:r>
        <w:rPr>
          <w:spacing w:val="-2"/>
          <w:sz w:val="20"/>
        </w:rPr>
        <w:t xml:space="preserve"> </w:t>
      </w:r>
      <w:r>
        <w:rPr>
          <w:sz w:val="20"/>
        </w:rPr>
        <w:t>caso,</w:t>
      </w:r>
      <w:r>
        <w:rPr>
          <w:spacing w:val="2"/>
          <w:sz w:val="20"/>
        </w:rPr>
        <w:t xml:space="preserve"> </w:t>
      </w:r>
      <w:r>
        <w:rPr>
          <w:sz w:val="20"/>
        </w:rPr>
        <w:t>demarcar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imóvel);</w:t>
      </w:r>
    </w:p>
    <w:p w:rsidR="000A75CF" w:rsidRDefault="00D476D7">
      <w:pPr>
        <w:pStyle w:val="Corpodetexto"/>
        <w:spacing w:before="119"/>
        <w:ind w:right="644"/>
      </w:pPr>
      <w:r>
        <w:t>Deve ser levantada e indicada a direção do norte magnético da data do levantamento. O norte verdadeiro deve ser</w:t>
      </w:r>
      <w:r>
        <w:rPr>
          <w:spacing w:val="-53"/>
        </w:rPr>
        <w:t xml:space="preserve"> </w:t>
      </w:r>
      <w:r>
        <w:t>indicado,</w:t>
      </w:r>
      <w:r>
        <w:rPr>
          <w:spacing w:val="2"/>
        </w:rPr>
        <w:t xml:space="preserve"> </w:t>
      </w:r>
      <w:r>
        <w:t>junto com o</w:t>
      </w:r>
      <w:r>
        <w:rPr>
          <w:spacing w:val="-5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e direção da</w:t>
      </w:r>
      <w:r>
        <w:rPr>
          <w:spacing w:val="-1"/>
        </w:rPr>
        <w:t xml:space="preserve"> </w:t>
      </w:r>
      <w:r>
        <w:t>declividade</w:t>
      </w:r>
      <w:r>
        <w:rPr>
          <w:spacing w:val="5"/>
        </w:rPr>
        <w:t xml:space="preserve"> </w:t>
      </w:r>
      <w:r>
        <w:t>em relação ao norte</w:t>
      </w:r>
      <w:r>
        <w:rPr>
          <w:spacing w:val="-1"/>
        </w:rPr>
        <w:t xml:space="preserve"> </w:t>
      </w:r>
      <w:r>
        <w:t>magnético.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levantamento</w:t>
      </w:r>
      <w:r>
        <w:rPr>
          <w:spacing w:val="-2"/>
        </w:rPr>
        <w:t xml:space="preserve"> </w:t>
      </w:r>
      <w:r>
        <w:t>(Quadro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Áreas)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indicadas 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áreas: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Terreno:</w:t>
      </w:r>
      <w:r>
        <w:rPr>
          <w:spacing w:val="2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calculada</w:t>
      </w:r>
      <w:r>
        <w:rPr>
          <w:spacing w:val="-1"/>
          <w:sz w:val="20"/>
        </w:rPr>
        <w:t xml:space="preserve"> </w:t>
      </w:r>
      <w:r>
        <w:rPr>
          <w:sz w:val="20"/>
        </w:rPr>
        <w:t>em cima</w:t>
      </w:r>
      <w:r>
        <w:rPr>
          <w:spacing w:val="-1"/>
          <w:sz w:val="20"/>
        </w:rPr>
        <w:t xml:space="preserve"> </w:t>
      </w:r>
      <w:r>
        <w:rPr>
          <w:sz w:val="20"/>
        </w:rPr>
        <w:t>dos limites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 Levantada:</w:t>
      </w:r>
      <w:r>
        <w:rPr>
          <w:spacing w:val="1"/>
          <w:sz w:val="20"/>
        </w:rPr>
        <w:t xml:space="preserve"> </w:t>
      </w:r>
      <w:r>
        <w:rPr>
          <w:sz w:val="20"/>
        </w:rPr>
        <w:t>área do terreno,</w:t>
      </w:r>
      <w:r>
        <w:rPr>
          <w:spacing w:val="1"/>
          <w:sz w:val="20"/>
        </w:rPr>
        <w:t xml:space="preserve"> </w:t>
      </w:r>
      <w:r>
        <w:rPr>
          <w:sz w:val="20"/>
        </w:rPr>
        <w:t>acrescida da área levantada além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limites</w:t>
      </w:r>
      <w:r>
        <w:rPr>
          <w:spacing w:val="1"/>
          <w:sz w:val="20"/>
        </w:rPr>
        <w:t xml:space="preserve"> </w:t>
      </w:r>
      <w:r>
        <w:rPr>
          <w:sz w:val="20"/>
        </w:rPr>
        <w:t>do terreno (ruas do entorno,</w:t>
      </w:r>
      <w:r>
        <w:rPr>
          <w:spacing w:val="-53"/>
          <w:sz w:val="20"/>
        </w:rPr>
        <w:t xml:space="preserve"> </w:t>
      </w:r>
      <w:r>
        <w:rPr>
          <w:sz w:val="20"/>
        </w:rPr>
        <w:t>terrenos vizinhos</w:t>
      </w:r>
      <w:r>
        <w:rPr>
          <w:spacing w:val="1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6"/>
          <w:sz w:val="20"/>
        </w:rPr>
        <w:t xml:space="preserve"> </w:t>
      </w:r>
      <w:r>
        <w:rPr>
          <w:sz w:val="20"/>
        </w:rPr>
        <w:t>Construída:</w:t>
      </w:r>
      <w:r>
        <w:rPr>
          <w:spacing w:val="5"/>
          <w:sz w:val="20"/>
        </w:rPr>
        <w:t xml:space="preserve"> </w:t>
      </w:r>
      <w:r>
        <w:rPr>
          <w:sz w:val="20"/>
        </w:rPr>
        <w:t>inclusos</w:t>
      </w:r>
      <w:r>
        <w:rPr>
          <w:spacing w:val="9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pavimentos,</w:t>
      </w:r>
      <w:r>
        <w:rPr>
          <w:spacing w:val="5"/>
          <w:sz w:val="20"/>
        </w:rPr>
        <w:t xml:space="preserve"> </w:t>
      </w:r>
      <w:r>
        <w:rPr>
          <w:sz w:val="20"/>
        </w:rPr>
        <w:t>passagens</w:t>
      </w:r>
      <w:r>
        <w:rPr>
          <w:spacing w:val="9"/>
          <w:sz w:val="20"/>
        </w:rPr>
        <w:t xml:space="preserve"> </w:t>
      </w:r>
      <w:r>
        <w:rPr>
          <w:sz w:val="20"/>
        </w:rPr>
        <w:t>cobertas,e</w:t>
      </w:r>
      <w:r>
        <w:rPr>
          <w:spacing w:val="6"/>
          <w:sz w:val="20"/>
        </w:rPr>
        <w:t xml:space="preserve"> </w:t>
      </w:r>
      <w:r>
        <w:rPr>
          <w:sz w:val="20"/>
        </w:rPr>
        <w:t>demais</w:t>
      </w:r>
      <w:r>
        <w:rPr>
          <w:spacing w:val="4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8"/>
          <w:sz w:val="20"/>
        </w:rPr>
        <w:t xml:space="preserve"> </w:t>
      </w:r>
      <w:r>
        <w:rPr>
          <w:sz w:val="20"/>
        </w:rPr>
        <w:t>(considerar</w:t>
      </w:r>
      <w:r>
        <w:rPr>
          <w:spacing w:val="9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face</w:t>
      </w:r>
      <w:r>
        <w:rPr>
          <w:spacing w:val="-53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3"/>
          <w:sz w:val="20"/>
        </w:rPr>
        <w:t xml:space="preserve"> </w:t>
      </w:r>
      <w:r>
        <w:rPr>
          <w:sz w:val="20"/>
        </w:rPr>
        <w:t>e dos</w:t>
      </w:r>
      <w:r>
        <w:rPr>
          <w:spacing w:val="1"/>
          <w:sz w:val="20"/>
        </w:rPr>
        <w:t xml:space="preserve"> </w:t>
      </w:r>
      <w:r>
        <w:rPr>
          <w:sz w:val="20"/>
        </w:rPr>
        <w:t>pilares</w:t>
      </w:r>
      <w:r>
        <w:rPr>
          <w:spacing w:val="1"/>
          <w:sz w:val="20"/>
        </w:rPr>
        <w:t xml:space="preserve"> </w:t>
      </w:r>
      <w:r>
        <w:rPr>
          <w:sz w:val="20"/>
        </w:rPr>
        <w:t>das passagens</w:t>
      </w:r>
      <w:r>
        <w:rPr>
          <w:spacing w:val="-3"/>
          <w:sz w:val="20"/>
        </w:rPr>
        <w:t xml:space="preserve"> </w:t>
      </w:r>
      <w:r>
        <w:rPr>
          <w:sz w:val="20"/>
        </w:rPr>
        <w:t>cobertas);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esportes coberta</w:t>
      </w:r>
      <w:r>
        <w:rPr>
          <w:spacing w:val="-6"/>
          <w:sz w:val="20"/>
        </w:rPr>
        <w:t xml:space="preserve"> </w:t>
      </w:r>
      <w:r>
        <w:rPr>
          <w:sz w:val="20"/>
        </w:rPr>
        <w:t>considerar a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palco;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40"/>
          <w:sz w:val="20"/>
        </w:rPr>
        <w:t xml:space="preserve"> </w:t>
      </w:r>
      <w:r>
        <w:rPr>
          <w:sz w:val="20"/>
        </w:rPr>
        <w:t>Ocupada:</w:t>
      </w:r>
      <w:r>
        <w:rPr>
          <w:spacing w:val="43"/>
          <w:sz w:val="20"/>
        </w:rPr>
        <w:t xml:space="preserve"> </w:t>
      </w:r>
      <w:r>
        <w:rPr>
          <w:sz w:val="20"/>
        </w:rPr>
        <w:t>área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projeção</w:t>
      </w:r>
      <w:r>
        <w:rPr>
          <w:spacing w:val="40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blocos,</w:t>
      </w:r>
      <w:r>
        <w:rPr>
          <w:spacing w:val="43"/>
          <w:sz w:val="20"/>
        </w:rPr>
        <w:t xml:space="preserve"> </w:t>
      </w:r>
      <w:r>
        <w:rPr>
          <w:sz w:val="20"/>
        </w:rPr>
        <w:t>passagens</w:t>
      </w:r>
      <w:r>
        <w:rPr>
          <w:spacing w:val="42"/>
          <w:sz w:val="20"/>
        </w:rPr>
        <w:t xml:space="preserve"> </w:t>
      </w:r>
      <w:r>
        <w:rPr>
          <w:sz w:val="20"/>
        </w:rPr>
        <w:t>cobertas,</w:t>
      </w:r>
      <w:r>
        <w:rPr>
          <w:spacing w:val="44"/>
          <w:sz w:val="20"/>
        </w:rPr>
        <w:t xml:space="preserve"> </w:t>
      </w:r>
      <w:r>
        <w:rPr>
          <w:sz w:val="20"/>
        </w:rPr>
        <w:t>quadra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esportes</w:t>
      </w:r>
      <w:r>
        <w:rPr>
          <w:spacing w:val="43"/>
          <w:sz w:val="20"/>
        </w:rPr>
        <w:t xml:space="preserve"> </w:t>
      </w:r>
      <w:r>
        <w:rPr>
          <w:sz w:val="20"/>
        </w:rPr>
        <w:t>coberta</w:t>
      </w:r>
      <w:r>
        <w:rPr>
          <w:spacing w:val="40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demais</w:t>
      </w:r>
      <w:r>
        <w:rPr>
          <w:spacing w:val="-52"/>
          <w:sz w:val="20"/>
        </w:rPr>
        <w:t xml:space="preserve"> </w:t>
      </w:r>
      <w:r>
        <w:rPr>
          <w:sz w:val="20"/>
        </w:rPr>
        <w:t>construções,</w:t>
      </w:r>
      <w:r>
        <w:rPr>
          <w:spacing w:val="2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beirais (considerar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área projetada no</w:t>
      </w:r>
      <w:r>
        <w:rPr>
          <w:spacing w:val="-1"/>
          <w:sz w:val="20"/>
        </w:rPr>
        <w:t xml:space="preserve"> </w:t>
      </w:r>
      <w:r>
        <w:rPr>
          <w:sz w:val="20"/>
        </w:rPr>
        <w:t>terreno);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Permeável: inclui</w:t>
      </w:r>
      <w:r>
        <w:rPr>
          <w:spacing w:val="-2"/>
          <w:sz w:val="20"/>
        </w:rPr>
        <w:t xml:space="preserve"> </w:t>
      </w:r>
      <w:r>
        <w:rPr>
          <w:sz w:val="20"/>
        </w:rPr>
        <w:t>toda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existente, por</w:t>
      </w:r>
      <w:r>
        <w:rPr>
          <w:spacing w:val="-2"/>
          <w:sz w:val="20"/>
        </w:rPr>
        <w:t xml:space="preserve"> </w:t>
      </w:r>
      <w:r>
        <w:rPr>
          <w:sz w:val="20"/>
        </w:rPr>
        <w:t>ex.:</w:t>
      </w:r>
      <w:r>
        <w:rPr>
          <w:spacing w:val="1"/>
          <w:sz w:val="20"/>
        </w:rPr>
        <w:t xml:space="preserve"> </w:t>
      </w:r>
      <w:r>
        <w:rPr>
          <w:sz w:val="20"/>
        </w:rPr>
        <w:t>gramados,</w:t>
      </w:r>
      <w:r>
        <w:rPr>
          <w:spacing w:val="-5"/>
          <w:sz w:val="20"/>
        </w:rPr>
        <w:t xml:space="preserve"> </w:t>
      </w:r>
      <w:r>
        <w:rPr>
          <w:sz w:val="20"/>
        </w:rPr>
        <w:t>areia,</w:t>
      </w:r>
      <w:r>
        <w:rPr>
          <w:spacing w:val="1"/>
          <w:sz w:val="20"/>
        </w:rPr>
        <w:t xml:space="preserve"> </w:t>
      </w:r>
      <w:r>
        <w:rPr>
          <w:sz w:val="20"/>
        </w:rPr>
        <w:t>pedriscos;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Semi-Permeável:</w:t>
      </w:r>
      <w:r>
        <w:rPr>
          <w:spacing w:val="1"/>
          <w:sz w:val="20"/>
        </w:rPr>
        <w:t xml:space="preserve"> </w:t>
      </w:r>
      <w:r>
        <w:rPr>
          <w:sz w:val="20"/>
        </w:rPr>
        <w:t>inclui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intertravado, paralelepípedos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similares;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1192" w:firstLine="0"/>
        <w:rPr>
          <w:rFonts w:ascii="Symbol" w:hAnsi="Symbol"/>
          <w:sz w:val="20"/>
        </w:rPr>
      </w:pPr>
      <w:r>
        <w:rPr>
          <w:sz w:val="20"/>
        </w:rPr>
        <w:t>Área Impermeável: inclui toda a área de cimentado existente, incluindo as construções e muros de divisa</w:t>
      </w:r>
      <w:r>
        <w:rPr>
          <w:spacing w:val="-53"/>
          <w:sz w:val="20"/>
        </w:rPr>
        <w:t xml:space="preserve"> </w:t>
      </w:r>
      <w:r>
        <w:rPr>
          <w:sz w:val="20"/>
        </w:rPr>
        <w:t>Dados que 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levantados e serão parte</w:t>
      </w:r>
      <w:r>
        <w:rPr>
          <w:spacing w:val="-1"/>
          <w:sz w:val="20"/>
        </w:rPr>
        <w:t xml:space="preserve"> </w:t>
      </w:r>
      <w:r>
        <w:rPr>
          <w:sz w:val="20"/>
        </w:rPr>
        <w:t>integrante dos nos</w:t>
      </w:r>
      <w:r>
        <w:rPr>
          <w:spacing w:val="1"/>
          <w:sz w:val="20"/>
        </w:rPr>
        <w:t xml:space="preserve"> </w:t>
      </w:r>
      <w:r>
        <w:rPr>
          <w:sz w:val="20"/>
        </w:rPr>
        <w:t>projetos: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Norte</w:t>
      </w:r>
      <w:r>
        <w:rPr>
          <w:spacing w:val="-1"/>
          <w:sz w:val="20"/>
        </w:rPr>
        <w:t xml:space="preserve"> </w:t>
      </w:r>
      <w:r>
        <w:rPr>
          <w:sz w:val="20"/>
        </w:rPr>
        <w:t>magnético,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 data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levantamento;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4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Cercas,</w:t>
      </w:r>
      <w:r>
        <w:rPr>
          <w:spacing w:val="2"/>
          <w:sz w:val="20"/>
        </w:rPr>
        <w:t xml:space="preserve"> </w:t>
      </w:r>
      <w:r>
        <w:rPr>
          <w:sz w:val="20"/>
        </w:rPr>
        <w:t>muros</w:t>
      </w:r>
      <w:r>
        <w:rPr>
          <w:spacing w:val="-3"/>
          <w:sz w:val="20"/>
        </w:rPr>
        <w:t xml:space="preserve"> </w:t>
      </w:r>
      <w:r>
        <w:rPr>
          <w:sz w:val="20"/>
        </w:rPr>
        <w:t>de fecho e de</w:t>
      </w:r>
      <w:r>
        <w:rPr>
          <w:spacing w:val="-5"/>
          <w:sz w:val="20"/>
        </w:rPr>
        <w:t xml:space="preserve"> </w:t>
      </w:r>
      <w:r>
        <w:rPr>
          <w:sz w:val="20"/>
        </w:rPr>
        <w:t>arrimo (dimensões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entorno,</w:t>
      </w:r>
      <w:r>
        <w:rPr>
          <w:spacing w:val="2"/>
          <w:sz w:val="20"/>
        </w:rPr>
        <w:t xml:space="preserve"> </w:t>
      </w:r>
      <w:r>
        <w:rPr>
          <w:sz w:val="20"/>
        </w:rPr>
        <w:t>estradas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rodovias:</w:t>
      </w:r>
      <w:r>
        <w:rPr>
          <w:spacing w:val="1"/>
          <w:sz w:val="20"/>
        </w:rPr>
        <w:t xml:space="preserve"> </w:t>
      </w:r>
      <w:r>
        <w:rPr>
          <w:sz w:val="20"/>
        </w:rPr>
        <w:t>nomes,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pavimentação;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Largura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rua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calçadas do</w:t>
      </w:r>
      <w:r>
        <w:rPr>
          <w:spacing w:val="-1"/>
          <w:sz w:val="20"/>
        </w:rPr>
        <w:t xml:space="preserve"> </w:t>
      </w:r>
      <w:r>
        <w:rPr>
          <w:sz w:val="20"/>
        </w:rPr>
        <w:t>entorno;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Guias,</w:t>
      </w:r>
      <w:r>
        <w:rPr>
          <w:spacing w:val="25"/>
          <w:sz w:val="20"/>
        </w:rPr>
        <w:t xml:space="preserve"> </w:t>
      </w:r>
      <w:r>
        <w:rPr>
          <w:sz w:val="20"/>
        </w:rPr>
        <w:t>calçadas,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rua:</w:t>
      </w:r>
      <w:r>
        <w:rPr>
          <w:spacing w:val="20"/>
          <w:sz w:val="20"/>
        </w:rPr>
        <w:t xml:space="preserve"> </w:t>
      </w:r>
      <w:r>
        <w:rPr>
          <w:sz w:val="20"/>
        </w:rPr>
        <w:t>levantar</w:t>
      </w:r>
      <w:r>
        <w:rPr>
          <w:spacing w:val="23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</w:t>
      </w:r>
      <w:r>
        <w:rPr>
          <w:spacing w:val="17"/>
          <w:sz w:val="20"/>
        </w:rPr>
        <w:t xml:space="preserve"> </w:t>
      </w:r>
      <w:r>
        <w:rPr>
          <w:sz w:val="20"/>
        </w:rPr>
        <w:t>alinhamento</w:t>
      </w:r>
      <w:r>
        <w:rPr>
          <w:spacing w:val="22"/>
          <w:sz w:val="20"/>
        </w:rPr>
        <w:t xml:space="preserve"> </w:t>
      </w:r>
      <w:r>
        <w:rPr>
          <w:sz w:val="20"/>
        </w:rPr>
        <w:t>das</w:t>
      </w:r>
      <w:r>
        <w:rPr>
          <w:spacing w:val="20"/>
          <w:sz w:val="20"/>
        </w:rPr>
        <w:t xml:space="preserve"> </w:t>
      </w:r>
      <w:r>
        <w:rPr>
          <w:sz w:val="20"/>
        </w:rPr>
        <w:t>casas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outro</w:t>
      </w:r>
      <w:r>
        <w:rPr>
          <w:spacing w:val="23"/>
          <w:sz w:val="20"/>
        </w:rPr>
        <w:t xml:space="preserve"> </w:t>
      </w:r>
      <w:r>
        <w:rPr>
          <w:sz w:val="20"/>
        </w:rPr>
        <w:t>lado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17"/>
          <w:sz w:val="20"/>
        </w:rPr>
        <w:t xml:space="preserve"> </w:t>
      </w:r>
      <w:r>
        <w:rPr>
          <w:sz w:val="20"/>
        </w:rPr>
        <w:t>via,</w:t>
      </w:r>
      <w:r>
        <w:rPr>
          <w:spacing w:val="25"/>
          <w:sz w:val="20"/>
        </w:rPr>
        <w:t xml:space="preserve"> </w:t>
      </w:r>
      <w:r>
        <w:rPr>
          <w:sz w:val="20"/>
        </w:rPr>
        <w:t>identificando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-53"/>
          <w:sz w:val="20"/>
        </w:rPr>
        <w:t xml:space="preserve"> </w:t>
      </w:r>
      <w:r>
        <w:rPr>
          <w:sz w:val="20"/>
        </w:rPr>
        <w:t>testadas dos</w:t>
      </w:r>
      <w:r>
        <w:rPr>
          <w:spacing w:val="1"/>
          <w:sz w:val="20"/>
        </w:rPr>
        <w:t xml:space="preserve"> </w:t>
      </w:r>
      <w:r>
        <w:rPr>
          <w:sz w:val="20"/>
        </w:rPr>
        <w:t>lotes,</w:t>
      </w:r>
      <w:r>
        <w:rPr>
          <w:spacing w:val="3"/>
          <w:sz w:val="20"/>
        </w:rPr>
        <w:t xml:space="preserve"> </w:t>
      </w:r>
      <w:r>
        <w:rPr>
          <w:sz w:val="20"/>
        </w:rPr>
        <w:t>bem</w:t>
      </w:r>
      <w:r>
        <w:rPr>
          <w:spacing w:val="-3"/>
          <w:sz w:val="20"/>
        </w:rPr>
        <w:t xml:space="preserve"> </w:t>
      </w:r>
      <w:r>
        <w:rPr>
          <w:sz w:val="20"/>
        </w:rPr>
        <w:t>como sua numeração;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Sistemas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drenagem</w:t>
      </w:r>
      <w:r>
        <w:rPr>
          <w:spacing w:val="36"/>
          <w:sz w:val="20"/>
        </w:rPr>
        <w:t xml:space="preserve"> </w:t>
      </w:r>
      <w:r>
        <w:rPr>
          <w:sz w:val="20"/>
        </w:rPr>
        <w:t>existentes:</w:t>
      </w:r>
      <w:r>
        <w:rPr>
          <w:spacing w:val="34"/>
          <w:sz w:val="20"/>
        </w:rPr>
        <w:t xml:space="preserve"> </w:t>
      </w:r>
      <w:r>
        <w:rPr>
          <w:sz w:val="20"/>
        </w:rPr>
        <w:t>galerias,</w:t>
      </w:r>
      <w:r>
        <w:rPr>
          <w:spacing w:val="34"/>
          <w:sz w:val="20"/>
        </w:rPr>
        <w:t xml:space="preserve"> </w:t>
      </w:r>
      <w:r>
        <w:rPr>
          <w:sz w:val="20"/>
        </w:rPr>
        <w:t>tubulações,</w:t>
      </w:r>
      <w:r>
        <w:rPr>
          <w:spacing w:val="38"/>
          <w:sz w:val="20"/>
        </w:rPr>
        <w:t xml:space="preserve"> </w:t>
      </w:r>
      <w:r>
        <w:rPr>
          <w:sz w:val="20"/>
        </w:rPr>
        <w:t>canaletas,</w:t>
      </w:r>
      <w:r>
        <w:rPr>
          <w:spacing w:val="34"/>
          <w:sz w:val="20"/>
        </w:rPr>
        <w:t xml:space="preserve"> </w:t>
      </w:r>
      <w:r>
        <w:rPr>
          <w:sz w:val="20"/>
        </w:rPr>
        <w:t>caixas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inspeção,</w:t>
      </w:r>
      <w:r>
        <w:rPr>
          <w:spacing w:val="34"/>
          <w:sz w:val="20"/>
        </w:rPr>
        <w:t xml:space="preserve"> </w:t>
      </w:r>
      <w:r>
        <w:rPr>
          <w:sz w:val="20"/>
        </w:rPr>
        <w:t>bocas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lobo</w:t>
      </w:r>
      <w:r>
        <w:rPr>
          <w:spacing w:val="36"/>
          <w:sz w:val="20"/>
        </w:rPr>
        <w:t xml:space="preserve"> </w:t>
      </w:r>
      <w:r>
        <w:rPr>
          <w:sz w:val="20"/>
        </w:rPr>
        <w:t>(se</w:t>
      </w:r>
      <w:r>
        <w:rPr>
          <w:spacing w:val="-53"/>
          <w:sz w:val="20"/>
        </w:rPr>
        <w:t xml:space="preserve"> </w:t>
      </w:r>
      <w:r>
        <w:rPr>
          <w:sz w:val="20"/>
        </w:rPr>
        <w:t>possível</w:t>
      </w:r>
      <w:r>
        <w:rPr>
          <w:spacing w:val="-1"/>
          <w:sz w:val="20"/>
        </w:rPr>
        <w:t xml:space="preserve"> </w:t>
      </w:r>
      <w:r>
        <w:rPr>
          <w:sz w:val="20"/>
        </w:rPr>
        <w:t>levantar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 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Postes:</w:t>
      </w:r>
      <w:r>
        <w:rPr>
          <w:spacing w:val="6"/>
          <w:sz w:val="20"/>
        </w:rPr>
        <w:t xml:space="preserve"> </w:t>
      </w:r>
      <w:r>
        <w:rPr>
          <w:sz w:val="20"/>
        </w:rPr>
        <w:t>identificar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postes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transformador;</w:t>
      </w:r>
      <w:r>
        <w:rPr>
          <w:spacing w:val="2"/>
          <w:sz w:val="20"/>
        </w:rPr>
        <w:t xml:space="preserve"> </w:t>
      </w:r>
      <w:r>
        <w:rPr>
          <w:sz w:val="20"/>
        </w:rPr>
        <w:t>aqueles</w:t>
      </w:r>
      <w:r>
        <w:rPr>
          <w:spacing w:val="5"/>
          <w:sz w:val="20"/>
        </w:rPr>
        <w:t xml:space="preserve"> </w:t>
      </w:r>
      <w:r>
        <w:rPr>
          <w:sz w:val="20"/>
        </w:rPr>
        <w:t>utilizados</w:t>
      </w:r>
      <w:r>
        <w:rPr>
          <w:spacing w:val="4"/>
          <w:sz w:val="20"/>
        </w:rPr>
        <w:t xml:space="preserve"> </w:t>
      </w:r>
      <w:r>
        <w:rPr>
          <w:sz w:val="20"/>
        </w:rPr>
        <w:t>como</w:t>
      </w:r>
      <w:r>
        <w:rPr>
          <w:spacing w:val="4"/>
          <w:sz w:val="20"/>
        </w:rPr>
        <w:t xml:space="preserve"> </w:t>
      </w:r>
      <w:r>
        <w:rPr>
          <w:sz w:val="20"/>
        </w:rPr>
        <w:t>referência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amarração</w:t>
      </w:r>
      <w:r>
        <w:rPr>
          <w:spacing w:val="4"/>
          <w:sz w:val="20"/>
        </w:rPr>
        <w:t xml:space="preserve"> </w:t>
      </w:r>
      <w:r>
        <w:rPr>
          <w:sz w:val="20"/>
        </w:rPr>
        <w:t>deverão</w:t>
      </w:r>
      <w:r>
        <w:rPr>
          <w:spacing w:val="3"/>
          <w:sz w:val="20"/>
        </w:rPr>
        <w:t xml:space="preserve"> </w:t>
      </w:r>
      <w:r>
        <w:rPr>
          <w:sz w:val="20"/>
        </w:rPr>
        <w:t>ter</w:t>
      </w:r>
      <w:r>
        <w:rPr>
          <w:spacing w:val="-52"/>
          <w:sz w:val="20"/>
        </w:rPr>
        <w:t xml:space="preserve"> </w:t>
      </w:r>
      <w:r>
        <w:rPr>
          <w:sz w:val="20"/>
        </w:rPr>
        <w:t>suas coordenadas</w:t>
      </w:r>
      <w:r>
        <w:rPr>
          <w:spacing w:val="1"/>
          <w:sz w:val="20"/>
        </w:rPr>
        <w:t xml:space="preserve"> </w:t>
      </w:r>
      <w:r>
        <w:rPr>
          <w:sz w:val="20"/>
        </w:rPr>
        <w:t>definidas;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Torres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alta</w:t>
      </w:r>
      <w:r>
        <w:rPr>
          <w:spacing w:val="-7"/>
          <w:sz w:val="20"/>
        </w:rPr>
        <w:t xml:space="preserve"> </w:t>
      </w:r>
      <w:r>
        <w:rPr>
          <w:sz w:val="20"/>
        </w:rPr>
        <w:t>tensão</w:t>
      </w:r>
      <w:r>
        <w:rPr>
          <w:spacing w:val="-2"/>
          <w:sz w:val="20"/>
        </w:rPr>
        <w:t xml:space="preserve"> </w:t>
      </w:r>
      <w:r>
        <w:rPr>
          <w:sz w:val="20"/>
        </w:rPr>
        <w:t>próximas</w:t>
      </w:r>
      <w:r>
        <w:rPr>
          <w:spacing w:val="-1"/>
          <w:sz w:val="20"/>
        </w:rPr>
        <w:t xml:space="preserve"> </w:t>
      </w:r>
      <w:r>
        <w:rPr>
          <w:sz w:val="20"/>
        </w:rPr>
        <w:t>(fornecer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identificação);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3"/>
          <w:sz w:val="20"/>
        </w:rPr>
        <w:t xml:space="preserve"> </w:t>
      </w:r>
      <w:r>
        <w:rPr>
          <w:sz w:val="20"/>
        </w:rPr>
        <w:t>aéreas</w:t>
      </w:r>
      <w:r>
        <w:rPr>
          <w:spacing w:val="-2"/>
          <w:sz w:val="20"/>
        </w:rPr>
        <w:t xml:space="preserve"> </w:t>
      </w:r>
      <w:r>
        <w:rPr>
          <w:sz w:val="20"/>
        </w:rPr>
        <w:t>elétricas, telefônicas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travessias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pedestres e</w:t>
      </w:r>
      <w:r>
        <w:rPr>
          <w:spacing w:val="-7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houverem.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Poços comuns,</w:t>
      </w:r>
      <w:r>
        <w:rPr>
          <w:spacing w:val="-3"/>
          <w:sz w:val="20"/>
        </w:rPr>
        <w:t xml:space="preserve"> </w:t>
      </w:r>
      <w:r>
        <w:rPr>
          <w:sz w:val="20"/>
        </w:rPr>
        <w:t>fossas,</w:t>
      </w:r>
      <w:r>
        <w:rPr>
          <w:spacing w:val="2"/>
          <w:sz w:val="20"/>
        </w:rPr>
        <w:t xml:space="preserve"> </w:t>
      </w:r>
      <w:r>
        <w:rPr>
          <w:sz w:val="20"/>
        </w:rPr>
        <w:t>poços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visita:</w:t>
      </w:r>
      <w:r>
        <w:rPr>
          <w:spacing w:val="2"/>
          <w:sz w:val="20"/>
        </w:rPr>
        <w:t xml:space="preserve"> </w:t>
      </w:r>
      <w:r>
        <w:rPr>
          <w:sz w:val="20"/>
        </w:rPr>
        <w:t>esgoto</w:t>
      </w:r>
      <w:r>
        <w:rPr>
          <w:spacing w:val="-6"/>
          <w:sz w:val="20"/>
        </w:rPr>
        <w:t xml:space="preserve"> </w:t>
      </w:r>
      <w:r>
        <w:rPr>
          <w:sz w:val="20"/>
        </w:rPr>
        <w:t>(PV)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águas pluviais</w:t>
      </w:r>
      <w:r>
        <w:rPr>
          <w:spacing w:val="1"/>
          <w:sz w:val="20"/>
        </w:rPr>
        <w:t xml:space="preserve"> </w:t>
      </w:r>
      <w:r>
        <w:rPr>
          <w:sz w:val="20"/>
        </w:rPr>
        <w:t>(AP);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Rochas</w:t>
      </w:r>
      <w:r>
        <w:rPr>
          <w:spacing w:val="-3"/>
          <w:sz w:val="20"/>
        </w:rPr>
        <w:t xml:space="preserve"> </w:t>
      </w:r>
      <w:r>
        <w:rPr>
          <w:sz w:val="20"/>
        </w:rPr>
        <w:t>afloradas,</w:t>
      </w:r>
      <w:r>
        <w:rPr>
          <w:spacing w:val="-1"/>
          <w:sz w:val="20"/>
        </w:rPr>
        <w:t xml:space="preserve"> </w:t>
      </w:r>
      <w:r>
        <w:rPr>
          <w:sz w:val="20"/>
        </w:rPr>
        <w:t>valas, erosão,</w:t>
      </w:r>
      <w:r>
        <w:rPr>
          <w:spacing w:val="-6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alagadiças;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Córregos,</w:t>
      </w:r>
      <w:r>
        <w:rPr>
          <w:spacing w:val="-1"/>
          <w:sz w:val="20"/>
        </w:rPr>
        <w:t xml:space="preserve"> </w:t>
      </w:r>
      <w:r>
        <w:rPr>
          <w:sz w:val="20"/>
        </w:rPr>
        <w:t>rios,</w:t>
      </w:r>
      <w:r>
        <w:rPr>
          <w:spacing w:val="-1"/>
          <w:sz w:val="20"/>
        </w:rPr>
        <w:t xml:space="preserve"> </w:t>
      </w:r>
      <w:r>
        <w:rPr>
          <w:sz w:val="20"/>
        </w:rPr>
        <w:t>lagoas,</w:t>
      </w:r>
      <w:r>
        <w:rPr>
          <w:spacing w:val="-1"/>
          <w:sz w:val="20"/>
        </w:rPr>
        <w:t xml:space="preserve"> </w:t>
      </w:r>
      <w:r>
        <w:rPr>
          <w:sz w:val="20"/>
        </w:rPr>
        <w:t>nascentes;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Árvores: troncos com diâmetro à altura do peito igual a 1.50m) maior ou igual a 5cm, com indicação gráfica</w:t>
      </w:r>
      <w:r>
        <w:rPr>
          <w:spacing w:val="1"/>
          <w:sz w:val="20"/>
        </w:rPr>
        <w:t xml:space="preserve"> </w:t>
      </w:r>
      <w:r>
        <w:rPr>
          <w:sz w:val="20"/>
        </w:rPr>
        <w:t>diferenciada para árvores de pequeno (h até 5.00m e copa Ø 3.00m), médio (h até 8.00m e copa Ø 5.00m) e</w:t>
      </w:r>
      <w:r>
        <w:rPr>
          <w:spacing w:val="1"/>
          <w:sz w:val="20"/>
        </w:rPr>
        <w:t xml:space="preserve"> </w:t>
      </w:r>
      <w:r>
        <w:rPr>
          <w:sz w:val="20"/>
        </w:rPr>
        <w:t>grande porte (h &gt; 8.00m e copa Ø&gt;5.00m), sendo feita aumentando-se a escala do bloco das árvores em 30%</w:t>
      </w:r>
      <w:r>
        <w:rPr>
          <w:spacing w:val="1"/>
          <w:sz w:val="20"/>
        </w:rPr>
        <w:t xml:space="preserve"> </w:t>
      </w:r>
      <w:r>
        <w:rPr>
          <w:sz w:val="20"/>
        </w:rPr>
        <w:t>para cada tipo; quando houver um conjunto de árvores que configure maciço (agrupamento de indivíduos</w:t>
      </w:r>
      <w:r>
        <w:rPr>
          <w:spacing w:val="1"/>
          <w:sz w:val="20"/>
        </w:rPr>
        <w:t xml:space="preserve"> </w:t>
      </w:r>
      <w:r>
        <w:rPr>
          <w:sz w:val="20"/>
        </w:rPr>
        <w:t>arbóreos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vivem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8"/>
          <w:sz w:val="20"/>
        </w:rPr>
        <w:t xml:space="preserve"> </w:t>
      </w:r>
      <w:r>
        <w:rPr>
          <w:sz w:val="20"/>
        </w:rPr>
        <w:t>determinada</w:t>
      </w:r>
      <w:r>
        <w:rPr>
          <w:spacing w:val="6"/>
          <w:sz w:val="20"/>
        </w:rPr>
        <w:t xml:space="preserve"> </w:t>
      </w:r>
      <w:r>
        <w:rPr>
          <w:sz w:val="20"/>
        </w:rPr>
        <w:t>área,</w:t>
      </w:r>
      <w:r>
        <w:rPr>
          <w:spacing w:val="9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guardam</w:t>
      </w:r>
      <w:r>
        <w:rPr>
          <w:spacing w:val="8"/>
          <w:sz w:val="20"/>
        </w:rPr>
        <w:t xml:space="preserve"> </w:t>
      </w:r>
      <w:r>
        <w:rPr>
          <w:sz w:val="20"/>
        </w:rPr>
        <w:t>relação</w:t>
      </w:r>
      <w:r>
        <w:rPr>
          <w:spacing w:val="6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si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demais</w:t>
      </w:r>
      <w:r>
        <w:rPr>
          <w:spacing w:val="3"/>
          <w:sz w:val="20"/>
        </w:rPr>
        <w:t xml:space="preserve"> </w:t>
      </w:r>
      <w:r>
        <w:rPr>
          <w:sz w:val="20"/>
        </w:rPr>
        <w:t>espécies</w:t>
      </w:r>
      <w:r>
        <w:rPr>
          <w:spacing w:val="8"/>
          <w:sz w:val="20"/>
        </w:rPr>
        <w:t xml:space="preserve"> </w:t>
      </w:r>
      <w:r>
        <w:rPr>
          <w:sz w:val="20"/>
        </w:rPr>
        <w:t>vegetais</w:t>
      </w:r>
    </w:p>
    <w:p w:rsidR="000A75CF" w:rsidRDefault="00D476D7">
      <w:pPr>
        <w:pStyle w:val="Corpodetexto"/>
        <w:spacing w:line="226" w:lineRule="exact"/>
        <w:ind w:left="525"/>
        <w:jc w:val="both"/>
      </w:pPr>
      <w:r>
        <w:t>–</w:t>
      </w:r>
      <w:r>
        <w:rPr>
          <w:spacing w:val="-1"/>
        </w:rPr>
        <w:t xml:space="preserve"> </w:t>
      </w:r>
      <w:r>
        <w:t>Portaria</w:t>
      </w:r>
      <w:r>
        <w:rPr>
          <w:spacing w:val="-1"/>
        </w:rPr>
        <w:t xml:space="preserve"> </w:t>
      </w:r>
      <w:r>
        <w:t>DEPRN</w:t>
      </w:r>
      <w:r>
        <w:rPr>
          <w:spacing w:val="-1"/>
        </w:rPr>
        <w:t xml:space="preserve"> </w:t>
      </w:r>
      <w:r>
        <w:t>nº</w:t>
      </w:r>
      <w:r>
        <w:rPr>
          <w:spacing w:val="-1"/>
        </w:rPr>
        <w:t xml:space="preserve"> </w:t>
      </w:r>
      <w:r>
        <w:t>44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25/09/1995),</w:t>
      </w:r>
      <w:r>
        <w:rPr>
          <w:spacing w:val="2"/>
        </w:rPr>
        <w:t xml:space="preserve"> </w:t>
      </w:r>
      <w:r>
        <w:t>levantar a</w:t>
      </w:r>
      <w:r>
        <w:rPr>
          <w:spacing w:val="-6"/>
        </w:rPr>
        <w:t xml:space="preserve"> </w:t>
      </w:r>
      <w:r>
        <w:t>projeção,</w:t>
      </w:r>
      <w:r>
        <w:rPr>
          <w:spacing w:val="-3"/>
        </w:rPr>
        <w:t xml:space="preserve"> </w:t>
      </w:r>
      <w:r>
        <w:t>tendo</w:t>
      </w:r>
      <w:r>
        <w:rPr>
          <w:spacing w:val="-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referência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copas das árvores;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Eventuais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existentes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3"/>
          <w:sz w:val="20"/>
        </w:rPr>
        <w:t xml:space="preserve"> </w:t>
      </w:r>
      <w:r>
        <w:rPr>
          <w:sz w:val="20"/>
        </w:rPr>
        <w:t>porte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3"/>
          <w:sz w:val="20"/>
        </w:rPr>
        <w:t xml:space="preserve"> </w:t>
      </w:r>
      <w:r>
        <w:rPr>
          <w:sz w:val="20"/>
        </w:rPr>
        <w:t>invasões</w:t>
      </w:r>
      <w:r>
        <w:rPr>
          <w:spacing w:val="-1"/>
          <w:sz w:val="20"/>
        </w:rPr>
        <w:t xml:space="preserve"> </w:t>
      </w:r>
      <w:r>
        <w:rPr>
          <w:sz w:val="20"/>
        </w:rPr>
        <w:t>(tipo/material/número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pavimentos);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8"/>
        <w:jc w:val="both"/>
        <w:rPr>
          <w:rFonts w:ascii="Symbol" w:hAnsi="Symbol"/>
          <w:sz w:val="20"/>
        </w:rPr>
      </w:pPr>
      <w:r>
        <w:rPr>
          <w:sz w:val="20"/>
        </w:rPr>
        <w:t>Levantar no mínimo 5 metros dos terrenos vizinhos, identificando os terrenos vagos, número e a propriedade</w:t>
      </w:r>
      <w:r>
        <w:rPr>
          <w:spacing w:val="1"/>
          <w:sz w:val="20"/>
        </w:rPr>
        <w:t xml:space="preserve"> </w:t>
      </w:r>
      <w:r>
        <w:rPr>
          <w:sz w:val="20"/>
        </w:rPr>
        <w:t>(particular/municipal),</w:t>
      </w:r>
      <w:r>
        <w:rPr>
          <w:spacing w:val="2"/>
          <w:sz w:val="20"/>
        </w:rPr>
        <w:t xml:space="preserve"> </w:t>
      </w:r>
      <w:r>
        <w:rPr>
          <w:sz w:val="20"/>
        </w:rPr>
        <w:t>se 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5069" w:firstLine="0"/>
        <w:rPr>
          <w:rFonts w:ascii="Symbol" w:hAnsi="Symbol"/>
          <w:sz w:val="20"/>
        </w:rPr>
      </w:pPr>
      <w:r>
        <w:rPr>
          <w:sz w:val="20"/>
        </w:rPr>
        <w:t>Quaisquer outros elementos identificados como de interesse.</w:t>
      </w:r>
      <w:r>
        <w:rPr>
          <w:spacing w:val="-53"/>
          <w:sz w:val="20"/>
        </w:rPr>
        <w:t xml:space="preserve"> </w:t>
      </w:r>
      <w:r>
        <w:rPr>
          <w:sz w:val="20"/>
        </w:rPr>
        <w:t>Com relação à altimetria: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topografia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terrenos</w:t>
      </w:r>
      <w:r>
        <w:rPr>
          <w:spacing w:val="-4"/>
          <w:sz w:val="20"/>
        </w:rPr>
        <w:t xml:space="preserve"> </w:t>
      </w:r>
      <w:r>
        <w:rPr>
          <w:sz w:val="20"/>
        </w:rPr>
        <w:t>vizinhos junto</w:t>
      </w:r>
      <w:r>
        <w:rPr>
          <w:spacing w:val="-6"/>
          <w:sz w:val="20"/>
        </w:rPr>
        <w:t xml:space="preserve"> </w:t>
      </w:r>
      <w:r>
        <w:rPr>
          <w:sz w:val="20"/>
        </w:rPr>
        <w:t>às divisas,</w:t>
      </w:r>
      <w:r>
        <w:rPr>
          <w:spacing w:val="-3"/>
          <w:sz w:val="20"/>
        </w:rPr>
        <w:t xml:space="preserve"> </w:t>
      </w:r>
      <w:r>
        <w:rPr>
          <w:sz w:val="20"/>
        </w:rPr>
        <w:t>calçadas e</w:t>
      </w:r>
      <w:r>
        <w:rPr>
          <w:spacing w:val="-1"/>
          <w:sz w:val="20"/>
        </w:rPr>
        <w:t xml:space="preserve"> </w:t>
      </w:r>
      <w:r>
        <w:rPr>
          <w:sz w:val="20"/>
        </w:rPr>
        <w:t>ruas;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4"/>
          <w:sz w:val="20"/>
        </w:rPr>
        <w:t xml:space="preserve"> </w:t>
      </w:r>
      <w:r>
        <w:rPr>
          <w:sz w:val="20"/>
        </w:rPr>
        <w:t>base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muros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fecho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arrimo</w:t>
      </w:r>
      <w:r>
        <w:rPr>
          <w:spacing w:val="24"/>
          <w:sz w:val="20"/>
        </w:rPr>
        <w:t xml:space="preserve"> </w:t>
      </w:r>
      <w:r>
        <w:rPr>
          <w:sz w:val="20"/>
        </w:rPr>
        <w:t>nas</w:t>
      </w:r>
      <w:r>
        <w:rPr>
          <w:spacing w:val="20"/>
          <w:sz w:val="20"/>
        </w:rPr>
        <w:t xml:space="preserve"> </w:t>
      </w:r>
      <w:r>
        <w:rPr>
          <w:sz w:val="20"/>
        </w:rPr>
        <w:t>duas</w:t>
      </w:r>
      <w:r>
        <w:rPr>
          <w:spacing w:val="25"/>
          <w:sz w:val="20"/>
        </w:rPr>
        <w:t xml:space="preserve"> </w:t>
      </w:r>
      <w:r>
        <w:rPr>
          <w:sz w:val="20"/>
        </w:rPr>
        <w:t>faces;</w:t>
      </w:r>
      <w:r>
        <w:rPr>
          <w:spacing w:val="22"/>
          <w:sz w:val="20"/>
        </w:rPr>
        <w:t xml:space="preserve"> </w:t>
      </w:r>
      <w:r>
        <w:rPr>
          <w:sz w:val="20"/>
        </w:rPr>
        <w:t>em</w:t>
      </w:r>
      <w:r>
        <w:rPr>
          <w:spacing w:val="21"/>
          <w:sz w:val="20"/>
        </w:rPr>
        <w:t xml:space="preserve"> </w:t>
      </w:r>
      <w:r>
        <w:rPr>
          <w:sz w:val="20"/>
        </w:rPr>
        <w:t>caso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muro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arrimo,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21"/>
          <w:sz w:val="20"/>
        </w:rPr>
        <w:t xml:space="preserve"> </w:t>
      </w:r>
      <w:r>
        <w:rPr>
          <w:sz w:val="20"/>
        </w:rPr>
        <w:t>desníveis</w:t>
      </w:r>
      <w:r>
        <w:rPr>
          <w:spacing w:val="15"/>
          <w:sz w:val="20"/>
        </w:rPr>
        <w:t xml:space="preserve"> </w:t>
      </w:r>
      <w:r>
        <w:rPr>
          <w:sz w:val="20"/>
        </w:rPr>
        <w:t>do</w:t>
      </w:r>
      <w:r>
        <w:rPr>
          <w:spacing w:val="-52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indicados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 sua</w:t>
      </w:r>
      <w:r>
        <w:rPr>
          <w:spacing w:val="-1"/>
          <w:sz w:val="20"/>
        </w:rPr>
        <w:t xml:space="preserve"> </w:t>
      </w:r>
      <w:r>
        <w:rPr>
          <w:sz w:val="20"/>
        </w:rPr>
        <w:t>extensão;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2"/>
          <w:sz w:val="20"/>
        </w:rPr>
        <w:t xml:space="preserve"> </w:t>
      </w:r>
      <w:r>
        <w:rPr>
          <w:sz w:val="20"/>
        </w:rPr>
        <w:t>porte</w:t>
      </w:r>
      <w:r>
        <w:rPr>
          <w:spacing w:val="-3"/>
          <w:sz w:val="20"/>
        </w:rPr>
        <w:t xml:space="preserve"> </w:t>
      </w:r>
      <w:r>
        <w:rPr>
          <w:sz w:val="20"/>
        </w:rPr>
        <w:t>existentes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invasões;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Taludes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Interpolação</w:t>
      </w:r>
      <w:r>
        <w:rPr>
          <w:spacing w:val="-2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talude,</w:t>
      </w:r>
      <w:r>
        <w:rPr>
          <w:spacing w:val="2"/>
          <w:sz w:val="20"/>
        </w:rPr>
        <w:t xml:space="preserve"> </w:t>
      </w:r>
      <w:r>
        <w:rPr>
          <w:sz w:val="20"/>
        </w:rPr>
        <w:t>isto</w:t>
      </w:r>
      <w:r>
        <w:rPr>
          <w:spacing w:val="-6"/>
          <w:sz w:val="20"/>
        </w:rPr>
        <w:t xml:space="preserve"> </w:t>
      </w:r>
      <w:r>
        <w:rPr>
          <w:sz w:val="20"/>
        </w:rPr>
        <w:t>é,</w:t>
      </w:r>
      <w:r>
        <w:rPr>
          <w:spacing w:val="2"/>
          <w:sz w:val="20"/>
        </w:rPr>
        <w:t xml:space="preserve"> </w:t>
      </w:r>
      <w:r>
        <w:rPr>
          <w:sz w:val="20"/>
        </w:rPr>
        <w:t>levantar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pé,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crista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 do</w:t>
      </w:r>
      <w:r>
        <w:rPr>
          <w:spacing w:val="-6"/>
          <w:sz w:val="20"/>
        </w:rPr>
        <w:t xml:space="preserve"> </w:t>
      </w:r>
      <w:r>
        <w:rPr>
          <w:sz w:val="20"/>
        </w:rPr>
        <w:t>talude;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eqüidistância</w:t>
      </w:r>
      <w:r>
        <w:rPr>
          <w:spacing w:val="-1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 de</w:t>
      </w:r>
      <w:r>
        <w:rPr>
          <w:spacing w:val="-1"/>
          <w:sz w:val="20"/>
        </w:rPr>
        <w:t xml:space="preserve"> </w:t>
      </w:r>
      <w:r>
        <w:rPr>
          <w:sz w:val="20"/>
        </w:rPr>
        <w:t>1</w:t>
      </w:r>
      <w:r>
        <w:rPr>
          <w:spacing w:val="-6"/>
          <w:sz w:val="20"/>
        </w:rPr>
        <w:t xml:space="preserve"> </w:t>
      </w:r>
      <w:r>
        <w:rPr>
          <w:sz w:val="20"/>
        </w:rPr>
        <w:t>metro;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Canaletas</w:t>
      </w:r>
      <w:r>
        <w:rPr>
          <w:spacing w:val="-2"/>
          <w:sz w:val="20"/>
        </w:rPr>
        <w:t xml:space="preserve"> </w:t>
      </w:r>
      <w:r>
        <w:rPr>
          <w:sz w:val="20"/>
        </w:rPr>
        <w:t>(caimento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fundos</w:t>
      </w:r>
      <w:r>
        <w:rPr>
          <w:spacing w:val="-1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extremos);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passagem</w:t>
      </w:r>
      <w:r>
        <w:rPr>
          <w:spacing w:val="-1"/>
          <w:sz w:val="20"/>
        </w:rPr>
        <w:t xml:space="preserve"> </w:t>
      </w:r>
      <w:r>
        <w:rPr>
          <w:sz w:val="20"/>
        </w:rPr>
        <w:t>com 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fundo,</w:t>
      </w:r>
      <w:r>
        <w:rPr>
          <w:spacing w:val="-4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6"/>
          <w:sz w:val="20"/>
        </w:rPr>
        <w:t xml:space="preserve"> </w:t>
      </w:r>
      <w:r>
        <w:rPr>
          <w:sz w:val="20"/>
        </w:rPr>
        <w:t>existirem</w:t>
      </w:r>
      <w:r>
        <w:rPr>
          <w:spacing w:val="18"/>
          <w:sz w:val="20"/>
        </w:rPr>
        <w:t xml:space="preserve"> </w:t>
      </w:r>
      <w:r>
        <w:rPr>
          <w:sz w:val="20"/>
        </w:rPr>
        <w:t>elementos</w:t>
      </w:r>
      <w:r>
        <w:rPr>
          <w:spacing w:val="14"/>
          <w:sz w:val="20"/>
        </w:rPr>
        <w:t xml:space="preserve"> </w:t>
      </w:r>
      <w:r>
        <w:rPr>
          <w:sz w:val="20"/>
        </w:rPr>
        <w:t>notáveis,</w:t>
      </w:r>
      <w:r>
        <w:rPr>
          <w:spacing w:val="15"/>
          <w:sz w:val="20"/>
        </w:rPr>
        <w:t xml:space="preserve"> </w:t>
      </w:r>
      <w:r>
        <w:rPr>
          <w:sz w:val="20"/>
        </w:rPr>
        <w:t>como</w:t>
      </w:r>
      <w:r>
        <w:rPr>
          <w:spacing w:val="16"/>
          <w:sz w:val="20"/>
        </w:rPr>
        <w:t xml:space="preserve"> </w:t>
      </w:r>
      <w:r>
        <w:rPr>
          <w:sz w:val="20"/>
        </w:rPr>
        <w:t>pontes,</w:t>
      </w:r>
      <w:r>
        <w:rPr>
          <w:spacing w:val="15"/>
          <w:sz w:val="20"/>
        </w:rPr>
        <w:t xml:space="preserve"> </w:t>
      </w:r>
      <w:r>
        <w:rPr>
          <w:sz w:val="20"/>
        </w:rPr>
        <w:t>viadutos,</w:t>
      </w:r>
      <w:r>
        <w:rPr>
          <w:spacing w:val="19"/>
          <w:sz w:val="20"/>
        </w:rPr>
        <w:t xml:space="preserve"> </w:t>
      </w:r>
      <w:r>
        <w:rPr>
          <w:sz w:val="20"/>
        </w:rPr>
        <w:t>etc.,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6"/>
          <w:sz w:val="20"/>
        </w:rPr>
        <w:t xml:space="preserve"> </w:t>
      </w:r>
      <w:r>
        <w:rPr>
          <w:sz w:val="20"/>
        </w:rPr>
        <w:t>passem</w:t>
      </w:r>
      <w:r>
        <w:rPr>
          <w:spacing w:val="14"/>
          <w:sz w:val="20"/>
        </w:rPr>
        <w:t xml:space="preserve"> </w:t>
      </w:r>
      <w:r>
        <w:rPr>
          <w:sz w:val="20"/>
        </w:rPr>
        <w:t>pela</w:t>
      </w:r>
      <w:r>
        <w:rPr>
          <w:spacing w:val="16"/>
          <w:sz w:val="20"/>
        </w:rPr>
        <w:t xml:space="preserve"> </w:t>
      </w:r>
      <w:r>
        <w:rPr>
          <w:sz w:val="20"/>
        </w:rPr>
        <w:t>área</w:t>
      </w:r>
      <w:r>
        <w:rPr>
          <w:spacing w:val="17"/>
          <w:sz w:val="20"/>
        </w:rPr>
        <w:t xml:space="preserve"> </w:t>
      </w:r>
      <w:r>
        <w:rPr>
          <w:sz w:val="20"/>
        </w:rPr>
        <w:t>levantada,</w:t>
      </w:r>
      <w:r>
        <w:rPr>
          <w:spacing w:val="19"/>
          <w:sz w:val="20"/>
        </w:rPr>
        <w:t xml:space="preserve"> </w:t>
      </w:r>
      <w:r>
        <w:rPr>
          <w:sz w:val="20"/>
        </w:rPr>
        <w:t>indicar</w:t>
      </w:r>
      <w:r>
        <w:rPr>
          <w:spacing w:val="-52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alturas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corte.</w:t>
      </w:r>
    </w:p>
    <w:p w:rsidR="000A75CF" w:rsidRDefault="00D476D7">
      <w:pPr>
        <w:pStyle w:val="Corpodetexto"/>
        <w:spacing w:before="116"/>
        <w:ind w:right="646"/>
        <w:jc w:val="both"/>
      </w:pPr>
      <w:r>
        <w:t>A planta de situação da área (sem necessidade de escala) deve indicar as principais vias de acesso e sua</w:t>
      </w:r>
      <w:r>
        <w:rPr>
          <w:spacing w:val="1"/>
        </w:rPr>
        <w:t xml:space="preserve"> </w:t>
      </w:r>
      <w:r>
        <w:t>localização em relação ao terreno. Quando se tratar de terreno isolado, amarrar sua distância com a via conhecida</w:t>
      </w:r>
      <w:r>
        <w:rPr>
          <w:spacing w:val="-53"/>
        </w:rPr>
        <w:t xml:space="preserve"> </w:t>
      </w:r>
      <w:r>
        <w:t>mais próxima. A planta de situação deverá estar desenhada na mesma posição do levantamento e conter a</w:t>
      </w:r>
      <w:r>
        <w:rPr>
          <w:spacing w:val="1"/>
        </w:rPr>
        <w:t xml:space="preserve"> </w:t>
      </w:r>
      <w:r>
        <w:t>posição da edificação na delimitação das ruas próximas, quando em áreas urbanizadas, ou distância</w:t>
      </w:r>
      <w:r>
        <w:rPr>
          <w:spacing w:val="1"/>
        </w:rPr>
        <w:t xml:space="preserve"> </w:t>
      </w:r>
      <w:r>
        <w:t>até o</w:t>
      </w:r>
      <w:r>
        <w:rPr>
          <w:spacing w:val="1"/>
        </w:rPr>
        <w:t xml:space="preserve"> </w:t>
      </w:r>
      <w:r>
        <w:t>cruzamento</w:t>
      </w:r>
      <w:r>
        <w:rPr>
          <w:spacing w:val="-1"/>
        </w:rPr>
        <w:t xml:space="preserve"> </w:t>
      </w:r>
      <w:r>
        <w:t>oficial mais</w:t>
      </w:r>
      <w:r>
        <w:rPr>
          <w:spacing w:val="1"/>
        </w:rPr>
        <w:t xml:space="preserve"> </w:t>
      </w:r>
      <w:r>
        <w:t>próximo,</w:t>
      </w:r>
      <w:r>
        <w:rPr>
          <w:spacing w:val="-2"/>
        </w:rPr>
        <w:t xml:space="preserve"> </w:t>
      </w:r>
      <w:r>
        <w:t>quando em áreas</w:t>
      </w:r>
      <w:r>
        <w:rPr>
          <w:spacing w:val="1"/>
        </w:rPr>
        <w:t xml:space="preserve"> </w:t>
      </w:r>
      <w:r>
        <w:t>rurais;</w:t>
      </w:r>
    </w:p>
    <w:p w:rsidR="000A75CF" w:rsidRDefault="00D476D7">
      <w:pPr>
        <w:pStyle w:val="Corpodetexto"/>
        <w:spacing w:before="122"/>
      </w:pPr>
      <w:r>
        <w:t>Exemplo: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1946"/>
      </w:pPr>
      <w:r>
        <w:rPr>
          <w:noProof/>
          <w:lang w:val="pt-BR" w:eastAsia="pt-BR"/>
        </w:rPr>
        <w:drawing>
          <wp:inline distT="0" distB="0" distL="0" distR="0">
            <wp:extent cx="2613875" cy="1743075"/>
            <wp:effectExtent l="0" t="0" r="0" b="0"/>
            <wp:docPr id="18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3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8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5"/>
        <w:ind w:left="0"/>
        <w:rPr>
          <w:sz w:val="9"/>
        </w:rPr>
      </w:pPr>
    </w:p>
    <w:p w:rsidR="000A75CF" w:rsidRDefault="00D476D7">
      <w:pPr>
        <w:pStyle w:val="Corpodetexto"/>
        <w:spacing w:before="95"/>
        <w:ind w:right="651"/>
        <w:jc w:val="both"/>
      </w:pPr>
      <w:r>
        <w:t>O Norte Magnético deverá ser inserido (norte_magnetico.dwg) e rotacionado, conforme a necessidade,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indicar a direção do norte magnético, de forma que o prédio fique na posição horizontal/vertical em relação à folha,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 data do levantamento,</w:t>
      </w:r>
      <w:r>
        <w:rPr>
          <w:spacing w:val="-3"/>
        </w:rPr>
        <w:t xml:space="preserve"> </w:t>
      </w:r>
      <w:r>
        <w:t>no formato dd/mm/aa,</w:t>
      </w:r>
      <w:r>
        <w:rPr>
          <w:spacing w:val="-2"/>
        </w:rPr>
        <w:t xml:space="preserve"> </w:t>
      </w:r>
      <w:r>
        <w:t>deverá ser preenchida.</w:t>
      </w:r>
    </w:p>
    <w:p w:rsidR="000A75CF" w:rsidRDefault="00D476D7">
      <w:pPr>
        <w:pStyle w:val="Corpodetexto"/>
        <w:spacing w:before="121"/>
        <w:ind w:right="646"/>
        <w:jc w:val="both"/>
      </w:pPr>
      <w:r>
        <w:t>O Norte Verdadeiro deverá ser inserido (norte_verdadeiro.dwg) sobre o Norte Magnético e rotacionado conforme o</w:t>
      </w:r>
      <w:r>
        <w:rPr>
          <w:spacing w:val="-53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obtido.</w:t>
      </w:r>
      <w:r>
        <w:rPr>
          <w:spacing w:val="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ângulo e a</w:t>
      </w:r>
      <w:r>
        <w:rPr>
          <w:spacing w:val="-1"/>
        </w:rPr>
        <w:t xml:space="preserve"> </w:t>
      </w:r>
      <w:r>
        <w:t>direção da</w:t>
      </w:r>
      <w:r>
        <w:rPr>
          <w:spacing w:val="1"/>
        </w:rPr>
        <w:t xml:space="preserve"> </w:t>
      </w:r>
      <w:r>
        <w:t>declividade devem</w:t>
      </w:r>
      <w:r>
        <w:rPr>
          <w:spacing w:val="1"/>
        </w:rPr>
        <w:t xml:space="preserve"> </w:t>
      </w:r>
      <w:r>
        <w:t>ser indicados.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Corpodetexto"/>
        <w:spacing w:before="5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1527503</wp:posOffset>
            </wp:positionH>
            <wp:positionV relativeFrom="paragraph">
              <wp:posOffset>115784</wp:posOffset>
            </wp:positionV>
            <wp:extent cx="3951687" cy="1626870"/>
            <wp:effectExtent l="0" t="0" r="0" b="0"/>
            <wp:wrapTopAndBottom/>
            <wp:docPr id="187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4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1687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9"/>
        <w:ind w:left="0"/>
        <w:rPr>
          <w:sz w:val="27"/>
        </w:rPr>
      </w:pPr>
    </w:p>
    <w:p w:rsidR="000A75CF" w:rsidRDefault="00D476D7">
      <w:pPr>
        <w:pStyle w:val="Corpodetexto"/>
        <w:spacing w:line="364" w:lineRule="auto"/>
        <w:ind w:right="4247"/>
      </w:pPr>
      <w:r>
        <w:t>Acima do carimbo (selo) do projeto deverá ser inserido o quadro de áreas.</w:t>
      </w:r>
      <w:r>
        <w:rPr>
          <w:spacing w:val="-54"/>
        </w:rPr>
        <w:t xml:space="preserve"> </w:t>
      </w:r>
      <w:r>
        <w:t>Devem constar</w:t>
      </w:r>
      <w:r>
        <w:rPr>
          <w:spacing w:val="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PERÍMETRO</w:t>
      </w:r>
      <w:r>
        <w:rPr>
          <w:spacing w:val="-3"/>
          <w:sz w:val="20"/>
        </w:rPr>
        <w:t xml:space="preserve"> </w:t>
      </w:r>
      <w:r>
        <w:rPr>
          <w:sz w:val="20"/>
        </w:rPr>
        <w:t>a distância do</w:t>
      </w:r>
      <w:r>
        <w:rPr>
          <w:spacing w:val="-1"/>
          <w:sz w:val="20"/>
        </w:rPr>
        <w:t xml:space="preserve"> </w:t>
      </w:r>
      <w:r>
        <w:rPr>
          <w:sz w:val="20"/>
        </w:rPr>
        <w:t>perímetro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AREA DO</w:t>
      </w:r>
      <w:r>
        <w:rPr>
          <w:spacing w:val="-2"/>
          <w:sz w:val="20"/>
        </w:rPr>
        <w:t xml:space="preserve"> </w:t>
      </w:r>
      <w:r>
        <w:rPr>
          <w:sz w:val="20"/>
        </w:rPr>
        <w:t>TERRENO:</w:t>
      </w:r>
      <w:r>
        <w:rPr>
          <w:spacing w:val="3"/>
          <w:sz w:val="20"/>
        </w:rPr>
        <w:t xml:space="preserve"> </w:t>
      </w:r>
      <w:r>
        <w:rPr>
          <w:sz w:val="20"/>
        </w:rPr>
        <w:t>área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 (em</w:t>
      </w:r>
      <w:r>
        <w:rPr>
          <w:spacing w:val="-3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CONSTRUIDA</w:t>
      </w:r>
      <w:r>
        <w:rPr>
          <w:spacing w:val="28"/>
          <w:sz w:val="20"/>
        </w:rPr>
        <w:t xml:space="preserve"> </w:t>
      </w:r>
      <w:r>
        <w:rPr>
          <w:sz w:val="20"/>
        </w:rPr>
        <w:t>EDIFICAÇÃO:</w:t>
      </w:r>
      <w:r>
        <w:rPr>
          <w:spacing w:val="30"/>
          <w:sz w:val="20"/>
        </w:rPr>
        <w:t xml:space="preserve"> </w:t>
      </w:r>
      <w:r>
        <w:rPr>
          <w:sz w:val="20"/>
        </w:rPr>
        <w:t>área</w:t>
      </w:r>
      <w:r>
        <w:rPr>
          <w:spacing w:val="27"/>
          <w:sz w:val="20"/>
        </w:rPr>
        <w:t xml:space="preserve"> </w:t>
      </w:r>
      <w:r>
        <w:rPr>
          <w:sz w:val="20"/>
        </w:rPr>
        <w:t>construída,</w:t>
      </w:r>
      <w:r>
        <w:rPr>
          <w:spacing w:val="26"/>
          <w:sz w:val="20"/>
        </w:rPr>
        <w:t xml:space="preserve"> </w:t>
      </w:r>
      <w:r>
        <w:rPr>
          <w:sz w:val="20"/>
        </w:rPr>
        <w:t>excluindo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da</w:t>
      </w:r>
      <w:r>
        <w:rPr>
          <w:spacing w:val="27"/>
          <w:sz w:val="20"/>
        </w:rPr>
        <w:t xml:space="preserve"> </w:t>
      </w:r>
      <w:r>
        <w:rPr>
          <w:sz w:val="20"/>
        </w:rPr>
        <w:t>quadra</w:t>
      </w:r>
      <w:r>
        <w:rPr>
          <w:spacing w:val="27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27"/>
          <w:sz w:val="20"/>
        </w:rPr>
        <w:t xml:space="preserve"> </w:t>
      </w:r>
      <w:r>
        <w:rPr>
          <w:sz w:val="20"/>
        </w:rPr>
        <w:t>e</w:t>
      </w:r>
      <w:r>
        <w:rPr>
          <w:spacing w:val="28"/>
          <w:sz w:val="20"/>
        </w:rPr>
        <w:t xml:space="preserve"> </w:t>
      </w:r>
      <w:r>
        <w:rPr>
          <w:sz w:val="20"/>
        </w:rPr>
        <w:t>vestiários</w:t>
      </w:r>
      <w:r>
        <w:rPr>
          <w:spacing w:val="-53"/>
          <w:sz w:val="20"/>
        </w:rPr>
        <w:t xml:space="preserve"> </w:t>
      </w:r>
      <w:r>
        <w:rPr>
          <w:sz w:val="20"/>
        </w:rPr>
        <w:t>(em</w:t>
      </w:r>
      <w:r>
        <w:rPr>
          <w:spacing w:val="1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AREA CONSTRUIDA</w:t>
      </w:r>
      <w:r>
        <w:rPr>
          <w:spacing w:val="-4"/>
          <w:sz w:val="20"/>
        </w:rPr>
        <w:t xml:space="preserve"> </w:t>
      </w:r>
      <w:r>
        <w:rPr>
          <w:sz w:val="20"/>
        </w:rPr>
        <w:t>QUADRA: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 (em</w:t>
      </w:r>
      <w:r>
        <w:rPr>
          <w:spacing w:val="-4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18"/>
          <w:sz w:val="20"/>
        </w:rPr>
        <w:t xml:space="preserve"> </w:t>
      </w:r>
      <w:r>
        <w:rPr>
          <w:sz w:val="20"/>
        </w:rPr>
        <w:t>CONSTRUIDA</w:t>
      </w:r>
      <w:r>
        <w:rPr>
          <w:spacing w:val="15"/>
          <w:sz w:val="20"/>
        </w:rPr>
        <w:t xml:space="preserve"> </w:t>
      </w:r>
      <w:r>
        <w:rPr>
          <w:sz w:val="20"/>
        </w:rPr>
        <w:t>TOTAL</w:t>
      </w:r>
      <w:r>
        <w:rPr>
          <w:spacing w:val="29"/>
          <w:sz w:val="20"/>
        </w:rPr>
        <w:t xml:space="preserve"> </w:t>
      </w:r>
      <w:r>
        <w:rPr>
          <w:sz w:val="20"/>
        </w:rPr>
        <w:t>soma</w:t>
      </w:r>
      <w:r>
        <w:rPr>
          <w:spacing w:val="18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áreas</w:t>
      </w:r>
      <w:r>
        <w:rPr>
          <w:spacing w:val="20"/>
          <w:sz w:val="20"/>
        </w:rPr>
        <w:t xml:space="preserve"> </w:t>
      </w:r>
      <w:r>
        <w:rPr>
          <w:sz w:val="20"/>
        </w:rPr>
        <w:t>(AREA</w:t>
      </w:r>
      <w:r>
        <w:rPr>
          <w:spacing w:val="20"/>
          <w:sz w:val="20"/>
        </w:rPr>
        <w:t xml:space="preserve"> </w:t>
      </w:r>
      <w:r>
        <w:rPr>
          <w:sz w:val="20"/>
        </w:rPr>
        <w:t>CONSTRUIDA</w:t>
      </w:r>
      <w:r>
        <w:rPr>
          <w:spacing w:val="14"/>
          <w:sz w:val="20"/>
        </w:rPr>
        <w:t xml:space="preserve"> </w:t>
      </w:r>
      <w:r>
        <w:rPr>
          <w:sz w:val="20"/>
        </w:rPr>
        <w:t>EDIFICAÇÃO</w:t>
      </w:r>
      <w:r>
        <w:rPr>
          <w:spacing w:val="11"/>
          <w:sz w:val="20"/>
        </w:rPr>
        <w:t xml:space="preserve"> </w:t>
      </w:r>
      <w:r>
        <w:rPr>
          <w:sz w:val="20"/>
        </w:rPr>
        <w:t>+</w:t>
      </w:r>
      <w:r>
        <w:rPr>
          <w:spacing w:val="17"/>
          <w:sz w:val="20"/>
        </w:rPr>
        <w:t xml:space="preserve"> </w:t>
      </w:r>
      <w:r>
        <w:rPr>
          <w:sz w:val="20"/>
        </w:rPr>
        <w:t>AREA</w:t>
      </w:r>
      <w:r>
        <w:rPr>
          <w:spacing w:val="15"/>
          <w:sz w:val="20"/>
        </w:rPr>
        <w:t xml:space="preserve"> </w:t>
      </w:r>
      <w:r>
        <w:rPr>
          <w:sz w:val="20"/>
        </w:rPr>
        <w:t>CONSTRUIDA</w:t>
      </w:r>
      <w:r>
        <w:rPr>
          <w:spacing w:val="-53"/>
          <w:sz w:val="20"/>
        </w:rPr>
        <w:t xml:space="preserve"> </w:t>
      </w:r>
      <w:r>
        <w:rPr>
          <w:sz w:val="20"/>
        </w:rPr>
        <w:t>QUADRA);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4"/>
          <w:sz w:val="20"/>
        </w:rPr>
        <w:t xml:space="preserve"> </w:t>
      </w:r>
      <w:r>
        <w:rPr>
          <w:sz w:val="20"/>
        </w:rPr>
        <w:t>OCUPADA: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ocupada</w:t>
      </w:r>
      <w:r>
        <w:rPr>
          <w:spacing w:val="-1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1"/>
          <w:sz w:val="20"/>
        </w:rPr>
        <w:t xml:space="preserve"> </w:t>
      </w:r>
      <w:r>
        <w:rPr>
          <w:sz w:val="20"/>
        </w:rPr>
        <w:t>(projeção);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PERMEAVEL: 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3"/>
          <w:sz w:val="20"/>
        </w:rPr>
        <w:t xml:space="preserve"> </w:t>
      </w:r>
      <w:r>
        <w:rPr>
          <w:sz w:val="20"/>
        </w:rPr>
        <w:t>existente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SEMIPERMEAVEL:</w:t>
      </w:r>
      <w:r>
        <w:rPr>
          <w:spacing w:val="1"/>
          <w:sz w:val="20"/>
        </w:rPr>
        <w:t xml:space="preserve"> </w:t>
      </w:r>
      <w:r>
        <w:rPr>
          <w:sz w:val="20"/>
        </w:rPr>
        <w:t>área</w:t>
      </w:r>
      <w:r>
        <w:rPr>
          <w:spacing w:val="-8"/>
          <w:sz w:val="20"/>
        </w:rPr>
        <w:t xml:space="preserve"> </w:t>
      </w:r>
      <w:r>
        <w:rPr>
          <w:sz w:val="20"/>
        </w:rPr>
        <w:t>semi-permeável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4"/>
      </w:pPr>
      <w:bookmarkStart w:id="170" w:name="_bookmark170"/>
      <w:bookmarkEnd w:id="170"/>
      <w:r>
        <w:t>240102.</w:t>
      </w:r>
      <w:r>
        <w:rPr>
          <w:spacing w:val="1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ARQUITETURA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A1.</w:t>
      </w:r>
    </w:p>
    <w:p w:rsidR="000A75CF" w:rsidRDefault="00D476D7">
      <w:pPr>
        <w:pStyle w:val="Corpodetexto"/>
        <w:spacing w:before="5"/>
      </w:pPr>
      <w:r>
        <w:t>Deverão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seguidas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diretrizes</w:t>
      </w:r>
      <w:r>
        <w:rPr>
          <w:spacing w:val="32"/>
        </w:rPr>
        <w:t xml:space="preserve"> </w:t>
      </w:r>
      <w:r>
        <w:t>desta</w:t>
      </w:r>
      <w:r>
        <w:rPr>
          <w:spacing w:val="35"/>
        </w:rPr>
        <w:t xml:space="preserve"> </w:t>
      </w:r>
      <w:r>
        <w:t>especificação,</w:t>
      </w:r>
      <w:r>
        <w:rPr>
          <w:spacing w:val="38"/>
        </w:rPr>
        <w:t xml:space="preserve"> </w:t>
      </w:r>
      <w:r>
        <w:t>obedecendo</w:t>
      </w:r>
      <w:r>
        <w:rPr>
          <w:spacing w:val="36"/>
        </w:rPr>
        <w:t xml:space="preserve"> </w:t>
      </w:r>
      <w:r>
        <w:t>também</w:t>
      </w:r>
      <w:r>
        <w:rPr>
          <w:spacing w:val="36"/>
        </w:rPr>
        <w:t xml:space="preserve"> </w:t>
      </w:r>
      <w:r>
        <w:t>aos</w:t>
      </w:r>
      <w:r>
        <w:rPr>
          <w:spacing w:val="36"/>
        </w:rPr>
        <w:t xml:space="preserve"> </w:t>
      </w:r>
      <w:r>
        <w:t>seguintes</w:t>
      </w:r>
      <w:r>
        <w:rPr>
          <w:spacing w:val="36"/>
        </w:rPr>
        <w:t xml:space="preserve"> </w:t>
      </w:r>
      <w:r>
        <w:t>documentos,</w:t>
      </w:r>
      <w:r>
        <w:rPr>
          <w:spacing w:val="34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aspectos que</w:t>
      </w:r>
      <w:r>
        <w:rPr>
          <w:spacing w:val="-1"/>
        </w:rPr>
        <w:t xml:space="preserve"> </w:t>
      </w:r>
      <w:r>
        <w:t>forem</w:t>
      </w:r>
      <w:r>
        <w:rPr>
          <w:spacing w:val="-3"/>
        </w:rPr>
        <w:t xml:space="preserve"> </w:t>
      </w:r>
      <w:r>
        <w:t>atinentes ao</w:t>
      </w:r>
      <w:r>
        <w:rPr>
          <w:spacing w:val="-1"/>
        </w:rPr>
        <w:t xml:space="preserve"> </w:t>
      </w:r>
      <w:r>
        <w:t>objeto 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vigentes na região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execução da</w:t>
      </w:r>
      <w:r>
        <w:rPr>
          <w:spacing w:val="-1"/>
        </w:rPr>
        <w:t xml:space="preserve"> </w:t>
      </w:r>
      <w:r>
        <w:t>edificação: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Código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Normas de Uso</w:t>
      </w:r>
      <w:r>
        <w:rPr>
          <w:spacing w:val="-1"/>
          <w:sz w:val="20"/>
        </w:rPr>
        <w:t xml:space="preserve"> </w:t>
      </w:r>
      <w:r>
        <w:rPr>
          <w:sz w:val="20"/>
        </w:rPr>
        <w:t>do 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Gabarito</w:t>
      </w:r>
      <w:r>
        <w:rPr>
          <w:spacing w:val="-1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Técnicas da</w:t>
      </w:r>
      <w:r>
        <w:rPr>
          <w:spacing w:val="-5"/>
          <w:sz w:val="20"/>
        </w:rPr>
        <w:t xml:space="preserve"> </w:t>
      </w:r>
      <w:r>
        <w:rPr>
          <w:sz w:val="20"/>
        </w:rPr>
        <w:t>ABNT;</w:t>
      </w:r>
    </w:p>
    <w:p w:rsidR="000A75CF" w:rsidRDefault="009C1DB1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 w:rsidRPr="009C1DB1">
        <w:pict>
          <v:rect id="_x0000_s2056" style="position:absolute;left:0;text-align:left;margin-left:103.95pt;margin-top:7.15pt;width:3.6pt;height:.5pt;z-index:-17777664;mso-position-horizontal-relative:page" fillcolor="black" stroked="f">
            <w10:wrap anchorx="page"/>
          </v:rect>
        </w:pict>
      </w:r>
      <w:r w:rsidR="00D476D7">
        <w:rPr>
          <w:sz w:val="20"/>
        </w:rPr>
        <w:t>Portaria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n</w:t>
      </w:r>
      <w:r w:rsidR="00D476D7">
        <w:rPr>
          <w:sz w:val="20"/>
          <w:vertAlign w:val="superscript"/>
        </w:rPr>
        <w:t>o</w:t>
      </w:r>
      <w:r w:rsidR="00D476D7">
        <w:rPr>
          <w:sz w:val="20"/>
        </w:rPr>
        <w:t xml:space="preserve"> 2.296,</w:t>
      </w:r>
      <w:r w:rsidR="00D476D7">
        <w:rPr>
          <w:spacing w:val="2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23</w:t>
      </w:r>
      <w:r w:rsidR="00D476D7">
        <w:rPr>
          <w:spacing w:val="-6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julho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1997 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“Práticas da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SEAP”</w:t>
      </w:r>
      <w:r w:rsidR="00D476D7">
        <w:rPr>
          <w:spacing w:val="-4"/>
          <w:sz w:val="20"/>
        </w:rPr>
        <w:t xml:space="preserve"> </w:t>
      </w:r>
      <w:r w:rsidR="00D476D7">
        <w:rPr>
          <w:sz w:val="20"/>
        </w:rPr>
        <w:t>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do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NBR</w:t>
      </w:r>
      <w:r>
        <w:rPr>
          <w:spacing w:val="-3"/>
          <w:sz w:val="20"/>
        </w:rPr>
        <w:t xml:space="preserve"> </w:t>
      </w:r>
      <w:r>
        <w:rPr>
          <w:sz w:val="20"/>
        </w:rPr>
        <w:t>9050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“Acessibilidade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edificações, mobiliário, espaços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urbanos”;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redes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infra-estruturas</w:t>
      </w:r>
      <w:r>
        <w:rPr>
          <w:spacing w:val="-2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Demais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-2"/>
          <w:sz w:val="20"/>
        </w:rPr>
        <w:t xml:space="preserve"> </w:t>
      </w:r>
      <w:r>
        <w:rPr>
          <w:sz w:val="20"/>
        </w:rPr>
        <w:t>pertinentes.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5"/>
        <w:ind w:left="0"/>
        <w:rPr>
          <w:sz w:val="29"/>
        </w:rPr>
      </w:pPr>
    </w:p>
    <w:p w:rsidR="000A75CF" w:rsidRDefault="00D476D7">
      <w:pPr>
        <w:pStyle w:val="Heading2"/>
        <w:spacing w:before="102"/>
      </w:pPr>
      <w:r>
        <w:t>1</w:t>
      </w:r>
      <w:r>
        <w:rPr>
          <w:vertAlign w:val="superscript"/>
        </w:rPr>
        <w:t>a</w:t>
      </w:r>
      <w:r>
        <w:t xml:space="preserve"> Etapa –</w:t>
      </w:r>
      <w:r>
        <w:rPr>
          <w:spacing w:val="-5"/>
        </w:rPr>
        <w:t xml:space="preserve"> </w:t>
      </w:r>
      <w:r>
        <w:t>Estudo</w:t>
      </w:r>
      <w:r>
        <w:rPr>
          <w:spacing w:val="-2"/>
        </w:rPr>
        <w:t xml:space="preserve"> </w:t>
      </w:r>
      <w:r>
        <w:t>preliminar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21"/>
        <w:ind w:right="648" w:firstLine="0"/>
        <w:jc w:val="both"/>
        <w:rPr>
          <w:sz w:val="20"/>
        </w:rPr>
      </w:pPr>
      <w:r>
        <w:rPr>
          <w:sz w:val="20"/>
        </w:rPr>
        <w:t>Memorial Descritivo e Justificativo – descreve e justifica a solução arquitetônica proposta, relacionando-a ao</w:t>
      </w:r>
      <w:r>
        <w:rPr>
          <w:spacing w:val="1"/>
          <w:sz w:val="20"/>
        </w:rPr>
        <w:t xml:space="preserve"> </w:t>
      </w:r>
      <w:r>
        <w:rPr>
          <w:sz w:val="20"/>
        </w:rPr>
        <w:t>programa de necessidades, às características do terreno e do seu entorno, às soluções de conforto ambiental, à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 arquitetônica e urbanística pertinente e aos demais fatores determinantes na definição do partido</w:t>
      </w:r>
      <w:r>
        <w:rPr>
          <w:spacing w:val="1"/>
          <w:sz w:val="20"/>
        </w:rPr>
        <w:t xml:space="preserve"> </w:t>
      </w:r>
      <w:r>
        <w:rPr>
          <w:sz w:val="20"/>
        </w:rPr>
        <w:t>adotado. Acompanha quadro, contendo a taxa de ocupação e as seguintes áreas: terreno, úteis por ambiente,</w:t>
      </w:r>
      <w:r>
        <w:rPr>
          <w:spacing w:val="1"/>
          <w:sz w:val="20"/>
        </w:rPr>
        <w:t xml:space="preserve"> </w:t>
      </w:r>
      <w:r>
        <w:rPr>
          <w:sz w:val="20"/>
        </w:rPr>
        <w:t>construída por</w:t>
      </w:r>
      <w:r>
        <w:rPr>
          <w:spacing w:val="1"/>
          <w:sz w:val="20"/>
        </w:rPr>
        <w:t xml:space="preserve"> </w:t>
      </w:r>
      <w:r>
        <w:rPr>
          <w:sz w:val="20"/>
        </w:rPr>
        <w:t>pavimento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5"/>
          <w:sz w:val="20"/>
        </w:rPr>
        <w:t xml:space="preserve"> </w:t>
      </w:r>
      <w:r>
        <w:rPr>
          <w:sz w:val="20"/>
        </w:rPr>
        <w:t>total.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17"/>
        <w:ind w:left="530" w:hanging="361"/>
        <w:rPr>
          <w:sz w:val="20"/>
        </w:rPr>
      </w:pPr>
      <w:r>
        <w:rPr>
          <w:sz w:val="20"/>
        </w:rPr>
        <w:t>Plantas: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1:500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1:250;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Locação,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layout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menos dois cortes,</w:t>
      </w:r>
      <w:r>
        <w:rPr>
          <w:spacing w:val="-3"/>
          <w:sz w:val="20"/>
        </w:rPr>
        <w:t xml:space="preserve"> </w:t>
      </w:r>
      <w:r>
        <w:rPr>
          <w:sz w:val="20"/>
        </w:rPr>
        <w:t>sendo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5"/>
          <w:sz w:val="20"/>
        </w:rPr>
        <w:t xml:space="preserve"> </w:t>
      </w:r>
      <w:r>
        <w:rPr>
          <w:sz w:val="20"/>
        </w:rPr>
        <w:t>transversal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outro</w:t>
      </w:r>
      <w:r>
        <w:rPr>
          <w:spacing w:val="-6"/>
          <w:sz w:val="20"/>
        </w:rPr>
        <w:t xml:space="preserve"> </w:t>
      </w:r>
      <w:r>
        <w:rPr>
          <w:sz w:val="20"/>
        </w:rPr>
        <w:t>longitudinal,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Fachadas, escala</w:t>
      </w:r>
      <w:r>
        <w:rPr>
          <w:spacing w:val="53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Corpodetexto"/>
        <w:spacing w:before="114"/>
      </w:pPr>
      <w:r>
        <w:t>Tais</w:t>
      </w:r>
      <w:r>
        <w:rPr>
          <w:spacing w:val="54"/>
        </w:rPr>
        <w:t xml:space="preserve"> </w:t>
      </w:r>
      <w:r>
        <w:t>plantas</w:t>
      </w:r>
      <w:r>
        <w:rPr>
          <w:spacing w:val="50"/>
        </w:rPr>
        <w:t xml:space="preserve"> </w:t>
      </w:r>
      <w:r>
        <w:t>devem</w:t>
      </w:r>
      <w:r>
        <w:rPr>
          <w:spacing w:val="51"/>
        </w:rPr>
        <w:t xml:space="preserve"> </w:t>
      </w:r>
      <w:r>
        <w:t>caracterizar</w:t>
      </w:r>
      <w:r>
        <w:rPr>
          <w:spacing w:val="51"/>
        </w:rPr>
        <w:t xml:space="preserve"> </w:t>
      </w:r>
      <w:r>
        <w:t>uso,</w:t>
      </w:r>
      <w:r>
        <w:rPr>
          <w:spacing w:val="52"/>
        </w:rPr>
        <w:t xml:space="preserve"> </w:t>
      </w:r>
      <w:r>
        <w:t>localização,</w:t>
      </w:r>
      <w:r>
        <w:rPr>
          <w:spacing w:val="2"/>
        </w:rPr>
        <w:t xml:space="preserve"> </w:t>
      </w:r>
      <w:r>
        <w:t>dimensionamento</w:t>
      </w:r>
      <w:r>
        <w:rPr>
          <w:spacing w:val="53"/>
        </w:rPr>
        <w:t xml:space="preserve"> </w:t>
      </w:r>
      <w:r>
        <w:t>e</w:t>
      </w:r>
      <w:r>
        <w:rPr>
          <w:spacing w:val="54"/>
        </w:rPr>
        <w:t xml:space="preserve"> </w:t>
      </w:r>
      <w:r>
        <w:t>articulação</w:t>
      </w:r>
      <w:r>
        <w:rPr>
          <w:spacing w:val="54"/>
        </w:rPr>
        <w:t xml:space="preserve"> </w:t>
      </w:r>
      <w:r>
        <w:t>dos</w:t>
      </w:r>
      <w:r>
        <w:rPr>
          <w:spacing w:val="50"/>
        </w:rPr>
        <w:t xml:space="preserve"> </w:t>
      </w:r>
      <w:r>
        <w:t>ambientes,</w:t>
      </w:r>
      <w:r>
        <w:rPr>
          <w:spacing w:val="52"/>
        </w:rPr>
        <w:t xml:space="preserve"> </w:t>
      </w:r>
      <w:r>
        <w:t>permitindo</w:t>
      </w:r>
      <w:r>
        <w:rPr>
          <w:spacing w:val="-53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>da solução estrutural e das</w:t>
      </w:r>
      <w:r>
        <w:rPr>
          <w:spacing w:val="1"/>
        </w:rPr>
        <w:t xml:space="preserve"> </w:t>
      </w:r>
      <w:r>
        <w:t>instalações.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9C1DB1">
      <w:pPr>
        <w:pStyle w:val="Heading2"/>
      </w:pPr>
      <w:r w:rsidRPr="009C1DB1">
        <w:pict>
          <v:rect id="_x0000_s2055" style="position:absolute;left:0;text-align:left;margin-left:48pt;margin-top:6.5pt;width:3.6pt;height:.7pt;z-index:-17777152;mso-position-horizontal-relative:page" fillcolor="black" stroked="f">
            <w10:wrap anchorx="page"/>
          </v:rect>
        </w:pict>
      </w:r>
      <w:r w:rsidR="00D476D7">
        <w:t>2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2"/>
        </w:rPr>
        <w:t xml:space="preserve"> </w:t>
      </w:r>
      <w:r w:rsidR="00D476D7">
        <w:t>–</w:t>
      </w:r>
      <w:r w:rsidR="00D476D7">
        <w:rPr>
          <w:spacing w:val="-2"/>
        </w:rPr>
        <w:t xml:space="preserve"> </w:t>
      </w:r>
      <w:r w:rsidR="00D476D7">
        <w:t>Anteprojeto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Situação,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21" w:line="243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praças</w:t>
      </w:r>
      <w:r>
        <w:rPr>
          <w:spacing w:val="-1"/>
          <w:sz w:val="20"/>
        </w:rPr>
        <w:t xml:space="preserve"> </w:t>
      </w:r>
      <w:r>
        <w:rPr>
          <w:sz w:val="20"/>
        </w:rPr>
        <w:t>limítrofes;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Sentido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 das</w:t>
      </w:r>
      <w:r>
        <w:rPr>
          <w:spacing w:val="-4"/>
          <w:sz w:val="20"/>
        </w:rPr>
        <w:t xml:space="preserve"> </w:t>
      </w:r>
      <w:r>
        <w:rPr>
          <w:sz w:val="20"/>
        </w:rPr>
        <w:t>vias de acesso;</w:t>
      </w:r>
    </w:p>
    <w:p w:rsidR="000A75CF" w:rsidRDefault="00D476D7">
      <w:pPr>
        <w:pStyle w:val="Corpodetexto"/>
        <w:ind w:left="530"/>
      </w:pPr>
      <w:r>
        <w:rPr>
          <w:rFonts w:ascii="Symbol" w:hAnsi="Symbol"/>
        </w:rPr>
        <w:t></w:t>
      </w:r>
      <w:r>
        <w:rPr>
          <w:rFonts w:ascii="Times New Roman" w:hAnsi="Times New Roman"/>
          <w:spacing w:val="82"/>
        </w:rPr>
        <w:t xml:space="preserve"> </w:t>
      </w:r>
      <w:r>
        <w:t>Escala</w:t>
      </w:r>
      <w:r>
        <w:rPr>
          <w:spacing w:val="-1"/>
        </w:rPr>
        <w:t xml:space="preserve"> </w:t>
      </w:r>
      <w:r>
        <w:t>1:500 ou 1:250.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16" w:line="245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Tabelas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2"/>
          <w:sz w:val="20"/>
        </w:rPr>
        <w:t xml:space="preserve"> </w:t>
      </w:r>
      <w:r>
        <w:rPr>
          <w:sz w:val="20"/>
        </w:rPr>
        <w:t>por pavimento,</w:t>
      </w:r>
      <w:r>
        <w:rPr>
          <w:spacing w:val="-4"/>
          <w:sz w:val="20"/>
        </w:rPr>
        <w:t xml:space="preserve"> </w:t>
      </w:r>
      <w:r>
        <w:rPr>
          <w:sz w:val="20"/>
        </w:rPr>
        <w:t>totais</w:t>
      </w:r>
      <w:r>
        <w:rPr>
          <w:spacing w:val="-5"/>
          <w:sz w:val="20"/>
        </w:rPr>
        <w:t xml:space="preserve"> </w:t>
      </w:r>
      <w:r>
        <w:rPr>
          <w:sz w:val="20"/>
        </w:rPr>
        <w:t>de 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projeção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Implantação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prédio</w:t>
      </w:r>
      <w:r>
        <w:rPr>
          <w:spacing w:val="-3"/>
          <w:sz w:val="20"/>
        </w:rPr>
        <w:t xml:space="preserve"> </w:t>
      </w:r>
      <w:r>
        <w:rPr>
          <w:sz w:val="20"/>
        </w:rPr>
        <w:t>escolar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ampliação, com</w:t>
      </w:r>
      <w:r>
        <w:rPr>
          <w:spacing w:val="-2"/>
          <w:sz w:val="20"/>
        </w:rPr>
        <w:t xml:space="preserve"> </w:t>
      </w:r>
      <w:r>
        <w:rPr>
          <w:sz w:val="20"/>
        </w:rPr>
        <w:t>afastamentos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divisas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circulação,</w:t>
      </w:r>
      <w:r>
        <w:rPr>
          <w:spacing w:val="2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jardins;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rPr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veículos e</w:t>
      </w:r>
      <w:r>
        <w:rPr>
          <w:spacing w:val="-1"/>
          <w:sz w:val="20"/>
        </w:rPr>
        <w:t xml:space="preserve"> </w:t>
      </w:r>
      <w:r>
        <w:rPr>
          <w:sz w:val="20"/>
        </w:rPr>
        <w:t>pedestres;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Cercamento, paisagismo,</w:t>
      </w:r>
      <w:r>
        <w:rPr>
          <w:spacing w:val="1"/>
          <w:sz w:val="20"/>
        </w:rPr>
        <w:t xml:space="preserve"> </w:t>
      </w:r>
      <w:r>
        <w:rPr>
          <w:sz w:val="20"/>
        </w:rPr>
        <w:t>local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mastros;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ind w:hanging="293"/>
        <w:rPr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9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Baixa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Elementos</w:t>
      </w:r>
      <w:r>
        <w:rPr>
          <w:spacing w:val="-3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letras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números;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parciais e</w:t>
      </w:r>
      <w:r>
        <w:rPr>
          <w:spacing w:val="-1"/>
          <w:sz w:val="20"/>
        </w:rPr>
        <w:t xml:space="preserve"> </w:t>
      </w:r>
      <w:r>
        <w:rPr>
          <w:sz w:val="20"/>
        </w:rPr>
        <w:t>totais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todos 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</w:t>
      </w:r>
      <w:r>
        <w:rPr>
          <w:spacing w:val="-1"/>
          <w:sz w:val="20"/>
        </w:rPr>
        <w:t xml:space="preserve"> </w:t>
      </w:r>
      <w:r>
        <w:rPr>
          <w:sz w:val="20"/>
        </w:rPr>
        <w:t>reservatórios, fossas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vãos e</w:t>
      </w:r>
      <w:r>
        <w:rPr>
          <w:spacing w:val="-2"/>
          <w:sz w:val="20"/>
        </w:rPr>
        <w:t xml:space="preserve"> </w:t>
      </w:r>
      <w:r>
        <w:rPr>
          <w:sz w:val="20"/>
        </w:rPr>
        <w:t>aberturas;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</w:t>
      </w:r>
      <w:r>
        <w:rPr>
          <w:spacing w:val="-2"/>
          <w:sz w:val="20"/>
        </w:rPr>
        <w:t xml:space="preserve"> </w:t>
      </w:r>
      <w:r>
        <w:rPr>
          <w:sz w:val="20"/>
        </w:rPr>
        <w:t>indicando</w:t>
      </w:r>
      <w:r>
        <w:rPr>
          <w:spacing w:val="-2"/>
          <w:sz w:val="20"/>
        </w:rPr>
        <w:t xml:space="preserve"> </w:t>
      </w:r>
      <w:r>
        <w:rPr>
          <w:sz w:val="20"/>
        </w:rPr>
        <w:t>dimensões</w:t>
      </w:r>
      <w:r>
        <w:rPr>
          <w:spacing w:val="-2"/>
          <w:sz w:val="20"/>
        </w:rPr>
        <w:t xml:space="preserve"> </w:t>
      </w:r>
      <w:r>
        <w:rPr>
          <w:sz w:val="20"/>
        </w:rPr>
        <w:t>(largura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2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peitoril)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quantidades;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acabamentos</w:t>
      </w:r>
      <w:r>
        <w:rPr>
          <w:spacing w:val="-1"/>
          <w:sz w:val="20"/>
        </w:rPr>
        <w:t xml:space="preserve"> </w:t>
      </w:r>
      <w:r>
        <w:rPr>
          <w:sz w:val="20"/>
        </w:rPr>
        <w:t>(usar</w:t>
      </w:r>
      <w:r>
        <w:rPr>
          <w:spacing w:val="-2"/>
          <w:sz w:val="20"/>
        </w:rPr>
        <w:t xml:space="preserve"> </w:t>
      </w:r>
      <w:r>
        <w:rPr>
          <w:sz w:val="20"/>
        </w:rPr>
        <w:t>legenda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elementos</w:t>
      </w:r>
      <w:r>
        <w:rPr>
          <w:spacing w:val="-5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favoreçam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compreensão</w:t>
      </w:r>
      <w:r>
        <w:rPr>
          <w:spacing w:val="-2"/>
          <w:sz w:val="20"/>
        </w:rPr>
        <w:t xml:space="preserve"> </w:t>
      </w:r>
      <w:r>
        <w:rPr>
          <w:sz w:val="20"/>
        </w:rPr>
        <w:t>qualitativa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espaços</w:t>
      </w:r>
      <w:r>
        <w:rPr>
          <w:spacing w:val="-1"/>
          <w:sz w:val="20"/>
        </w:rPr>
        <w:t xml:space="preserve"> </w:t>
      </w:r>
      <w:r>
        <w:rPr>
          <w:sz w:val="20"/>
        </w:rPr>
        <w:t>propostos;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5"/>
          <w:footerReference w:type="default" r:id="rId116"/>
          <w:pgSz w:w="11910" w:h="16840"/>
          <w:pgMar w:top="1500" w:right="200" w:bottom="880" w:left="680" w:header="120" w:footer="690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9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pavimentos,indicando: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2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Cobertura,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Tipologia</w:t>
      </w:r>
      <w:r>
        <w:rPr>
          <w:spacing w:val="-3"/>
          <w:sz w:val="20"/>
        </w:rPr>
        <w:t xml:space="preserve"> </w:t>
      </w:r>
      <w:r>
        <w:rPr>
          <w:sz w:val="20"/>
        </w:rPr>
        <w:t>adotada</w:t>
      </w:r>
      <w:r>
        <w:rPr>
          <w:spacing w:val="-3"/>
          <w:sz w:val="20"/>
        </w:rPr>
        <w:t xml:space="preserve"> </w:t>
      </w:r>
      <w:r>
        <w:rPr>
          <w:sz w:val="20"/>
        </w:rPr>
        <w:t>(laje</w:t>
      </w:r>
      <w:r>
        <w:rPr>
          <w:spacing w:val="-2"/>
          <w:sz w:val="20"/>
        </w:rPr>
        <w:t xml:space="preserve"> </w:t>
      </w:r>
      <w:r>
        <w:rPr>
          <w:sz w:val="20"/>
        </w:rPr>
        <w:t>impermeabilizada, telha</w:t>
      </w:r>
      <w:r>
        <w:rPr>
          <w:spacing w:val="-3"/>
          <w:sz w:val="20"/>
        </w:rPr>
        <w:t xml:space="preserve"> </w:t>
      </w:r>
      <w:r>
        <w:rPr>
          <w:sz w:val="20"/>
        </w:rPr>
        <w:t>metálica, de</w:t>
      </w:r>
      <w:r>
        <w:rPr>
          <w:spacing w:val="-2"/>
          <w:sz w:val="20"/>
        </w:rPr>
        <w:t xml:space="preserve"> </w:t>
      </w:r>
      <w:r>
        <w:rPr>
          <w:sz w:val="20"/>
        </w:rPr>
        <w:t>fibrocimento,</w:t>
      </w:r>
      <w:r>
        <w:rPr>
          <w:spacing w:val="-5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Caimentos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cumeeiras,calhas e rufos;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descida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-4"/>
          <w:sz w:val="20"/>
        </w:rPr>
        <w:t xml:space="preserve"> </w:t>
      </w:r>
      <w:r>
        <w:rPr>
          <w:sz w:val="20"/>
        </w:rPr>
        <w:t>telhados,</w:t>
      </w:r>
      <w:r>
        <w:rPr>
          <w:spacing w:val="1"/>
          <w:sz w:val="20"/>
        </w:rPr>
        <w:t xml:space="preserve"> </w:t>
      </w:r>
      <w:r>
        <w:rPr>
          <w:sz w:val="20"/>
        </w:rPr>
        <w:t>visitas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d'água,</w:t>
      </w:r>
      <w:r>
        <w:rPr>
          <w:spacing w:val="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corte,</w:t>
      </w:r>
      <w:r>
        <w:rPr>
          <w:spacing w:val="1"/>
          <w:sz w:val="20"/>
        </w:rPr>
        <w:t xml:space="preserve"> </w:t>
      </w:r>
      <w:r>
        <w:rPr>
          <w:sz w:val="20"/>
        </w:rPr>
        <w:t>cotas</w:t>
      </w:r>
      <w:r>
        <w:rPr>
          <w:spacing w:val="-5"/>
          <w:sz w:val="20"/>
        </w:rPr>
        <w:t xml:space="preserve"> </w:t>
      </w:r>
      <w:r>
        <w:rPr>
          <w:sz w:val="20"/>
        </w:rPr>
        <w:t>totais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parciais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8"/>
        <w:rPr>
          <w:sz w:val="20"/>
        </w:rPr>
      </w:pPr>
      <w:r>
        <w:rPr>
          <w:sz w:val="20"/>
        </w:rPr>
        <w:t>Cortes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Fachadas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esquadrias,</w:t>
      </w:r>
      <w:r>
        <w:rPr>
          <w:spacing w:val="1"/>
          <w:sz w:val="20"/>
        </w:rPr>
        <w:t xml:space="preserve"> </w:t>
      </w:r>
      <w:r>
        <w:rPr>
          <w:sz w:val="20"/>
        </w:rPr>
        <w:t>brises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Tabelas,</w:t>
      </w:r>
      <w:r>
        <w:rPr>
          <w:spacing w:val="-3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áreas por pavimento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Definição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3"/>
          <w:sz w:val="20"/>
        </w:rPr>
        <w:t xml:space="preserve"> </w:t>
      </w:r>
      <w:r>
        <w:rPr>
          <w:sz w:val="20"/>
        </w:rPr>
        <w:t>principais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esquadrias.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9C1DB1">
      <w:pPr>
        <w:pStyle w:val="Heading2"/>
        <w:spacing w:before="189"/>
      </w:pPr>
      <w:r w:rsidRPr="009C1DB1">
        <w:pict>
          <v:rect id="_x0000_s2054" style="position:absolute;left:0;text-align:left;margin-left:48pt;margin-top:15.95pt;width:3.6pt;height:.7pt;z-index:-17776640;mso-position-horizontal-relative:page" fillcolor="black" stroked="f">
            <w10:wrap anchorx="page"/>
          </v:rect>
        </w:pict>
      </w:r>
      <w:r w:rsidR="00D476D7">
        <w:t>3</w:t>
      </w:r>
      <w:r w:rsidR="00D476D7">
        <w:rPr>
          <w:vertAlign w:val="superscript"/>
        </w:rPr>
        <w:t>a</w:t>
      </w:r>
      <w:r w:rsidR="00D476D7">
        <w:t xml:space="preserve"> 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1"/>
        </w:rPr>
        <w:t xml:space="preserve"> </w:t>
      </w:r>
      <w:r w:rsidR="00D476D7">
        <w:t>Desenhos</w:t>
      </w:r>
      <w:r w:rsidR="00D476D7">
        <w:rPr>
          <w:spacing w:val="-6"/>
        </w:rPr>
        <w:t xml:space="preserve"> </w:t>
      </w:r>
      <w:r w:rsidR="00D476D7">
        <w:t>em</w:t>
      </w:r>
      <w:r w:rsidR="00D476D7">
        <w:rPr>
          <w:spacing w:val="-5"/>
        </w:rPr>
        <w:t xml:space="preserve"> </w:t>
      </w:r>
      <w:r w:rsidR="00D476D7">
        <w:t>nível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D476D7">
      <w:pPr>
        <w:pStyle w:val="Corpodetexto"/>
        <w:spacing w:before="120"/>
        <w:ind w:right="642"/>
      </w:pPr>
      <w:r>
        <w:t>Nesta</w:t>
      </w:r>
      <w:r>
        <w:rPr>
          <w:spacing w:val="15"/>
        </w:rPr>
        <w:t xml:space="preserve"> </w:t>
      </w:r>
      <w:r>
        <w:t>etapa</w:t>
      </w:r>
      <w:r>
        <w:rPr>
          <w:spacing w:val="15"/>
        </w:rPr>
        <w:t xml:space="preserve"> </w:t>
      </w:r>
      <w:r>
        <w:t>deverão</w:t>
      </w:r>
      <w:r>
        <w:rPr>
          <w:spacing w:val="15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apresentados</w:t>
      </w:r>
      <w:r>
        <w:rPr>
          <w:spacing w:val="17"/>
        </w:rPr>
        <w:t xml:space="preserve"> </w:t>
      </w:r>
      <w:r>
        <w:t>os</w:t>
      </w:r>
      <w:r>
        <w:rPr>
          <w:spacing w:val="17"/>
        </w:rPr>
        <w:t xml:space="preserve"> </w:t>
      </w:r>
      <w:r>
        <w:t>seguintes</w:t>
      </w:r>
      <w:r>
        <w:rPr>
          <w:spacing w:val="17"/>
        </w:rPr>
        <w:t xml:space="preserve"> </w:t>
      </w:r>
      <w:r>
        <w:t>documentos,</w:t>
      </w:r>
      <w:r>
        <w:rPr>
          <w:spacing w:val="18"/>
        </w:rPr>
        <w:t xml:space="preserve"> </w:t>
      </w:r>
      <w:r>
        <w:t>compatibilizados</w:t>
      </w:r>
      <w:r>
        <w:rPr>
          <w:spacing w:val="20"/>
        </w:rPr>
        <w:t xml:space="preserve"> </w:t>
      </w:r>
      <w:r>
        <w:t>com</w:t>
      </w:r>
      <w:r>
        <w:rPr>
          <w:spacing w:val="1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demais</w:t>
      </w:r>
      <w:r>
        <w:rPr>
          <w:spacing w:val="-53"/>
        </w:rPr>
        <w:t xml:space="preserve"> </w:t>
      </w:r>
      <w:r>
        <w:t>especialidades: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Listagem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desenhos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arquitetura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projetos</w:t>
      </w:r>
      <w:r>
        <w:rPr>
          <w:spacing w:val="-6"/>
          <w:sz w:val="20"/>
        </w:rPr>
        <w:t xml:space="preserve"> </w:t>
      </w:r>
      <w:r>
        <w:rPr>
          <w:sz w:val="20"/>
        </w:rPr>
        <w:t>complementares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Situação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terreno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logradouros</w:t>
      </w:r>
      <w:r>
        <w:rPr>
          <w:spacing w:val="-2"/>
          <w:sz w:val="20"/>
        </w:rPr>
        <w:t xml:space="preserve"> </w:t>
      </w:r>
      <w:r>
        <w:rPr>
          <w:sz w:val="20"/>
        </w:rPr>
        <w:t>adjacentes;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Vias de acesso e sentido do</w:t>
      </w:r>
      <w:r>
        <w:rPr>
          <w:spacing w:val="-5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ajardinadas,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2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estacionamentos,</w:t>
      </w:r>
      <w:r>
        <w:rPr>
          <w:spacing w:val="-5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cobertas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3"/>
          <w:sz w:val="20"/>
        </w:rPr>
        <w:t xml:space="preserve"> </w:t>
      </w:r>
      <w:r>
        <w:rPr>
          <w:sz w:val="20"/>
        </w:rPr>
        <w:t>construtivos;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secundários previstos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terreno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prédio</w:t>
      </w:r>
      <w:r>
        <w:rPr>
          <w:spacing w:val="-2"/>
          <w:sz w:val="20"/>
        </w:rPr>
        <w:t xml:space="preserve"> </w:t>
      </w:r>
      <w:r>
        <w:rPr>
          <w:sz w:val="20"/>
        </w:rPr>
        <w:t>escolar;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piso</w:t>
      </w:r>
      <w:r>
        <w:rPr>
          <w:spacing w:val="-1"/>
          <w:sz w:val="20"/>
        </w:rPr>
        <w:t xml:space="preserve"> </w:t>
      </w:r>
      <w:r>
        <w:rPr>
          <w:sz w:val="20"/>
        </w:rPr>
        <w:t>acabado</w:t>
      </w:r>
      <w:r>
        <w:rPr>
          <w:spacing w:val="-2"/>
          <w:sz w:val="20"/>
        </w:rPr>
        <w:t xml:space="preserve"> </w:t>
      </w:r>
      <w:r>
        <w:rPr>
          <w:sz w:val="20"/>
        </w:rPr>
        <w:t>dos acessos;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gerais 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amarração;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Legendas;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elementos do</w:t>
      </w:r>
      <w:r>
        <w:rPr>
          <w:spacing w:val="-1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estrutural;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 de</w:t>
      </w:r>
      <w:r>
        <w:rPr>
          <w:spacing w:val="-2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letras;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detalhes;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7"/>
          <w:footerReference w:type="default" r:id="rId118"/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cotas parciais e</w:t>
      </w:r>
      <w:r>
        <w:rPr>
          <w:spacing w:val="-6"/>
          <w:sz w:val="20"/>
        </w:rPr>
        <w:t xml:space="preserve"> </w:t>
      </w:r>
      <w:r>
        <w:rPr>
          <w:sz w:val="20"/>
        </w:rPr>
        <w:t>totais;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 reservatórios, fossas, e</w:t>
      </w:r>
      <w:r>
        <w:rPr>
          <w:spacing w:val="-8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acabamentos (usar</w:t>
      </w:r>
      <w:r>
        <w:rPr>
          <w:spacing w:val="-1"/>
          <w:sz w:val="20"/>
        </w:rPr>
        <w:t xml:space="preserve"> </w:t>
      </w:r>
      <w:r>
        <w:rPr>
          <w:sz w:val="20"/>
        </w:rPr>
        <w:t>legenda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sancas,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peitoris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45"/>
          <w:sz w:val="20"/>
        </w:rPr>
        <w:t xml:space="preserve"> </w:t>
      </w:r>
      <w:r>
        <w:rPr>
          <w:sz w:val="20"/>
        </w:rPr>
        <w:t>dos</w:t>
      </w:r>
      <w:r>
        <w:rPr>
          <w:spacing w:val="47"/>
          <w:sz w:val="20"/>
        </w:rPr>
        <w:t xml:space="preserve"> </w:t>
      </w:r>
      <w:r>
        <w:rPr>
          <w:sz w:val="20"/>
        </w:rPr>
        <w:t>quadros</w:t>
      </w:r>
      <w:r>
        <w:rPr>
          <w:spacing w:val="43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caixas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46"/>
          <w:sz w:val="20"/>
        </w:rPr>
        <w:t xml:space="preserve"> </w:t>
      </w:r>
      <w:r>
        <w:rPr>
          <w:sz w:val="20"/>
        </w:rPr>
        <w:t>das</w:t>
      </w:r>
      <w:r>
        <w:rPr>
          <w:spacing w:val="42"/>
          <w:sz w:val="20"/>
        </w:rPr>
        <w:t xml:space="preserve"> </w:t>
      </w:r>
      <w:r>
        <w:rPr>
          <w:sz w:val="20"/>
        </w:rPr>
        <w:t>redes</w:t>
      </w:r>
      <w:r>
        <w:rPr>
          <w:spacing w:val="43"/>
          <w:sz w:val="20"/>
        </w:rPr>
        <w:t xml:space="preserve"> </w:t>
      </w:r>
      <w:r>
        <w:rPr>
          <w:sz w:val="20"/>
        </w:rPr>
        <w:t>telefônica</w:t>
      </w:r>
      <w:r>
        <w:rPr>
          <w:spacing w:val="45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elétrica,</w:t>
      </w:r>
      <w:r>
        <w:rPr>
          <w:spacing w:val="44"/>
          <w:sz w:val="20"/>
        </w:rPr>
        <w:t xml:space="preserve"> </w:t>
      </w:r>
      <w:r>
        <w:rPr>
          <w:sz w:val="20"/>
        </w:rPr>
        <w:t>centrais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som,</w:t>
      </w:r>
      <w:r>
        <w:rPr>
          <w:spacing w:val="45"/>
          <w:sz w:val="20"/>
        </w:rPr>
        <w:t xml:space="preserve"> </w:t>
      </w:r>
      <w:r>
        <w:rPr>
          <w:sz w:val="20"/>
        </w:rPr>
        <w:t>alarme,</w:t>
      </w:r>
      <w:r>
        <w:rPr>
          <w:spacing w:val="-53"/>
          <w:sz w:val="20"/>
        </w:rPr>
        <w:t xml:space="preserve"> </w:t>
      </w:r>
      <w:r>
        <w:rPr>
          <w:sz w:val="20"/>
        </w:rPr>
        <w:t>prumadas hidráulicas</w:t>
      </w:r>
      <w:r>
        <w:rPr>
          <w:spacing w:val="1"/>
          <w:sz w:val="20"/>
        </w:rPr>
        <w:t xml:space="preserve"> </w:t>
      </w:r>
      <w:r>
        <w:rPr>
          <w:sz w:val="20"/>
        </w:rPr>
        <w:t>etc.;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Tabelas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-4"/>
          <w:sz w:val="20"/>
        </w:rPr>
        <w:t xml:space="preserve"> </w:t>
      </w:r>
      <w:r>
        <w:rPr>
          <w:sz w:val="20"/>
        </w:rPr>
        <w:t>revestimentos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pavimento,contendo: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3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Indicação dos planos de cobertura e de calhas, com respectivos sentidos de inclinação e pontos de descida de</w:t>
      </w:r>
      <w:r>
        <w:rPr>
          <w:spacing w:val="-53"/>
          <w:sz w:val="20"/>
        </w:rPr>
        <w:t xml:space="preserve"> </w:t>
      </w:r>
      <w:r>
        <w:rPr>
          <w:sz w:val="20"/>
        </w:rPr>
        <w:t>águas 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1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calhas</w:t>
      </w:r>
      <w:r>
        <w:rPr>
          <w:spacing w:val="-1"/>
          <w:sz w:val="20"/>
        </w:rPr>
        <w:t xml:space="preserve"> </w:t>
      </w:r>
      <w:r>
        <w:rPr>
          <w:sz w:val="20"/>
        </w:rPr>
        <w:t>condutoras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 e</w:t>
      </w:r>
      <w:r>
        <w:rPr>
          <w:spacing w:val="-2"/>
          <w:sz w:val="20"/>
        </w:rPr>
        <w:t xml:space="preserve"> </w:t>
      </w:r>
      <w:r>
        <w:rPr>
          <w:sz w:val="20"/>
        </w:rPr>
        <w:t>destino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cumeeiras, rufos,</w:t>
      </w:r>
      <w:r>
        <w:rPr>
          <w:spacing w:val="1"/>
          <w:sz w:val="20"/>
        </w:rPr>
        <w:t xml:space="preserve"> </w:t>
      </w:r>
      <w:r>
        <w:rPr>
          <w:sz w:val="20"/>
        </w:rPr>
        <w:t>arremates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materiais,</w:t>
      </w:r>
      <w:r>
        <w:rPr>
          <w:spacing w:val="1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1"/>
          <w:sz w:val="20"/>
        </w:rPr>
        <w:t xml:space="preserve"> </w:t>
      </w:r>
      <w:r>
        <w:rPr>
          <w:sz w:val="20"/>
        </w:rPr>
        <w:t>da solução</w:t>
      </w:r>
      <w:r>
        <w:rPr>
          <w:spacing w:val="1"/>
          <w:sz w:val="20"/>
        </w:rPr>
        <w:t xml:space="preserve"> </w:t>
      </w:r>
      <w:r>
        <w:rPr>
          <w:sz w:val="20"/>
        </w:rPr>
        <w:t>estrutural,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de impermeabilização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isolamento</w:t>
      </w:r>
      <w:r>
        <w:rPr>
          <w:spacing w:val="-1"/>
          <w:sz w:val="20"/>
        </w:rPr>
        <w:t xml:space="preserve"> </w:t>
      </w:r>
      <w:r>
        <w:rPr>
          <w:sz w:val="20"/>
        </w:rPr>
        <w:t>termoacústico;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Forro,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placas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lâminas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forro,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específica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luminárias,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teto;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3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Pisos,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Paginação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materiais, inclusive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rodapés;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Cortes,</w:t>
      </w:r>
      <w:r>
        <w:rPr>
          <w:spacing w:val="1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6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8"/>
        <w:ind w:hanging="361"/>
        <w:rPr>
          <w:sz w:val="20"/>
        </w:rPr>
      </w:pPr>
      <w:r>
        <w:rPr>
          <w:sz w:val="20"/>
        </w:rPr>
        <w:t>Fachadas,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Desenho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todas</w:t>
      </w:r>
      <w:r>
        <w:rPr>
          <w:spacing w:val="13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elevações</w:t>
      </w:r>
      <w:r>
        <w:rPr>
          <w:spacing w:val="9"/>
          <w:sz w:val="20"/>
        </w:rPr>
        <w:t xml:space="preserve"> </w:t>
      </w:r>
      <w:r>
        <w:rPr>
          <w:sz w:val="20"/>
        </w:rPr>
        <w:t>externas</w:t>
      </w:r>
      <w:r>
        <w:rPr>
          <w:spacing w:val="8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edificação,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7"/>
          <w:sz w:val="20"/>
        </w:rPr>
        <w:t xml:space="preserve"> </w:t>
      </w:r>
      <w:r>
        <w:rPr>
          <w:sz w:val="20"/>
        </w:rPr>
        <w:t>gráfica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7"/>
          <w:sz w:val="20"/>
        </w:rPr>
        <w:t xml:space="preserve"> </w:t>
      </w:r>
      <w:r>
        <w:rPr>
          <w:sz w:val="20"/>
        </w:rPr>
        <w:t>completa</w:t>
      </w:r>
      <w:r>
        <w:rPr>
          <w:spacing w:val="-53"/>
          <w:sz w:val="20"/>
        </w:rPr>
        <w:t xml:space="preserve"> </w:t>
      </w:r>
      <w:r>
        <w:rPr>
          <w:sz w:val="20"/>
        </w:rPr>
        <w:t>dos materiais</w:t>
      </w:r>
      <w:r>
        <w:rPr>
          <w:spacing w:val="1"/>
          <w:sz w:val="20"/>
        </w:rPr>
        <w:t xml:space="preserve"> </w:t>
      </w:r>
      <w:r>
        <w:rPr>
          <w:sz w:val="20"/>
        </w:rPr>
        <w:t>de 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vidros,</w:t>
      </w:r>
      <w:r>
        <w:rPr>
          <w:spacing w:val="-4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vazados,</w:t>
      </w:r>
      <w:r>
        <w:rPr>
          <w:spacing w:val="1"/>
          <w:sz w:val="20"/>
        </w:rPr>
        <w:t xml:space="preserve"> </w:t>
      </w:r>
      <w:r>
        <w:rPr>
          <w:sz w:val="20"/>
        </w:rPr>
        <w:t>brises e</w:t>
      </w:r>
      <w:r>
        <w:rPr>
          <w:spacing w:val="-7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divisas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</w:p>
    <w:p w:rsidR="000A75CF" w:rsidRDefault="000A75CF">
      <w:pPr>
        <w:rPr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molhadas;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fixo;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escadas e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cobertura</w:t>
      </w:r>
      <w:r>
        <w:rPr>
          <w:spacing w:val="-3"/>
          <w:sz w:val="20"/>
        </w:rPr>
        <w:t xml:space="preserve"> </w:t>
      </w:r>
      <w:r>
        <w:rPr>
          <w:sz w:val="20"/>
        </w:rPr>
        <w:t>(calhas,</w:t>
      </w:r>
      <w:r>
        <w:rPr>
          <w:spacing w:val="1"/>
          <w:sz w:val="20"/>
        </w:rPr>
        <w:t xml:space="preserve"> </w:t>
      </w:r>
      <w:r>
        <w:rPr>
          <w:sz w:val="20"/>
        </w:rPr>
        <w:t>rufos,</w:t>
      </w:r>
      <w:r>
        <w:rPr>
          <w:spacing w:val="-5"/>
          <w:sz w:val="20"/>
        </w:rPr>
        <w:t xml:space="preserve"> </w:t>
      </w:r>
      <w:r>
        <w:rPr>
          <w:sz w:val="20"/>
        </w:rPr>
        <w:t>pingadeiras);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Corrimãos,</w:t>
      </w:r>
      <w:r>
        <w:rPr>
          <w:spacing w:val="-1"/>
          <w:sz w:val="20"/>
        </w:rPr>
        <w:t xml:space="preserve"> </w:t>
      </w:r>
      <w:r>
        <w:rPr>
          <w:sz w:val="20"/>
        </w:rPr>
        <w:t>guarda-corpos, escadas</w:t>
      </w:r>
      <w:r>
        <w:rPr>
          <w:spacing w:val="-6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9C1DB1">
      <w:pPr>
        <w:pStyle w:val="Heading2"/>
        <w:spacing w:before="193"/>
      </w:pPr>
      <w:r w:rsidRPr="009C1DB1">
        <w:pict>
          <v:rect id="_x0000_s2053" style="position:absolute;left:0;text-align:left;margin-left:48pt;margin-top:16.15pt;width:3.6pt;height:.7pt;z-index:-17776128;mso-position-horizontal-relative:page" fillcolor="black" stroked="f">
            <w10:wrap anchorx="page"/>
          </v:rect>
        </w:pict>
      </w:r>
      <w:r w:rsidR="00D476D7">
        <w:t>4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5"/>
        </w:rPr>
        <w:t xml:space="preserve"> </w:t>
      </w:r>
      <w:r w:rsidR="00D476D7">
        <w:t>Projeto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9C1DB1">
      <w:pPr>
        <w:pStyle w:val="Corpodetexto"/>
        <w:spacing w:before="121"/>
        <w:ind w:right="651"/>
        <w:jc w:val="both"/>
      </w:pPr>
      <w:r w:rsidRPr="009C1DB1">
        <w:pict>
          <v:rect id="_x0000_s2052" style="position:absolute;left:0;text-align:left;margin-left:405.5pt;margin-top:12.55pt;width:3.6pt;height:.5pt;z-index:-17775616;mso-position-horizontal-relative:page" fillcolor="black" stroked="f">
            <w10:wrap anchorx="page"/>
          </v:rect>
        </w:pict>
      </w:r>
      <w:r w:rsidR="00D476D7">
        <w:t>Nesta etapa deverão ser apresentados todos os documentos apresentados na 3</w:t>
      </w:r>
      <w:r w:rsidR="00D476D7">
        <w:rPr>
          <w:vertAlign w:val="superscript"/>
        </w:rPr>
        <w:t>a</w:t>
      </w:r>
      <w:r w:rsidR="00D476D7">
        <w:t xml:space="preserve"> Etapa, aprovados pelos órgãos</w:t>
      </w:r>
      <w:r w:rsidR="00D476D7">
        <w:rPr>
          <w:spacing w:val="1"/>
        </w:rPr>
        <w:t xml:space="preserve"> </w:t>
      </w:r>
      <w:r w:rsidR="00D476D7">
        <w:t>administrativos e concessionárias locais, e ainda, Caderno de Especificação e Encargos, Planilha de Quantitativos</w:t>
      </w:r>
      <w:r w:rsidR="00D476D7">
        <w:rPr>
          <w:spacing w:val="-53"/>
        </w:rPr>
        <w:t xml:space="preserve"> </w:t>
      </w:r>
      <w:r w:rsidR="00D476D7">
        <w:t>e</w:t>
      </w:r>
      <w:r w:rsidR="00D476D7">
        <w:rPr>
          <w:spacing w:val="-1"/>
        </w:rPr>
        <w:t xml:space="preserve"> </w:t>
      </w:r>
      <w:r w:rsidR="00D476D7">
        <w:t>Preços,</w:t>
      </w:r>
      <w:r w:rsidR="00D476D7">
        <w:rPr>
          <w:spacing w:val="3"/>
        </w:rPr>
        <w:t xml:space="preserve"> </w:t>
      </w:r>
      <w:r w:rsidR="00D476D7">
        <w:t>e</w:t>
      </w:r>
      <w:r w:rsidR="00D476D7">
        <w:rPr>
          <w:spacing w:val="-5"/>
        </w:rPr>
        <w:t xml:space="preserve"> </w:t>
      </w:r>
      <w:r w:rsidR="00D476D7">
        <w:t>Cronograma Físico-Financeiro.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71" w:name="_bookmark171"/>
      <w:bookmarkEnd w:id="171"/>
      <w:r>
        <w:t>24103. PROJETO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HIDROSSANITÁRIAS.</w:t>
      </w:r>
    </w:p>
    <w:p w:rsidR="000A75CF" w:rsidRDefault="00D476D7">
      <w:pPr>
        <w:pStyle w:val="Corpodetexto"/>
        <w:ind w:right="657"/>
        <w:jc w:val="both"/>
      </w:pPr>
      <w:r>
        <w:t>Os projetos de instalações hidrossanitárias deverão atender às recomendações e especificações da ABNT e das</w:t>
      </w:r>
      <w:r>
        <w:rPr>
          <w:spacing w:val="1"/>
        </w:rPr>
        <w:t xml:space="preserve"> </w:t>
      </w:r>
      <w:r>
        <w:t>concessionárias locais.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Devem vir acompanhados de memória de cálculo, contemplando o cálculo dos vários elementos do projeto, tais</w:t>
      </w:r>
      <w:r>
        <w:rPr>
          <w:spacing w:val="1"/>
        </w:rPr>
        <w:t xml:space="preserve"> </w:t>
      </w:r>
      <w:r>
        <w:t>como barriletes, colunas de água, sistema de sucção, recalque, cálculo do consumo diário, cálculo do volume dos</w:t>
      </w:r>
      <w:r>
        <w:rPr>
          <w:spacing w:val="1"/>
        </w:rPr>
        <w:t xml:space="preserve"> </w:t>
      </w:r>
      <w:r>
        <w:t>reservatórios,</w:t>
      </w:r>
      <w:r>
        <w:rPr>
          <w:spacing w:val="2"/>
        </w:rPr>
        <w:t xml:space="preserve"> </w:t>
      </w:r>
      <w:r>
        <w:t>verificação da</w:t>
      </w:r>
      <w:r>
        <w:rPr>
          <w:spacing w:val="-5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no ponto mais</w:t>
      </w:r>
      <w:r>
        <w:rPr>
          <w:spacing w:val="-4"/>
        </w:rPr>
        <w:t xml:space="preserve"> </w:t>
      </w:r>
      <w:r>
        <w:t>desfavorável e outros,</w:t>
      </w:r>
      <w:r>
        <w:rPr>
          <w:spacing w:val="-3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relação de</w:t>
      </w:r>
      <w:r>
        <w:rPr>
          <w:spacing w:val="-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2"/>
        <w:jc w:val="both"/>
      </w:pPr>
      <w:r>
        <w:t>Devem</w:t>
      </w:r>
      <w:r>
        <w:rPr>
          <w:spacing w:val="-1"/>
        </w:rPr>
        <w:t xml:space="preserve"> </w:t>
      </w:r>
      <w:r>
        <w:t>ter a</w:t>
      </w:r>
      <w:r>
        <w:rPr>
          <w:spacing w:val="-6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concessionária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tratar de</w:t>
      </w:r>
      <w:r>
        <w:rPr>
          <w:spacing w:val="-2"/>
        </w:rPr>
        <w:t xml:space="preserve"> </w:t>
      </w:r>
      <w:r>
        <w:t>hidrômetro</w:t>
      </w:r>
      <w:r>
        <w:rPr>
          <w:spacing w:val="-1"/>
        </w:rPr>
        <w:t xml:space="preserve"> </w:t>
      </w:r>
      <w:r>
        <w:t>novo.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16"/>
        <w:ind w:right="653"/>
        <w:jc w:val="both"/>
      </w:pPr>
      <w:r>
        <w:t>Deverão ainda estar em perfeita compatibilidade com os demais projetos complementares do prédio (arquitetura,</w:t>
      </w:r>
      <w:r>
        <w:rPr>
          <w:spacing w:val="1"/>
        </w:rPr>
        <w:t xml:space="preserve"> </w:t>
      </w:r>
      <w:r>
        <w:t>estrutura,</w:t>
      </w:r>
      <w:r>
        <w:rPr>
          <w:spacing w:val="2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elétricas,</w:t>
      </w:r>
      <w:r>
        <w:rPr>
          <w:spacing w:val="3"/>
        </w:rPr>
        <w:t xml:space="preserve"> </w:t>
      </w:r>
      <w:r>
        <w:t>de incêndio,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2"/>
        </w:rPr>
        <w:t xml:space="preserve"> </w:t>
      </w:r>
      <w:r>
        <w:t>Projetos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compostos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 fria;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3584" w:firstLine="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sanitários,</w:t>
      </w:r>
      <w:r>
        <w:rPr>
          <w:spacing w:val="-4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servidas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pluviais;</w:t>
      </w:r>
      <w:r>
        <w:rPr>
          <w:spacing w:val="-5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água fria composto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4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situação/locação,</w:t>
      </w:r>
      <w:r>
        <w:rPr>
          <w:spacing w:val="28"/>
          <w:sz w:val="20"/>
        </w:rPr>
        <w:t xml:space="preserve"> </w:t>
      </w:r>
      <w:r>
        <w:rPr>
          <w:sz w:val="20"/>
        </w:rPr>
        <w:t>indicando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1"/>
          <w:sz w:val="20"/>
        </w:rPr>
        <w:t xml:space="preserve"> </w:t>
      </w:r>
      <w:r>
        <w:rPr>
          <w:sz w:val="20"/>
        </w:rPr>
        <w:t>ramal</w:t>
      </w:r>
      <w:r>
        <w:rPr>
          <w:spacing w:val="26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entrada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rede</w:t>
      </w:r>
      <w:r>
        <w:rPr>
          <w:spacing w:val="21"/>
          <w:sz w:val="20"/>
        </w:rPr>
        <w:t xml:space="preserve"> </w:t>
      </w:r>
      <w:r>
        <w:rPr>
          <w:sz w:val="20"/>
        </w:rPr>
        <w:t>hidráulica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7"/>
          <w:sz w:val="20"/>
        </w:rPr>
        <w:t xml:space="preserve"> </w:t>
      </w:r>
      <w:r>
        <w:rPr>
          <w:sz w:val="20"/>
        </w:rPr>
        <w:t>detalhe</w:t>
      </w:r>
      <w:r>
        <w:rPr>
          <w:spacing w:val="22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hidrômetro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públicas, 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Vistas,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detalhes gerais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Isométricos e</w:t>
      </w:r>
      <w:r>
        <w:rPr>
          <w:spacing w:val="-6"/>
          <w:sz w:val="20"/>
        </w:rPr>
        <w:t xml:space="preserve"> </w:t>
      </w:r>
      <w:r>
        <w:rPr>
          <w:sz w:val="20"/>
        </w:rPr>
        <w:t>detalhes na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D476D7">
      <w:pPr>
        <w:pStyle w:val="Corpodetexto"/>
        <w:spacing w:before="119"/>
        <w:ind w:right="642"/>
      </w:pPr>
      <w:r>
        <w:t>O</w:t>
      </w:r>
      <w:r>
        <w:rPr>
          <w:spacing w:val="14"/>
        </w:rPr>
        <w:t xml:space="preserve"> </w:t>
      </w:r>
      <w:r>
        <w:t>fechamento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qualquer</w:t>
      </w:r>
      <w:r>
        <w:rPr>
          <w:spacing w:val="19"/>
        </w:rPr>
        <w:t xml:space="preserve"> </w:t>
      </w:r>
      <w:r>
        <w:t>peça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utilização</w:t>
      </w:r>
      <w:r>
        <w:rPr>
          <w:spacing w:val="16"/>
        </w:rPr>
        <w:t xml:space="preserve"> </w:t>
      </w:r>
      <w:r>
        <w:t>não</w:t>
      </w:r>
      <w:r>
        <w:rPr>
          <w:spacing w:val="17"/>
        </w:rPr>
        <w:t xml:space="preserve"> </w:t>
      </w:r>
      <w:r>
        <w:t>pode</w:t>
      </w:r>
      <w:r>
        <w:rPr>
          <w:spacing w:val="17"/>
        </w:rPr>
        <w:t xml:space="preserve"> </w:t>
      </w:r>
      <w:r>
        <w:t>provocar,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nenhum</w:t>
      </w:r>
      <w:r>
        <w:rPr>
          <w:spacing w:val="18"/>
        </w:rPr>
        <w:t xml:space="preserve"> </w:t>
      </w:r>
      <w:r>
        <w:t>ponto,</w:t>
      </w:r>
      <w:r>
        <w:rPr>
          <w:spacing w:val="17"/>
        </w:rPr>
        <w:t xml:space="preserve"> </w:t>
      </w:r>
      <w:r>
        <w:t>sobre</w:t>
      </w:r>
      <w:r>
        <w:rPr>
          <w:spacing w:val="17"/>
        </w:rPr>
        <w:t xml:space="preserve"> </w:t>
      </w:r>
      <w:r>
        <w:t>pressão</w:t>
      </w:r>
      <w:r>
        <w:rPr>
          <w:spacing w:val="17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supere</w:t>
      </w:r>
      <w:r>
        <w:rPr>
          <w:spacing w:val="-53"/>
        </w:rPr>
        <w:t xml:space="preserve"> </w:t>
      </w:r>
      <w:r>
        <w:t>em mais</w:t>
      </w:r>
      <w:r>
        <w:rPr>
          <w:spacing w:val="1"/>
        </w:rPr>
        <w:t xml:space="preserve"> </w:t>
      </w:r>
      <w:r>
        <w:t>de 20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de coluna d’água a pressão estática</w:t>
      </w:r>
      <w:r>
        <w:rPr>
          <w:spacing w:val="-5"/>
        </w:rPr>
        <w:t xml:space="preserve"> </w:t>
      </w:r>
      <w:r>
        <w:t>nesse mesmo ponto.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As tubulações devem ser dimensionadas de modo que a velocidade da água, em qualquer trecho de tubulação,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atinja valores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3</w:t>
      </w:r>
      <w:r>
        <w:rPr>
          <w:spacing w:val="-5"/>
        </w:rPr>
        <w:t xml:space="preserve"> </w:t>
      </w:r>
      <w:r>
        <w:t>m/s.</w:t>
      </w:r>
    </w:p>
    <w:p w:rsidR="000A75CF" w:rsidRDefault="00D476D7">
      <w:pPr>
        <w:pStyle w:val="Corpodetexto"/>
        <w:spacing w:before="117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justificativas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escolha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soluções</w:t>
      </w:r>
      <w:r>
        <w:rPr>
          <w:spacing w:val="55"/>
        </w:rPr>
        <w:t xml:space="preserve"> </w:t>
      </w:r>
      <w:r>
        <w:t>adotadas,</w:t>
      </w:r>
      <w:r>
        <w:rPr>
          <w:spacing w:val="1"/>
        </w:rPr>
        <w:t xml:space="preserve"> </w:t>
      </w:r>
      <w:r>
        <w:t>referentes à concepção do projeto, definição de todos os elementos que compõem o projeto das instalações</w:t>
      </w:r>
      <w:r>
        <w:rPr>
          <w:spacing w:val="1"/>
        </w:rPr>
        <w:t xml:space="preserve"> </w:t>
      </w:r>
      <w:r>
        <w:t>prediais de água fria e quente, levando em conta os parâmetros de cálculo como: número de pessoas atendidas,</w:t>
      </w:r>
      <w:r>
        <w:rPr>
          <w:spacing w:val="1"/>
        </w:rPr>
        <w:t xml:space="preserve"> </w:t>
      </w:r>
      <w:r>
        <w:t>cotas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per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capita</w:t>
      </w:r>
      <w:r>
        <w:t>,</w:t>
      </w:r>
      <w:r>
        <w:rPr>
          <w:spacing w:val="-3"/>
        </w:rPr>
        <w:t xml:space="preserve"> </w:t>
      </w:r>
      <w:r>
        <w:t>especificações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todos</w:t>
      </w:r>
      <w:r>
        <w:rPr>
          <w:spacing w:val="-4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(aquisição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aplicação)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(normas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execução).</w:t>
      </w:r>
    </w:p>
    <w:p w:rsidR="000A75CF" w:rsidRDefault="00D476D7">
      <w:pPr>
        <w:pStyle w:val="Corpodetexto"/>
        <w:spacing w:before="122"/>
        <w:jc w:val="both"/>
      </w:pP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instalações sanitárias</w:t>
      </w:r>
      <w:r>
        <w:rPr>
          <w:spacing w:val="2"/>
        </w:rPr>
        <w:t xml:space="preserve"> </w:t>
      </w:r>
      <w:r>
        <w:t>compostos</w:t>
      </w:r>
      <w:r>
        <w:rPr>
          <w:spacing w:val="-4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coletores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pluviais, ambas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2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copas,</w:t>
      </w:r>
      <w:r>
        <w:rPr>
          <w:spacing w:val="-1"/>
          <w:sz w:val="20"/>
        </w:rPr>
        <w:t xml:space="preserve"> </w:t>
      </w:r>
      <w:r>
        <w:rPr>
          <w:sz w:val="20"/>
        </w:rPr>
        <w:t>cozinhas,</w:t>
      </w:r>
      <w:r>
        <w:rPr>
          <w:spacing w:val="-1"/>
          <w:sz w:val="20"/>
        </w:rPr>
        <w:t xml:space="preserve"> </w:t>
      </w:r>
      <w:r>
        <w:rPr>
          <w:sz w:val="20"/>
        </w:rPr>
        <w:t>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sanitárias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3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1"/>
          <w:sz w:val="20"/>
        </w:rPr>
        <w:t xml:space="preserve"> </w:t>
      </w:r>
      <w:r>
        <w:rPr>
          <w:sz w:val="20"/>
        </w:rPr>
        <w:t>tê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inspeção</w:t>
      </w:r>
      <w:r>
        <w:rPr>
          <w:spacing w:val="-1"/>
          <w:sz w:val="20"/>
        </w:rPr>
        <w:t xml:space="preserve"> </w:t>
      </w:r>
      <w:r>
        <w:rPr>
          <w:sz w:val="20"/>
        </w:rPr>
        <w:t>em 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“pé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coluna” ou</w:t>
      </w:r>
      <w:r>
        <w:rPr>
          <w:spacing w:val="-1"/>
          <w:sz w:val="20"/>
        </w:rPr>
        <w:t xml:space="preserve"> </w:t>
      </w:r>
      <w:r>
        <w:rPr>
          <w:sz w:val="20"/>
        </w:rPr>
        <w:t>mudança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</w:t>
      </w:r>
      <w:r>
        <w:rPr>
          <w:spacing w:val="-1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desconectores</w:t>
      </w:r>
      <w:r>
        <w:rPr>
          <w:spacing w:val="-5"/>
          <w:sz w:val="20"/>
        </w:rPr>
        <w:t xml:space="preserve"> </w:t>
      </w:r>
      <w:r>
        <w:rPr>
          <w:sz w:val="20"/>
        </w:rPr>
        <w:t>(aparelhos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fechos</w:t>
      </w:r>
      <w:r>
        <w:rPr>
          <w:spacing w:val="-2"/>
          <w:sz w:val="20"/>
        </w:rPr>
        <w:t xml:space="preserve"> </w:t>
      </w:r>
      <w:r>
        <w:rPr>
          <w:sz w:val="20"/>
        </w:rPr>
        <w:t>hídricos);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gerais,</w:t>
      </w:r>
      <w:r>
        <w:rPr>
          <w:spacing w:val="1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ramais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colunas;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calhas,</w:t>
      </w:r>
      <w:r>
        <w:rPr>
          <w:spacing w:val="3"/>
          <w:sz w:val="20"/>
        </w:rPr>
        <w:t xml:space="preserve"> </w:t>
      </w:r>
      <w:r>
        <w:rPr>
          <w:sz w:val="20"/>
        </w:rPr>
        <w:t>descidas e ralos;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91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Aprovação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 caso</w:t>
      </w:r>
      <w:r>
        <w:rPr>
          <w:spacing w:val="-1"/>
          <w:sz w:val="20"/>
        </w:rPr>
        <w:t xml:space="preserve"> </w:t>
      </w:r>
      <w:r>
        <w:rPr>
          <w:sz w:val="20"/>
        </w:rPr>
        <w:t>de rede</w:t>
      </w:r>
      <w:r>
        <w:rPr>
          <w:spacing w:val="-1"/>
          <w:sz w:val="20"/>
        </w:rPr>
        <w:t xml:space="preserve"> </w:t>
      </w:r>
      <w:r>
        <w:rPr>
          <w:sz w:val="20"/>
        </w:rPr>
        <w:t>nova</w:t>
      </w:r>
    </w:p>
    <w:p w:rsidR="000A75CF" w:rsidRDefault="00D476D7">
      <w:pPr>
        <w:pStyle w:val="Corpodetexto"/>
        <w:spacing w:before="119"/>
        <w:ind w:right="648"/>
        <w:jc w:val="both"/>
      </w:pPr>
      <w:r>
        <w:t>O Projeto de Drenagem de Águas Pluviais deve apresentar posições, tipos e dimensões das tubulações verticais,</w:t>
      </w:r>
      <w:r>
        <w:rPr>
          <w:spacing w:val="1"/>
        </w:rPr>
        <w:t xml:space="preserve"> </w:t>
      </w:r>
      <w:r>
        <w:t>horizontais, desvios, caixas, dispositivos de inspeção, ralos e ligações aos coletores públicos, necessários à</w:t>
      </w:r>
      <w:r>
        <w:rPr>
          <w:spacing w:val="1"/>
        </w:rPr>
        <w:t xml:space="preserve"> </w:t>
      </w:r>
      <w:r>
        <w:t>instalação do sistema de captação, drenagem e esgotamento das águas pluviais do prédio e da área livre do</w:t>
      </w:r>
      <w:r>
        <w:rPr>
          <w:spacing w:val="1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18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tubos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queda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 mais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sempre</w:t>
      </w:r>
      <w:r>
        <w:rPr>
          <w:spacing w:val="1"/>
        </w:rPr>
        <w:t xml:space="preserve"> </w:t>
      </w:r>
      <w:r>
        <w:t>curvas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raio</w:t>
      </w:r>
      <w:r>
        <w:rPr>
          <w:spacing w:val="1"/>
        </w:rPr>
        <w:t xml:space="preserve"> </w:t>
      </w:r>
      <w:r>
        <w:t>longo</w:t>
      </w:r>
      <w:r>
        <w:rPr>
          <w:spacing w:val="55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mudanças de direção, com diâmetro sempre superior ou igual a qualquer canalização a eles ligada e tê de</w:t>
      </w:r>
      <w:r>
        <w:rPr>
          <w:spacing w:val="1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comprimento máximo dos subcoletores deverá ser de 15 m, espaçando-se caixas ou peças de inspeção para</w:t>
      </w:r>
      <w:r>
        <w:rPr>
          <w:spacing w:val="1"/>
        </w:rPr>
        <w:t xml:space="preserve"> </w:t>
      </w:r>
      <w:r>
        <w:t>permitir desobstruções.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do subcoletor e</w:t>
      </w:r>
      <w:r>
        <w:rPr>
          <w:spacing w:val="-1"/>
        </w:rPr>
        <w:t xml:space="preserve"> </w:t>
      </w:r>
      <w:r>
        <w:t>do coletor predial</w:t>
      </w:r>
      <w:r>
        <w:rPr>
          <w:spacing w:val="-1"/>
        </w:rPr>
        <w:t xml:space="preserve"> </w:t>
      </w:r>
      <w:r>
        <w:t>deverá ser de 100</w:t>
      </w:r>
      <w:r>
        <w:rPr>
          <w:spacing w:val="-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jc w:val="both"/>
      </w:pPr>
      <w:r>
        <w:t>Mudanças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coletor</w:t>
      </w:r>
      <w:r>
        <w:rPr>
          <w:spacing w:val="-1"/>
        </w:rPr>
        <w:t xml:space="preserve"> </w:t>
      </w:r>
      <w:r>
        <w:t>predial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feitas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Memorial Descritivo deve apresentar as principais justificativas para a escolha da solução adotada, referente à</w:t>
      </w:r>
      <w:r>
        <w:rPr>
          <w:spacing w:val="1"/>
        </w:rPr>
        <w:t xml:space="preserve"> </w:t>
      </w:r>
      <w:r>
        <w:t>concepção do projeto, a definição de todos os elementos que compõem o projeto das instalações prediais de</w:t>
      </w:r>
      <w:r>
        <w:rPr>
          <w:spacing w:val="1"/>
        </w:rPr>
        <w:t xml:space="preserve"> </w:t>
      </w:r>
      <w:r>
        <w:t>esgoto, levando-se em conta parâmetros como unidades padrão Hunter, declividade, diâmetro e conjunto motor-</w:t>
      </w:r>
      <w:r>
        <w:rPr>
          <w:spacing w:val="1"/>
        </w:rPr>
        <w:t xml:space="preserve"> </w:t>
      </w:r>
      <w:r>
        <w:t>bomba.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72" w:name="_bookmark172"/>
      <w:bookmarkEnd w:id="172"/>
      <w:r>
        <w:t>240104. PROJETO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INSTALAÇÕES</w:t>
      </w:r>
      <w:r>
        <w:rPr>
          <w:spacing w:val="-6"/>
        </w:rPr>
        <w:t xml:space="preserve"> </w:t>
      </w:r>
      <w:r>
        <w:t>ELÉTRICAS</w:t>
      </w:r>
    </w:p>
    <w:p w:rsidR="000A75CF" w:rsidRDefault="00D476D7">
      <w:pPr>
        <w:pStyle w:val="Corpodetexto"/>
        <w:spacing w:before="1"/>
        <w:ind w:right="649"/>
        <w:jc w:val="both"/>
      </w:pPr>
      <w:r>
        <w:t>O projeto de instalações elétricas deverá obedecer às normas e recomendações elétricas da ABNT, inclusive a</w:t>
      </w:r>
      <w:r>
        <w:rPr>
          <w:spacing w:val="1"/>
        </w:rPr>
        <w:t xml:space="preserve"> </w:t>
      </w:r>
      <w:r>
        <w:t>atual NBR-14.136/2002, regulamentada pela resolução Nº11 de 20/12/2006 do CONMETRO, aos padrões de</w:t>
      </w:r>
      <w:r>
        <w:rPr>
          <w:spacing w:val="1"/>
        </w:rPr>
        <w:t xml:space="preserve"> </w:t>
      </w:r>
      <w:r>
        <w:t>fornecimento de energia elétrica da concessionária local, às especificações dos fabricantes e às Condições Gerais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Fornecimento da ANEEL.</w:t>
      </w:r>
    </w:p>
    <w:p w:rsidR="000A75CF" w:rsidRDefault="00D476D7">
      <w:pPr>
        <w:pStyle w:val="Corpodetexto"/>
        <w:spacing w:before="122"/>
      </w:pPr>
      <w:r>
        <w:t>Deve-se</w:t>
      </w:r>
      <w:r>
        <w:rPr>
          <w:spacing w:val="17"/>
        </w:rPr>
        <w:t xml:space="preserve"> </w:t>
      </w:r>
      <w:r>
        <w:t>atender</w:t>
      </w:r>
      <w:r>
        <w:rPr>
          <w:spacing w:val="20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todas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indicações</w:t>
      </w:r>
      <w:r>
        <w:rPr>
          <w:spacing w:val="20"/>
        </w:rPr>
        <w:t xml:space="preserve"> </w:t>
      </w:r>
      <w:r>
        <w:t>do</w:t>
      </w:r>
      <w:r>
        <w:rPr>
          <w:spacing w:val="18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Arquitetura,</w:t>
      </w:r>
      <w:r>
        <w:rPr>
          <w:spacing w:val="20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Estrutura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exigências</w:t>
      </w:r>
      <w:r>
        <w:rPr>
          <w:spacing w:val="19"/>
        </w:rPr>
        <w:t xml:space="preserve"> </w:t>
      </w:r>
      <w:r>
        <w:t>dos</w:t>
      </w:r>
      <w:r>
        <w:rPr>
          <w:spacing w:val="20"/>
        </w:rPr>
        <w:t xml:space="preserve"> </w:t>
      </w:r>
      <w:r>
        <w:t>demais</w:t>
      </w:r>
      <w:r>
        <w:rPr>
          <w:spacing w:val="-52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 w:line="360" w:lineRule="auto"/>
        <w:ind w:right="642"/>
      </w:pPr>
      <w:r>
        <w:t>Deverá</w:t>
      </w:r>
      <w:r>
        <w:rPr>
          <w:spacing w:val="5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7"/>
        </w:rPr>
        <w:t xml:space="preserve"> </w:t>
      </w:r>
      <w:r>
        <w:t>CREA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  <w:r>
        <w:rPr>
          <w:spacing w:val="-52"/>
        </w:rPr>
        <w:t xml:space="preserve"> </w:t>
      </w:r>
      <w:r>
        <w:t>Partes integrantes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 de Instalações</w:t>
      </w:r>
      <w:r>
        <w:rPr>
          <w:spacing w:val="1"/>
        </w:rPr>
        <w:t xml:space="preserve"> </w:t>
      </w:r>
      <w:r>
        <w:t>Elétricas: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/>
        <w:ind w:left="525" w:right="65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8"/>
          <w:sz w:val="20"/>
        </w:rPr>
        <w:t xml:space="preserve"> </w:t>
      </w:r>
      <w:r>
        <w:rPr>
          <w:sz w:val="20"/>
        </w:rPr>
        <w:t>entrada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elétrica,</w:t>
      </w:r>
      <w:r>
        <w:rPr>
          <w:spacing w:val="20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pranchas</w:t>
      </w:r>
      <w:r>
        <w:rPr>
          <w:spacing w:val="20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situação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localização,</w:t>
      </w:r>
      <w:r>
        <w:rPr>
          <w:spacing w:val="21"/>
          <w:sz w:val="20"/>
        </w:rPr>
        <w:t xml:space="preserve"> </w:t>
      </w:r>
      <w:r>
        <w:rPr>
          <w:sz w:val="20"/>
        </w:rPr>
        <w:t>devendo-se</w:t>
      </w:r>
      <w:r>
        <w:rPr>
          <w:spacing w:val="18"/>
          <w:sz w:val="20"/>
        </w:rPr>
        <w:t xml:space="preserve"> </w:t>
      </w:r>
      <w:r>
        <w:rPr>
          <w:sz w:val="20"/>
        </w:rPr>
        <w:t>prever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interligação</w:t>
      </w:r>
      <w:r>
        <w:rPr>
          <w:spacing w:val="-1"/>
          <w:sz w:val="20"/>
        </w:rPr>
        <w:t xml:space="preserve"> </w:t>
      </w:r>
      <w:r>
        <w:rPr>
          <w:sz w:val="20"/>
        </w:rPr>
        <w:t>ao ponto de entrega da</w:t>
      </w:r>
      <w:r>
        <w:rPr>
          <w:spacing w:val="-1"/>
          <w:sz w:val="20"/>
        </w:rPr>
        <w:t xml:space="preserve"> </w:t>
      </w:r>
      <w:r>
        <w:rPr>
          <w:sz w:val="20"/>
        </w:rPr>
        <w:t>concessionária;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esquemas</w:t>
      </w:r>
      <w:r>
        <w:rPr>
          <w:spacing w:val="-1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pavimento,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plantas</w:t>
      </w:r>
      <w:r>
        <w:rPr>
          <w:spacing w:val="-1"/>
          <w:sz w:val="20"/>
        </w:rPr>
        <w:t xml:space="preserve"> </w:t>
      </w:r>
      <w:r>
        <w:rPr>
          <w:sz w:val="20"/>
        </w:rPr>
        <w:t>baixas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cargas,</w:t>
      </w:r>
      <w:r>
        <w:rPr>
          <w:spacing w:val="-5"/>
          <w:sz w:val="20"/>
        </w:rPr>
        <w:t xml:space="preserve"> </w:t>
      </w:r>
      <w:r>
        <w:rPr>
          <w:sz w:val="20"/>
        </w:rPr>
        <w:t>diagramas</w:t>
      </w:r>
      <w:r>
        <w:rPr>
          <w:spacing w:val="-1"/>
          <w:sz w:val="20"/>
        </w:rPr>
        <w:t xml:space="preserve"> </w:t>
      </w:r>
      <w:r>
        <w:rPr>
          <w:sz w:val="20"/>
        </w:rPr>
        <w:t>unifilares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cálculos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demandas</w:t>
      </w:r>
      <w:r>
        <w:rPr>
          <w:spacing w:val="-2"/>
          <w:sz w:val="20"/>
        </w:rPr>
        <w:t xml:space="preserve"> </w:t>
      </w:r>
      <w:r>
        <w:rPr>
          <w:sz w:val="20"/>
        </w:rPr>
        <w:t>prováveis;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força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pátios;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3"/>
          <w:sz w:val="20"/>
        </w:rPr>
        <w:t xml:space="preserve"> </w:t>
      </w:r>
      <w:r>
        <w:rPr>
          <w:sz w:val="20"/>
        </w:rPr>
        <w:t>descritivo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21" w:firstLine="0"/>
        <w:rPr>
          <w:rFonts w:ascii="Symbol" w:hAnsi="Symbol"/>
          <w:sz w:val="20"/>
        </w:rPr>
      </w:pPr>
      <w:r>
        <w:rPr>
          <w:sz w:val="20"/>
        </w:rPr>
        <w:t>Aprovação do projeto junto à concessionária local no caso de rede nova ou alteração de padrão de entrada.</w:t>
      </w:r>
      <w:r>
        <w:rPr>
          <w:spacing w:val="-53"/>
          <w:sz w:val="20"/>
        </w:rPr>
        <w:t xml:space="preserve"> </w:t>
      </w:r>
      <w:r>
        <w:rPr>
          <w:sz w:val="20"/>
        </w:rPr>
        <w:t>As plantas</w:t>
      </w:r>
      <w:r>
        <w:rPr>
          <w:spacing w:val="1"/>
          <w:sz w:val="20"/>
        </w:rPr>
        <w:t xml:space="preserve"> </w:t>
      </w:r>
      <w:r>
        <w:rPr>
          <w:sz w:val="20"/>
        </w:rPr>
        <w:t>deverão apresentar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seguintes indicações: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ativos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úteis</w:t>
      </w:r>
      <w:r>
        <w:rPr>
          <w:spacing w:val="-1"/>
          <w:sz w:val="20"/>
        </w:rPr>
        <w:t xml:space="preserve"> </w:t>
      </w:r>
      <w:r>
        <w:rPr>
          <w:sz w:val="20"/>
        </w:rPr>
        <w:t>(iluminação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tomadas);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comandos</w:t>
      </w:r>
      <w:r>
        <w:rPr>
          <w:spacing w:val="-2"/>
          <w:sz w:val="20"/>
        </w:rPr>
        <w:t xml:space="preserve"> </w:t>
      </w:r>
      <w:r>
        <w:rPr>
          <w:sz w:val="20"/>
        </w:rPr>
        <w:t>(interruptores);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Diagramas</w:t>
      </w:r>
      <w:r>
        <w:rPr>
          <w:spacing w:val="-4"/>
          <w:sz w:val="20"/>
        </w:rPr>
        <w:t xml:space="preserve"> </w:t>
      </w:r>
      <w:r>
        <w:rPr>
          <w:sz w:val="20"/>
        </w:rPr>
        <w:t>unifilares;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 de</w:t>
      </w:r>
      <w:r>
        <w:rPr>
          <w:spacing w:val="-1"/>
          <w:sz w:val="20"/>
        </w:rPr>
        <w:t xml:space="preserve"> </w:t>
      </w:r>
      <w:r>
        <w:rPr>
          <w:sz w:val="20"/>
        </w:rPr>
        <w:t>carga;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medidores;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3"/>
          <w:sz w:val="20"/>
        </w:rPr>
        <w:t xml:space="preserve"> </w:t>
      </w:r>
      <w:r>
        <w:rPr>
          <w:sz w:val="20"/>
        </w:rPr>
        <w:t>quadros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entrada</w:t>
      </w:r>
      <w:r>
        <w:rPr>
          <w:spacing w:val="31"/>
          <w:sz w:val="20"/>
        </w:rPr>
        <w:t xml:space="preserve"> </w:t>
      </w:r>
      <w:r>
        <w:rPr>
          <w:sz w:val="20"/>
        </w:rPr>
        <w:t>(medidores),</w:t>
      </w:r>
      <w:r>
        <w:rPr>
          <w:spacing w:val="35"/>
          <w:sz w:val="20"/>
        </w:rPr>
        <w:t xml:space="preserve"> </w:t>
      </w:r>
      <w:r>
        <w:rPr>
          <w:sz w:val="20"/>
        </w:rPr>
        <w:t>gerais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2"/>
          <w:sz w:val="20"/>
        </w:rPr>
        <w:t xml:space="preserve"> </w:t>
      </w:r>
      <w:r>
        <w:rPr>
          <w:sz w:val="20"/>
        </w:rPr>
        <w:t>parciais,</w:t>
      </w:r>
      <w:r>
        <w:rPr>
          <w:spacing w:val="34"/>
          <w:sz w:val="20"/>
        </w:rPr>
        <w:t xml:space="preserve"> </w:t>
      </w:r>
      <w:r>
        <w:rPr>
          <w:sz w:val="20"/>
        </w:rPr>
        <w:t>mostrando</w:t>
      </w:r>
      <w:r>
        <w:rPr>
          <w:spacing w:val="32"/>
          <w:sz w:val="20"/>
        </w:rPr>
        <w:t xml:space="preserve"> </w:t>
      </w:r>
      <w:r>
        <w:rPr>
          <w:sz w:val="20"/>
        </w:rPr>
        <w:t>a</w:t>
      </w:r>
      <w:r>
        <w:rPr>
          <w:spacing w:val="32"/>
          <w:sz w:val="20"/>
        </w:rPr>
        <w:t xml:space="preserve"> </w:t>
      </w:r>
      <w:r>
        <w:rPr>
          <w:sz w:val="20"/>
        </w:rPr>
        <w:t>posição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2"/>
          <w:sz w:val="20"/>
        </w:rPr>
        <w:t xml:space="preserve"> </w:t>
      </w:r>
      <w:r>
        <w:rPr>
          <w:sz w:val="20"/>
        </w:rPr>
        <w:t>dispositivos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manobra</w:t>
      </w:r>
      <w:r>
        <w:rPr>
          <w:spacing w:val="-1"/>
          <w:sz w:val="20"/>
        </w:rPr>
        <w:t xml:space="preserve"> </w:t>
      </w:r>
      <w:r>
        <w:rPr>
          <w:sz w:val="20"/>
        </w:rPr>
        <w:t>e proteção,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escala 1:10;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17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pontos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consumo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</w:t>
      </w:r>
      <w:r>
        <w:rPr>
          <w:spacing w:val="17"/>
          <w:sz w:val="20"/>
        </w:rPr>
        <w:t xml:space="preserve"> </w:t>
      </w:r>
      <w:r>
        <w:rPr>
          <w:sz w:val="20"/>
        </w:rPr>
        <w:t>(com</w:t>
      </w:r>
      <w:r>
        <w:rPr>
          <w:spacing w:val="14"/>
          <w:sz w:val="20"/>
        </w:rPr>
        <w:t xml:space="preserve"> </w:t>
      </w:r>
      <w:r>
        <w:rPr>
          <w:sz w:val="20"/>
        </w:rPr>
        <w:t>respectiva</w:t>
      </w:r>
      <w:r>
        <w:rPr>
          <w:spacing w:val="13"/>
          <w:sz w:val="20"/>
        </w:rPr>
        <w:t xml:space="preserve"> </w:t>
      </w:r>
      <w:r>
        <w:rPr>
          <w:sz w:val="20"/>
        </w:rPr>
        <w:t>carga),</w:t>
      </w:r>
      <w:r>
        <w:rPr>
          <w:spacing w:val="15"/>
          <w:sz w:val="20"/>
        </w:rPr>
        <w:t xml:space="preserve"> </w:t>
      </w:r>
      <w:r>
        <w:rPr>
          <w:sz w:val="20"/>
        </w:rPr>
        <w:t>seus</w:t>
      </w:r>
      <w:r>
        <w:rPr>
          <w:spacing w:val="14"/>
          <w:sz w:val="20"/>
        </w:rPr>
        <w:t xml:space="preserve"> </w:t>
      </w:r>
      <w:r>
        <w:rPr>
          <w:sz w:val="20"/>
        </w:rPr>
        <w:t>comandos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52"/>
          <w:sz w:val="20"/>
        </w:rPr>
        <w:t xml:space="preserve"> </w:t>
      </w:r>
      <w:r>
        <w:rPr>
          <w:sz w:val="20"/>
        </w:rPr>
        <w:t>dos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a que estão ligados;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Trajeto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condutores/circuitos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sua</w:t>
      </w:r>
      <w:r>
        <w:rPr>
          <w:spacing w:val="-7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mecânica, inclusive</w:t>
      </w:r>
      <w:r>
        <w:rPr>
          <w:spacing w:val="-3"/>
          <w:sz w:val="20"/>
        </w:rPr>
        <w:t xml:space="preserve"> </w:t>
      </w: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condutores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símbolos</w:t>
      </w:r>
      <w:r>
        <w:rPr>
          <w:spacing w:val="-2"/>
          <w:sz w:val="20"/>
        </w:rPr>
        <w:t xml:space="preserve"> </w:t>
      </w:r>
      <w:r>
        <w:rPr>
          <w:sz w:val="20"/>
        </w:rPr>
        <w:t>adotados,</w:t>
      </w:r>
      <w:r>
        <w:rPr>
          <w:spacing w:val="-4"/>
          <w:sz w:val="20"/>
        </w:rPr>
        <w:t xml:space="preserve"> </w:t>
      </w:r>
      <w:r>
        <w:rPr>
          <w:sz w:val="20"/>
        </w:rPr>
        <w:t>segundo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ABNT,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notas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fizerem</w:t>
      </w:r>
      <w:r>
        <w:rPr>
          <w:spacing w:val="-5"/>
          <w:sz w:val="20"/>
        </w:rPr>
        <w:t xml:space="preserve"> </w:t>
      </w:r>
      <w:r>
        <w:rPr>
          <w:sz w:val="20"/>
        </w:rPr>
        <w:t>necessárias;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41"/>
          <w:sz w:val="20"/>
        </w:rPr>
        <w:t xml:space="preserve"> </w:t>
      </w:r>
      <w:r>
        <w:rPr>
          <w:sz w:val="20"/>
        </w:rPr>
        <w:t>indicativo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41"/>
          <w:sz w:val="20"/>
        </w:rPr>
        <w:t xml:space="preserve"> </w:t>
      </w:r>
      <w:r>
        <w:rPr>
          <w:sz w:val="20"/>
        </w:rPr>
        <w:t>divisão</w:t>
      </w:r>
      <w:r>
        <w:rPr>
          <w:spacing w:val="41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circuitos</w:t>
      </w:r>
      <w:r>
        <w:rPr>
          <w:spacing w:val="43"/>
          <w:sz w:val="20"/>
        </w:rPr>
        <w:t xml:space="preserve"> </w:t>
      </w:r>
      <w:r>
        <w:rPr>
          <w:sz w:val="20"/>
        </w:rPr>
        <w:t>(quadros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cargas),</w:t>
      </w:r>
      <w:r>
        <w:rPr>
          <w:spacing w:val="44"/>
          <w:sz w:val="20"/>
        </w:rPr>
        <w:t xml:space="preserve"> </w:t>
      </w:r>
      <w:r>
        <w:rPr>
          <w:sz w:val="20"/>
        </w:rPr>
        <w:t>constando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cada</w:t>
      </w:r>
      <w:r>
        <w:rPr>
          <w:spacing w:val="41"/>
          <w:sz w:val="20"/>
        </w:rPr>
        <w:t xml:space="preserve"> </w:t>
      </w:r>
      <w:r>
        <w:rPr>
          <w:sz w:val="20"/>
        </w:rPr>
        <w:t>fase</w:t>
      </w:r>
      <w:r>
        <w:rPr>
          <w:spacing w:val="41"/>
          <w:sz w:val="20"/>
        </w:rPr>
        <w:t xml:space="preserve"> </w:t>
      </w:r>
      <w:r>
        <w:rPr>
          <w:sz w:val="20"/>
        </w:rPr>
        <w:t>nos</w:t>
      </w:r>
      <w:r>
        <w:rPr>
          <w:spacing w:val="-53"/>
          <w:sz w:val="20"/>
        </w:rPr>
        <w:t xml:space="preserve"> </w:t>
      </w:r>
      <w:r>
        <w:rPr>
          <w:sz w:val="20"/>
        </w:rPr>
        <w:t>diversos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(equilíbrio de fases).</w:t>
      </w:r>
    </w:p>
    <w:p w:rsidR="000A75CF" w:rsidRDefault="00D476D7">
      <w:pPr>
        <w:pStyle w:val="Corpodetexto"/>
        <w:spacing w:before="113"/>
      </w:pPr>
      <w:r>
        <w:t>O</w:t>
      </w:r>
      <w:r>
        <w:rPr>
          <w:spacing w:val="39"/>
        </w:rPr>
        <w:t xml:space="preserve"> </w:t>
      </w:r>
      <w:r>
        <w:t>Diagrama</w:t>
      </w:r>
      <w:r>
        <w:rPr>
          <w:spacing w:val="36"/>
        </w:rPr>
        <w:t xml:space="preserve"> </w:t>
      </w:r>
      <w:r>
        <w:t>Unifilar</w:t>
      </w:r>
      <w:r>
        <w:rPr>
          <w:spacing w:val="38"/>
        </w:rPr>
        <w:t xml:space="preserve"> </w:t>
      </w:r>
      <w:r>
        <w:t>deverá</w:t>
      </w:r>
      <w:r>
        <w:rPr>
          <w:spacing w:val="36"/>
        </w:rPr>
        <w:t xml:space="preserve"> </w:t>
      </w:r>
      <w:r>
        <w:t>apresentar</w:t>
      </w:r>
      <w:r>
        <w:rPr>
          <w:spacing w:val="38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circuitos</w:t>
      </w:r>
      <w:r>
        <w:rPr>
          <w:spacing w:val="38"/>
        </w:rPr>
        <w:t xml:space="preserve"> </w:t>
      </w:r>
      <w:r>
        <w:t>principais,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cargas,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funções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características</w:t>
      </w:r>
      <w:r>
        <w:rPr>
          <w:spacing w:val="38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principais equipamentos,</w:t>
      </w:r>
      <w:r>
        <w:rPr>
          <w:spacing w:val="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/>
        <w:rPr>
          <w:rFonts w:ascii="Symbol" w:hAnsi="Symbol"/>
          <w:sz w:val="20"/>
        </w:rPr>
      </w:pPr>
      <w:r>
        <w:rPr>
          <w:sz w:val="20"/>
        </w:rPr>
        <w:t>Disjuntores:</w:t>
      </w:r>
      <w:r>
        <w:rPr>
          <w:spacing w:val="-5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capacidade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interrupção,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Chaves</w:t>
      </w:r>
      <w:r>
        <w:rPr>
          <w:spacing w:val="-2"/>
          <w:sz w:val="20"/>
        </w:rPr>
        <w:t xml:space="preserve"> </w:t>
      </w:r>
      <w:r>
        <w:rPr>
          <w:sz w:val="20"/>
        </w:rPr>
        <w:t>seccionadoras: 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suportabilidade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térmica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dinâmica,</w:t>
      </w:r>
      <w:r>
        <w:rPr>
          <w:spacing w:val="-5"/>
          <w:sz w:val="20"/>
        </w:rPr>
        <w:t xml:space="preserve"> </w:t>
      </w:r>
      <w:r>
        <w:rPr>
          <w:sz w:val="20"/>
        </w:rPr>
        <w:t>classe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Transformadores:</w:t>
      </w:r>
      <w:r>
        <w:rPr>
          <w:spacing w:val="-4"/>
          <w:sz w:val="20"/>
        </w:rPr>
        <w:t xml:space="preserve"> </w:t>
      </w:r>
      <w:r>
        <w:rPr>
          <w:sz w:val="20"/>
        </w:rPr>
        <w:t>potência,</w:t>
      </w:r>
      <w:r>
        <w:rPr>
          <w:spacing w:val="2"/>
          <w:sz w:val="20"/>
        </w:rPr>
        <w:t xml:space="preserve"> </w:t>
      </w:r>
      <w:r>
        <w:rPr>
          <w:sz w:val="20"/>
        </w:rPr>
        <w:t>classe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tensão,</w:t>
      </w:r>
      <w:r>
        <w:rPr>
          <w:spacing w:val="-3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primária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derivações,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Transformadores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3"/>
          <w:sz w:val="20"/>
        </w:rPr>
        <w:t xml:space="preserve"> </w:t>
      </w:r>
      <w:r>
        <w:rPr>
          <w:sz w:val="20"/>
        </w:rPr>
        <w:t>potencial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3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medição: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exatidão,</w:t>
      </w:r>
      <w:r>
        <w:rPr>
          <w:spacing w:val="-52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ou tensão primária e corrente ou tensão</w:t>
      </w:r>
      <w:r>
        <w:rPr>
          <w:spacing w:val="-6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Reles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proteção: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medição: 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</w:t>
      </w:r>
      <w:r>
        <w:rPr>
          <w:spacing w:val="-1"/>
          <w:sz w:val="20"/>
        </w:rPr>
        <w:t xml:space="preserve"> </w:t>
      </w:r>
      <w:r>
        <w:rPr>
          <w:sz w:val="20"/>
        </w:rPr>
        <w:t>nus: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bitola;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2770" w:firstLine="0"/>
        <w:rPr>
          <w:rFonts w:ascii="Symbol" w:hAnsi="Symbol"/>
          <w:sz w:val="20"/>
        </w:rPr>
      </w:pPr>
      <w:r>
        <w:rPr>
          <w:sz w:val="20"/>
        </w:rPr>
        <w:t>Condutores elétricos isolados: classe de tensão, tipo de isolamento, bitola do condutor;</w:t>
      </w:r>
      <w:r>
        <w:rPr>
          <w:spacing w:val="-53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circuitos</w:t>
      </w:r>
      <w:r>
        <w:rPr>
          <w:spacing w:val="-4"/>
          <w:sz w:val="20"/>
        </w:rPr>
        <w:t xml:space="preserve"> </w:t>
      </w:r>
      <w:r>
        <w:rPr>
          <w:sz w:val="20"/>
        </w:rPr>
        <w:t>devem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FASE,</w:t>
      </w:r>
      <w:r>
        <w:rPr>
          <w:spacing w:val="-2"/>
          <w:sz w:val="20"/>
        </w:rPr>
        <w:t xml:space="preserve"> </w:t>
      </w:r>
      <w:r>
        <w:rPr>
          <w:sz w:val="20"/>
        </w:rPr>
        <w:t>NEUTRO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Corpodetexto"/>
        <w:spacing w:before="10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alimentadas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circuitos</w:t>
      </w:r>
      <w:r>
        <w:rPr>
          <w:spacing w:val="-1"/>
        </w:rPr>
        <w:t xml:space="preserve"> </w:t>
      </w:r>
      <w:r>
        <w:t>independentes;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36"/>
        </w:rPr>
        <w:t xml:space="preserve"> </w:t>
      </w:r>
      <w:r>
        <w:t>quadros</w:t>
      </w:r>
      <w:r>
        <w:rPr>
          <w:spacing w:val="37"/>
        </w:rPr>
        <w:t xml:space="preserve"> </w:t>
      </w:r>
      <w:r>
        <w:t>deverão</w:t>
      </w:r>
      <w:r>
        <w:rPr>
          <w:spacing w:val="36"/>
        </w:rPr>
        <w:t xml:space="preserve"> </w:t>
      </w:r>
      <w:r>
        <w:t>possuir</w:t>
      </w:r>
      <w:r>
        <w:rPr>
          <w:spacing w:val="37"/>
        </w:rPr>
        <w:t xml:space="preserve"> </w:t>
      </w:r>
      <w:r>
        <w:t>barramentos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fases</w:t>
      </w:r>
      <w:r>
        <w:rPr>
          <w:spacing w:val="32"/>
        </w:rPr>
        <w:t xml:space="preserve"> </w:t>
      </w:r>
      <w:r>
        <w:t>(R/S/T),</w:t>
      </w:r>
      <w:r>
        <w:rPr>
          <w:spacing w:val="39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neutro,</w:t>
      </w:r>
      <w:r>
        <w:rPr>
          <w:spacing w:val="34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terra,</w:t>
      </w:r>
      <w:r>
        <w:rPr>
          <w:spacing w:val="38"/>
        </w:rPr>
        <w:t xml:space="preserve"> </w:t>
      </w:r>
      <w:r>
        <w:t>disjuntor</w:t>
      </w:r>
      <w:r>
        <w:rPr>
          <w:spacing w:val="-52"/>
        </w:rPr>
        <w:t xml:space="preserve"> </w:t>
      </w:r>
      <w:r>
        <w:t>geral,</w:t>
      </w:r>
      <w:r>
        <w:rPr>
          <w:spacing w:val="1"/>
        </w:rPr>
        <w:t xml:space="preserve"> </w:t>
      </w:r>
      <w:r>
        <w:t>disjuntores parciais,</w:t>
      </w:r>
      <w:r>
        <w:rPr>
          <w:spacing w:val="-2"/>
        </w:rPr>
        <w:t xml:space="preserve"> </w:t>
      </w:r>
      <w:r>
        <w:t>supressores de</w:t>
      </w:r>
      <w:r>
        <w:rPr>
          <w:spacing w:val="-1"/>
        </w:rPr>
        <w:t xml:space="preserve"> </w:t>
      </w:r>
      <w:r>
        <w:t>surto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áreas molhadas disjuntores diferenciais (DRs);</w:t>
      </w:r>
    </w:p>
    <w:p w:rsidR="000A75CF" w:rsidRDefault="00D476D7">
      <w:pPr>
        <w:pStyle w:val="Corpodetexto"/>
        <w:spacing w:before="120"/>
        <w:ind w:right="642"/>
      </w:pPr>
      <w:r>
        <w:t>Para</w:t>
      </w:r>
      <w:r>
        <w:rPr>
          <w:spacing w:val="12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dimensionamento</w:t>
      </w:r>
      <w:r>
        <w:rPr>
          <w:spacing w:val="13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alimentadores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quadros</w:t>
      </w:r>
      <w:r>
        <w:rPr>
          <w:spacing w:val="15"/>
        </w:rPr>
        <w:t xml:space="preserve"> </w:t>
      </w:r>
      <w:r>
        <w:t>terminais</w:t>
      </w:r>
      <w:r>
        <w:rPr>
          <w:spacing w:val="14"/>
        </w:rPr>
        <w:t xml:space="preserve"> </w:t>
      </w:r>
      <w:r>
        <w:t>deverá</w:t>
      </w:r>
      <w:r>
        <w:rPr>
          <w:spacing w:val="12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considerada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demanda</w:t>
      </w:r>
      <w:r>
        <w:rPr>
          <w:spacing w:val="13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100%</w:t>
      </w:r>
      <w:r>
        <w:rPr>
          <w:spacing w:val="-53"/>
        </w:rPr>
        <w:t xml:space="preserve"> </w:t>
      </w:r>
      <w:r>
        <w:t>das cargas;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Para as infra-estruturas externas, embutidas em pisos, deverão ser previstos eletrodutos em PVC rígido com rosca</w:t>
      </w:r>
      <w:r>
        <w:rPr>
          <w:spacing w:val="-53"/>
        </w:rPr>
        <w:t xml:space="preserve"> </w:t>
      </w:r>
      <w:r>
        <w:t>e caixas de passagem em alvenaria (40x40x50 cm), com tampa de ferro fundido (T-16), dispostas de 20 em 20</w:t>
      </w:r>
      <w:r>
        <w:rPr>
          <w:spacing w:val="1"/>
        </w:rPr>
        <w:t xml:space="preserve"> </w:t>
      </w:r>
      <w:r>
        <w:t>metros e nos</w:t>
      </w:r>
      <w:r>
        <w:rPr>
          <w:spacing w:val="-3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derivação para os</w:t>
      </w:r>
      <w:r>
        <w:rPr>
          <w:spacing w:val="1"/>
        </w:rPr>
        <w:t xml:space="preserve"> </w:t>
      </w:r>
      <w:r>
        <w:t>quadros;</w:t>
      </w:r>
    </w:p>
    <w:p w:rsidR="000A75CF" w:rsidRDefault="00D476D7">
      <w:pPr>
        <w:pStyle w:val="Corpodetexto"/>
        <w:spacing w:before="117"/>
        <w:jc w:val="both"/>
      </w:pPr>
      <w:r>
        <w:t>O</w:t>
      </w:r>
      <w:r>
        <w:rPr>
          <w:spacing w:val="2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mínimo para eletrodutos</w:t>
      </w:r>
      <w:r>
        <w:rPr>
          <w:spacing w:val="-3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¾”.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especificação</w:t>
      </w:r>
      <w:r>
        <w:rPr>
          <w:spacing w:val="-2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condutores</w:t>
      </w:r>
      <w:r>
        <w:rPr>
          <w:spacing w:val="-5"/>
        </w:rPr>
        <w:t xml:space="preserve"> </w:t>
      </w:r>
      <w:r>
        <w:t>obedecerão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4"/>
        </w:rPr>
        <w:t xml:space="preserve"> </w:t>
      </w:r>
      <w:r>
        <w:t>destacando: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4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os circuitos</w:t>
      </w:r>
      <w:r>
        <w:rPr>
          <w:spacing w:val="-3"/>
          <w:sz w:val="20"/>
        </w:rPr>
        <w:t xml:space="preserve"> </w:t>
      </w:r>
      <w:r>
        <w:rPr>
          <w:sz w:val="20"/>
        </w:rPr>
        <w:t>terminais de</w:t>
      </w:r>
      <w:r>
        <w:rPr>
          <w:spacing w:val="-1"/>
          <w:sz w:val="20"/>
        </w:rPr>
        <w:t xml:space="preserve"> </w:t>
      </w:r>
      <w:r>
        <w:rPr>
          <w:sz w:val="20"/>
        </w:rPr>
        <w:t>2,5</w:t>
      </w:r>
      <w:r>
        <w:rPr>
          <w:spacing w:val="-6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 cabo</w:t>
      </w:r>
      <w:r>
        <w:rPr>
          <w:spacing w:val="-1"/>
          <w:sz w:val="20"/>
        </w:rPr>
        <w:t xml:space="preserve"> </w:t>
      </w:r>
      <w:r>
        <w:rPr>
          <w:sz w:val="20"/>
        </w:rPr>
        <w:t>alimentador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6,0</w:t>
      </w:r>
      <w:r>
        <w:rPr>
          <w:spacing w:val="-5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Cabo</w:t>
      </w:r>
      <w:r>
        <w:rPr>
          <w:spacing w:val="16"/>
          <w:sz w:val="20"/>
        </w:rPr>
        <w:t xml:space="preserve"> </w:t>
      </w:r>
      <w:r>
        <w:rPr>
          <w:sz w:val="20"/>
        </w:rPr>
        <w:t>NEUTRO</w:t>
      </w:r>
      <w:r>
        <w:rPr>
          <w:spacing w:val="19"/>
          <w:sz w:val="20"/>
        </w:rPr>
        <w:t xml:space="preserve"> </w:t>
      </w:r>
      <w:r>
        <w:rPr>
          <w:sz w:val="20"/>
        </w:rPr>
        <w:t>sempre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8"/>
          <w:sz w:val="20"/>
        </w:rPr>
        <w:t xml:space="preserve"> </w:t>
      </w:r>
      <w:r>
        <w:rPr>
          <w:sz w:val="20"/>
        </w:rPr>
        <w:t>diâmetro</w:t>
      </w:r>
      <w:r>
        <w:rPr>
          <w:spacing w:val="11"/>
          <w:sz w:val="20"/>
        </w:rPr>
        <w:t xml:space="preserve"> </w:t>
      </w:r>
      <w:r>
        <w:rPr>
          <w:sz w:val="20"/>
        </w:rPr>
        <w:t>maior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6"/>
          <w:sz w:val="20"/>
        </w:rPr>
        <w:t xml:space="preserve"> </w:t>
      </w:r>
      <w:r>
        <w:rPr>
          <w:sz w:val="20"/>
        </w:rPr>
        <w:t>igual</w:t>
      </w:r>
      <w:r>
        <w:rPr>
          <w:spacing w:val="16"/>
          <w:sz w:val="20"/>
        </w:rPr>
        <w:t xml:space="preserve"> </w:t>
      </w:r>
      <w:r>
        <w:rPr>
          <w:sz w:val="20"/>
        </w:rPr>
        <w:t>ao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cabos</w:t>
      </w:r>
      <w:r>
        <w:rPr>
          <w:spacing w:val="18"/>
          <w:sz w:val="20"/>
        </w:rPr>
        <w:t xml:space="preserve"> </w:t>
      </w:r>
      <w:r>
        <w:rPr>
          <w:sz w:val="20"/>
        </w:rPr>
        <w:t>FASES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cálculo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circuitos</w:t>
      </w:r>
      <w:r>
        <w:rPr>
          <w:spacing w:val="-53"/>
          <w:sz w:val="20"/>
        </w:rPr>
        <w:t xml:space="preserve"> </w:t>
      </w:r>
      <w:r>
        <w:rPr>
          <w:sz w:val="20"/>
        </w:rPr>
        <w:t>alimentadores;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com condutor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</w:t>
      </w:r>
      <w:r>
        <w:rPr>
          <w:spacing w:val="-1"/>
          <w:sz w:val="20"/>
        </w:rPr>
        <w:t xml:space="preserve"> </w:t>
      </w:r>
      <w:r>
        <w:rPr>
          <w:sz w:val="20"/>
        </w:rPr>
        <w:t>(cabo</w:t>
      </w:r>
      <w:r>
        <w:rPr>
          <w:spacing w:val="-2"/>
          <w:sz w:val="20"/>
        </w:rPr>
        <w:t xml:space="preserve"> </w:t>
      </w:r>
      <w:r>
        <w:rPr>
          <w:sz w:val="20"/>
        </w:rPr>
        <w:t>TERRA);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2"/>
          <w:sz w:val="20"/>
        </w:rPr>
        <w:t xml:space="preserve"> </w:t>
      </w:r>
      <w:r>
        <w:rPr>
          <w:sz w:val="20"/>
        </w:rPr>
        <w:t>eletrolítico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isolamento</w:t>
      </w:r>
      <w:r>
        <w:rPr>
          <w:spacing w:val="-2"/>
          <w:sz w:val="20"/>
        </w:rPr>
        <w:t xml:space="preserve"> </w:t>
      </w:r>
      <w:r>
        <w:rPr>
          <w:sz w:val="20"/>
        </w:rPr>
        <w:t>termoplástico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pirevinil</w:t>
      </w:r>
      <w:r>
        <w:rPr>
          <w:spacing w:val="-2"/>
          <w:sz w:val="20"/>
        </w:rPr>
        <w:t xml:space="preserve"> </w:t>
      </w:r>
      <w:r>
        <w:rPr>
          <w:sz w:val="20"/>
        </w:rPr>
        <w:t>antichama.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53"/>
        </w:rPr>
        <w:t xml:space="preserve"> </w:t>
      </w:r>
      <w:r>
        <w:t>projeto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iluminação</w:t>
      </w:r>
      <w:r>
        <w:rPr>
          <w:spacing w:val="51"/>
        </w:rPr>
        <w:t xml:space="preserve"> </w:t>
      </w:r>
      <w:r>
        <w:t>(interna</w:t>
      </w:r>
      <w:r>
        <w:rPr>
          <w:spacing w:val="50"/>
        </w:rPr>
        <w:t xml:space="preserve"> </w:t>
      </w:r>
      <w:r>
        <w:t>e</w:t>
      </w:r>
      <w:r>
        <w:rPr>
          <w:spacing w:val="51"/>
        </w:rPr>
        <w:t xml:space="preserve"> </w:t>
      </w:r>
      <w:r>
        <w:t>externa)</w:t>
      </w:r>
      <w:r>
        <w:rPr>
          <w:spacing w:val="52"/>
        </w:rPr>
        <w:t xml:space="preserve"> </w:t>
      </w:r>
      <w:r>
        <w:t>deve</w:t>
      </w:r>
      <w:r>
        <w:rPr>
          <w:spacing w:val="50"/>
        </w:rPr>
        <w:t xml:space="preserve"> </w:t>
      </w:r>
      <w:r>
        <w:t>contemplar</w:t>
      </w:r>
      <w:r>
        <w:rPr>
          <w:spacing w:val="53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níveis</w:t>
      </w:r>
      <w:r>
        <w:rPr>
          <w:spacing w:val="52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iluminamento</w:t>
      </w:r>
      <w:r>
        <w:rPr>
          <w:spacing w:val="51"/>
        </w:rPr>
        <w:t xml:space="preserve"> </w:t>
      </w:r>
      <w:r>
        <w:t>adequados</w:t>
      </w:r>
      <w:r>
        <w:rPr>
          <w:spacing w:val="52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cada</w:t>
      </w:r>
      <w:r>
        <w:rPr>
          <w:spacing w:val="-52"/>
        </w:rPr>
        <w:t xml:space="preserve"> </w:t>
      </w:r>
      <w:r>
        <w:t>ambiente,</w:t>
      </w:r>
      <w:r>
        <w:rPr>
          <w:spacing w:val="2"/>
        </w:rPr>
        <w:t xml:space="preserve"> </w:t>
      </w:r>
      <w:r>
        <w:t>acompanhado das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memórias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cálculo: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salas de</w:t>
      </w:r>
      <w:r>
        <w:rPr>
          <w:spacing w:val="-2"/>
        </w:rPr>
        <w:t xml:space="preserve"> </w:t>
      </w:r>
      <w:r>
        <w:t>aula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(42</w:t>
      </w:r>
      <w:r>
        <w:rPr>
          <w:spacing w:val="-1"/>
        </w:rPr>
        <w:t xml:space="preserve"> </w:t>
      </w:r>
      <w:r>
        <w:t>m²)</w:t>
      </w:r>
      <w:r>
        <w:rPr>
          <w:spacing w:val="-4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luminárias</w:t>
      </w:r>
      <w:r>
        <w:rPr>
          <w:spacing w:val="-1"/>
        </w:rPr>
        <w:t xml:space="preserve"> </w:t>
      </w:r>
      <w:r>
        <w:t>com duas</w:t>
      </w:r>
      <w:r>
        <w:rPr>
          <w:spacing w:val="-1"/>
        </w:rPr>
        <w:t xml:space="preserve"> </w:t>
      </w:r>
      <w:r>
        <w:t>lâmpadas de</w:t>
      </w:r>
      <w:r>
        <w:rPr>
          <w:spacing w:val="-2"/>
        </w:rPr>
        <w:t xml:space="preserve"> </w:t>
      </w:r>
      <w:r>
        <w:t>32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40w</w:t>
      </w:r>
      <w:r>
        <w:rPr>
          <w:spacing w:val="-2"/>
        </w:rPr>
        <w:t xml:space="preserve"> </w:t>
      </w:r>
      <w:r>
        <w:t>cada.</w:t>
      </w:r>
    </w:p>
    <w:p w:rsidR="000A75CF" w:rsidRDefault="00D476D7">
      <w:pPr>
        <w:pStyle w:val="Corpodetexto"/>
        <w:spacing w:before="116"/>
      </w:pPr>
      <w:r>
        <w:t>Para</w:t>
      </w:r>
      <w:r>
        <w:rPr>
          <w:spacing w:val="50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outros</w:t>
      </w:r>
      <w:r>
        <w:rPr>
          <w:spacing w:val="48"/>
        </w:rPr>
        <w:t xml:space="preserve"> </w:t>
      </w:r>
      <w:r>
        <w:t>ambientes,</w:t>
      </w:r>
      <w:r>
        <w:rPr>
          <w:spacing w:val="5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52"/>
        </w:rPr>
        <w:t xml:space="preserve"> </w:t>
      </w:r>
      <w:r>
        <w:t>respeitada</w:t>
      </w:r>
      <w:r>
        <w:rPr>
          <w:spacing w:val="51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Tabela</w:t>
      </w:r>
      <w:r>
        <w:rPr>
          <w:spacing w:val="51"/>
        </w:rPr>
        <w:t xml:space="preserve"> </w:t>
      </w:r>
      <w:r>
        <w:t>Internacional</w:t>
      </w:r>
      <w:r>
        <w:rPr>
          <w:spacing w:val="50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Iluminação,</w:t>
      </w:r>
      <w:r>
        <w:rPr>
          <w:spacing w:val="53"/>
        </w:rPr>
        <w:t xml:space="preserve"> </w:t>
      </w:r>
      <w:r>
        <w:t>quanto</w:t>
      </w:r>
      <w:r>
        <w:rPr>
          <w:spacing w:val="51"/>
        </w:rPr>
        <w:t xml:space="preserve"> </w:t>
      </w:r>
      <w:r>
        <w:t>ao</w:t>
      </w:r>
      <w:r>
        <w:rPr>
          <w:spacing w:val="50"/>
        </w:rPr>
        <w:t xml:space="preserve"> </w:t>
      </w:r>
      <w:r>
        <w:t>nível</w:t>
      </w:r>
      <w:r>
        <w:rPr>
          <w:spacing w:val="5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iluminamento;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</w:t>
      </w:r>
      <w:r>
        <w:rPr>
          <w:spacing w:val="-2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iluminação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divididos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parcial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setores, sem</w:t>
      </w:r>
      <w:r>
        <w:rPr>
          <w:spacing w:val="-1"/>
        </w:rPr>
        <w:t xml:space="preserve"> </w:t>
      </w:r>
      <w:r>
        <w:t>prejuízo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conforto;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iluminação</w:t>
      </w:r>
      <w:r>
        <w:rPr>
          <w:spacing w:val="-1"/>
        </w:rPr>
        <w:t xml:space="preserve"> </w:t>
      </w:r>
      <w:r>
        <w:t>externa todas as luminárias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pertencer aos</w:t>
      </w:r>
      <w:r>
        <w:rPr>
          <w:spacing w:val="1"/>
        </w:rPr>
        <w:t xml:space="preserve"> </w:t>
      </w:r>
      <w:r>
        <w:t>circuitos</w:t>
      </w:r>
      <w:r>
        <w:rPr>
          <w:spacing w:val="-4"/>
        </w:rPr>
        <w:t xml:space="preserve"> </w:t>
      </w:r>
      <w:r>
        <w:t>específicos.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13"/>
        </w:rPr>
        <w:t xml:space="preserve"> </w:t>
      </w:r>
      <w:r>
        <w:t>lâmpadas</w:t>
      </w:r>
      <w:r>
        <w:rPr>
          <w:spacing w:val="14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fluorescentes</w:t>
      </w:r>
      <w:r>
        <w:rPr>
          <w:spacing w:val="14"/>
        </w:rPr>
        <w:t xml:space="preserve"> </w:t>
      </w:r>
      <w:r>
        <w:t>econômicas,</w:t>
      </w:r>
      <w:r>
        <w:rPr>
          <w:spacing w:val="10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reatores</w:t>
      </w:r>
      <w:r>
        <w:rPr>
          <w:spacing w:val="13"/>
        </w:rPr>
        <w:t xml:space="preserve"> </w:t>
      </w:r>
      <w:r>
        <w:t>eletrônicos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partida</w:t>
      </w:r>
      <w:r>
        <w:rPr>
          <w:spacing w:val="12"/>
        </w:rPr>
        <w:t xml:space="preserve"> </w:t>
      </w:r>
      <w:r>
        <w:t>rápida,</w:t>
      </w:r>
      <w:r>
        <w:rPr>
          <w:spacing w:val="10"/>
        </w:rPr>
        <w:t xml:space="preserve"> </w:t>
      </w:r>
      <w:r>
        <w:t>baixas</w:t>
      </w:r>
      <w:r>
        <w:rPr>
          <w:spacing w:val="13"/>
        </w:rPr>
        <w:t xml:space="preserve"> </w:t>
      </w:r>
      <w:r>
        <w:t>perdas,</w:t>
      </w:r>
      <w:r>
        <w:rPr>
          <w:spacing w:val="15"/>
        </w:rPr>
        <w:t xml:space="preserve"> </w:t>
      </w:r>
      <w:r>
        <w:t>alto</w:t>
      </w:r>
      <w:r>
        <w:rPr>
          <w:spacing w:val="7"/>
        </w:rPr>
        <w:t xml:space="preserve"> </w:t>
      </w:r>
      <w:r>
        <w:t>fator</w:t>
      </w:r>
      <w:r>
        <w:rPr>
          <w:spacing w:val="-53"/>
        </w:rPr>
        <w:t xml:space="preserve"> </w:t>
      </w:r>
      <w:r>
        <w:t>de potência</w:t>
      </w:r>
      <w:r>
        <w:rPr>
          <w:spacing w:val="-1"/>
        </w:rPr>
        <w:t xml:space="preserve"> </w:t>
      </w:r>
      <w:r>
        <w:t>(mínimo de 0,98)</w:t>
      </w:r>
      <w:r>
        <w:rPr>
          <w:spacing w:val="-3"/>
        </w:rPr>
        <w:t xml:space="preserve"> </w:t>
      </w:r>
      <w:r>
        <w:t>e THD</w:t>
      </w:r>
      <w:r>
        <w:rPr>
          <w:spacing w:val="-5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10%;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seguir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especificações: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salas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aula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2P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restantes 2P+T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NBR-14.136/2002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pino</w:t>
      </w:r>
      <w:r>
        <w:rPr>
          <w:spacing w:val="-1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30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30"/>
          <w:sz w:val="20"/>
        </w:rPr>
        <w:t xml:space="preserve"> </w:t>
      </w:r>
      <w:r>
        <w:rPr>
          <w:sz w:val="20"/>
        </w:rPr>
        <w:t>para</w:t>
      </w:r>
      <w:r>
        <w:rPr>
          <w:spacing w:val="28"/>
          <w:sz w:val="20"/>
        </w:rPr>
        <w:t xml:space="preserve"> </w:t>
      </w:r>
      <w:r>
        <w:rPr>
          <w:sz w:val="20"/>
        </w:rPr>
        <w:t>tomadas</w:t>
      </w:r>
      <w:r>
        <w:rPr>
          <w:spacing w:val="30"/>
          <w:sz w:val="20"/>
        </w:rPr>
        <w:t xml:space="preserve"> </w:t>
      </w:r>
      <w:r>
        <w:rPr>
          <w:sz w:val="20"/>
        </w:rPr>
        <w:t>especiais</w:t>
      </w:r>
      <w:r>
        <w:rPr>
          <w:spacing w:val="30"/>
          <w:sz w:val="20"/>
        </w:rPr>
        <w:t xml:space="preserve"> </w:t>
      </w:r>
      <w:r>
        <w:rPr>
          <w:sz w:val="20"/>
        </w:rPr>
        <w:t>(chuveiros,</w:t>
      </w:r>
      <w:r>
        <w:rPr>
          <w:spacing w:val="31"/>
          <w:sz w:val="20"/>
        </w:rPr>
        <w:t xml:space="preserve"> </w:t>
      </w:r>
      <w:r>
        <w:rPr>
          <w:sz w:val="20"/>
        </w:rPr>
        <w:t>cafeteiras,</w:t>
      </w:r>
      <w:r>
        <w:rPr>
          <w:spacing w:val="26"/>
          <w:sz w:val="20"/>
        </w:rPr>
        <w:t xml:space="preserve"> </w:t>
      </w:r>
      <w:r>
        <w:rPr>
          <w:sz w:val="20"/>
        </w:rPr>
        <w:t>microondas,</w:t>
      </w:r>
      <w:r>
        <w:rPr>
          <w:spacing w:val="31"/>
          <w:sz w:val="20"/>
        </w:rPr>
        <w:t xml:space="preserve"> </w:t>
      </w:r>
      <w:r>
        <w:rPr>
          <w:sz w:val="20"/>
        </w:rPr>
        <w:t>aparelhos</w:t>
      </w:r>
      <w:r>
        <w:rPr>
          <w:spacing w:val="30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ar-</w:t>
      </w:r>
      <w:r>
        <w:rPr>
          <w:spacing w:val="-53"/>
          <w:sz w:val="20"/>
        </w:rPr>
        <w:t xml:space="preserve"> </w:t>
      </w:r>
      <w:r>
        <w:rPr>
          <w:sz w:val="20"/>
        </w:rPr>
        <w:t>condicionado,</w:t>
      </w:r>
      <w:r>
        <w:rPr>
          <w:spacing w:val="2"/>
          <w:sz w:val="20"/>
        </w:rPr>
        <w:t xml:space="preserve"> </w:t>
      </w:r>
      <w:r>
        <w:rPr>
          <w:sz w:val="20"/>
        </w:rPr>
        <w:t>máquina de reprografia e outros).</w:t>
      </w:r>
    </w:p>
    <w:p w:rsidR="000A75CF" w:rsidRDefault="00D476D7">
      <w:pPr>
        <w:pStyle w:val="Corpodetexto"/>
        <w:spacing w:before="117"/>
        <w:ind w:right="653"/>
        <w:jc w:val="both"/>
      </w:pPr>
      <w:r>
        <w:t>Às instalações elétricas devem ser integrados os dispositivos previstos no projeto de prevenção contra incêndio,</w:t>
      </w:r>
      <w:r>
        <w:rPr>
          <w:spacing w:val="1"/>
        </w:rPr>
        <w:t xml:space="preserve"> </w:t>
      </w:r>
      <w:r>
        <w:t>como iluminação de emergência, iluminação autônoma,</w:t>
      </w:r>
      <w:r>
        <w:rPr>
          <w:spacing w:val="1"/>
        </w:rPr>
        <w:t xml:space="preserve"> </w:t>
      </w:r>
      <w:r>
        <w:t>acionadores manuais (quebre o vidro) e audiovisual</w:t>
      </w:r>
      <w:r>
        <w:rPr>
          <w:spacing w:val="1"/>
        </w:rPr>
        <w:t xml:space="preserve"> </w:t>
      </w:r>
      <w:r>
        <w:t>(sirene).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9"/>
        </w:rPr>
        <w:t xml:space="preserve"> </w:t>
      </w:r>
      <w:r>
        <w:t>Memorial</w:t>
      </w:r>
      <w:r>
        <w:rPr>
          <w:spacing w:val="17"/>
        </w:rPr>
        <w:t xml:space="preserve"> </w:t>
      </w:r>
      <w:r>
        <w:t>descritivo</w:t>
      </w:r>
      <w:r>
        <w:rPr>
          <w:spacing w:val="17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apresentar</w:t>
      </w:r>
      <w:r>
        <w:rPr>
          <w:spacing w:val="19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características</w:t>
      </w:r>
      <w:r>
        <w:rPr>
          <w:spacing w:val="19"/>
        </w:rPr>
        <w:t xml:space="preserve"> </w:t>
      </w:r>
      <w:r>
        <w:t>principais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sistema</w:t>
      </w:r>
      <w:r>
        <w:rPr>
          <w:spacing w:val="17"/>
        </w:rPr>
        <w:t xml:space="preserve"> </w:t>
      </w:r>
      <w:r>
        <w:t>elétrico,</w:t>
      </w:r>
      <w:r>
        <w:rPr>
          <w:spacing w:val="20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cargas</w:t>
      </w:r>
      <w:r>
        <w:rPr>
          <w:spacing w:val="19"/>
        </w:rPr>
        <w:t xml:space="preserve"> </w:t>
      </w:r>
      <w:r>
        <w:t>consideradas,</w:t>
      </w:r>
      <w:r>
        <w:rPr>
          <w:spacing w:val="-53"/>
        </w:rPr>
        <w:t xml:space="preserve"> </w:t>
      </w:r>
      <w:r>
        <w:t>os fatores de carga e demanda, justificar a escolha das tensões de suprimento e distribuição. Deve apresentar as</w:t>
      </w:r>
      <w:r>
        <w:rPr>
          <w:spacing w:val="1"/>
        </w:rPr>
        <w:t xml:space="preserve"> </w:t>
      </w:r>
      <w:r>
        <w:t>especificações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listas dos equipamentos e</w:t>
      </w:r>
      <w:r>
        <w:rPr>
          <w:spacing w:val="-6"/>
        </w:rPr>
        <w:t xml:space="preserve"> </w:t>
      </w:r>
      <w:r>
        <w:t>materiais e</w:t>
      </w:r>
      <w:r>
        <w:rPr>
          <w:spacing w:val="-6"/>
        </w:rPr>
        <w:t xml:space="preserve"> </w:t>
      </w:r>
      <w:r>
        <w:t>as recomendações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instalação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73" w:name="_bookmark173"/>
      <w:bookmarkEnd w:id="173"/>
      <w:r>
        <w:t>240105. ELABORAÇÃO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</w:t>
      </w:r>
      <w:r>
        <w:rPr>
          <w:spacing w:val="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SPDA.</w:t>
      </w:r>
    </w:p>
    <w:p w:rsidR="000A75CF" w:rsidRDefault="00D476D7">
      <w:pPr>
        <w:pStyle w:val="Corpodetexto"/>
        <w:ind w:right="650"/>
        <w:jc w:val="both"/>
      </w:pP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5419,</w:t>
      </w:r>
      <w:r>
        <w:rPr>
          <w:spacing w:val="1"/>
        </w:rPr>
        <w:t xml:space="preserve"> </w:t>
      </w:r>
      <w:r>
        <w:t>prevendo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contra</w:t>
      </w:r>
      <w:r>
        <w:rPr>
          <w:spacing w:val="55"/>
        </w:rPr>
        <w:t xml:space="preserve"> </w:t>
      </w:r>
      <w:r>
        <w:t>surto</w:t>
      </w:r>
      <w:r>
        <w:rPr>
          <w:spacing w:val="1"/>
        </w:rPr>
        <w:t xml:space="preserve"> </w:t>
      </w:r>
      <w:r>
        <w:t>provocado por descarga atmosférica, transitórios ou falhas de operação e sistema de aterramento específico, com</w:t>
      </w:r>
      <w:r>
        <w:rPr>
          <w:spacing w:val="1"/>
        </w:rPr>
        <w:t xml:space="preserve"> </w:t>
      </w:r>
      <w:r>
        <w:t>previsão</w:t>
      </w:r>
      <w:r>
        <w:rPr>
          <w:spacing w:val="-1"/>
        </w:rPr>
        <w:t xml:space="preserve"> </w:t>
      </w:r>
      <w:r>
        <w:t>de ligação eqüipotencial à malha de terra do</w:t>
      </w:r>
      <w:r>
        <w:rPr>
          <w:spacing w:val="-5"/>
        </w:rPr>
        <w:t xml:space="preserve"> </w:t>
      </w:r>
      <w:r>
        <w:t>SPDA.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Deverá ser prevista uma malha de aterramento percorrendo todo o perímetro externo do prédio aterrando a cerca</w:t>
      </w:r>
      <w:r>
        <w:rPr>
          <w:spacing w:val="1"/>
        </w:rPr>
        <w:t xml:space="preserve"> </w:t>
      </w:r>
      <w:r>
        <w:t>metálica a cada 15 metros, através de uma ligação do montante a uma caixa de aterramento com haste. Além</w:t>
      </w:r>
      <w:r>
        <w:rPr>
          <w:spacing w:val="1"/>
        </w:rPr>
        <w:t xml:space="preserve"> </w:t>
      </w:r>
      <w:r>
        <w:t>disso,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malha 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interligada à</w:t>
      </w:r>
      <w:r>
        <w:rPr>
          <w:spacing w:val="-1"/>
        </w:rPr>
        <w:t xml:space="preserve"> </w:t>
      </w:r>
      <w:r>
        <w:t>caixa de equipotencialização.</w:t>
      </w:r>
    </w:p>
    <w:p w:rsidR="000A75CF" w:rsidRDefault="00D476D7">
      <w:pPr>
        <w:pStyle w:val="Corpodetexto"/>
        <w:spacing w:before="122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Atmosféricas</w:t>
      </w:r>
      <w:r>
        <w:rPr>
          <w:spacing w:val="1"/>
        </w:rPr>
        <w:t xml:space="preserve"> </w:t>
      </w:r>
      <w:r>
        <w:t>obedecerá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ABNT,</w:t>
      </w:r>
      <w:r>
        <w:rPr>
          <w:spacing w:val="1"/>
        </w:rPr>
        <w:t xml:space="preserve"> </w:t>
      </w:r>
      <w:r>
        <w:t>apresentando: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identificação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pára-raios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Ligações</w:t>
      </w:r>
      <w:r>
        <w:rPr>
          <w:spacing w:val="-3"/>
          <w:sz w:val="20"/>
        </w:rPr>
        <w:t xml:space="preserve"> </w:t>
      </w:r>
      <w:r>
        <w:rPr>
          <w:sz w:val="20"/>
        </w:rPr>
        <w:t>entre</w:t>
      </w:r>
      <w:r>
        <w:rPr>
          <w:spacing w:val="-4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pára-raios,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Equipotencializações;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Plantas;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materiais.</w:t>
      </w:r>
    </w:p>
    <w:p w:rsidR="000A75CF" w:rsidRDefault="00D476D7">
      <w:pPr>
        <w:pStyle w:val="Corpodetexto"/>
        <w:spacing w:before="119"/>
        <w:ind w:right="656"/>
        <w:jc w:val="both"/>
      </w:pPr>
      <w:r>
        <w:rPr>
          <w:rFonts w:ascii="Arial" w:hAnsi="Arial"/>
          <w:b/>
        </w:rPr>
        <w:t xml:space="preserve">Especificações </w:t>
      </w:r>
      <w:r>
        <w:t>– deverão ser documentos definitivos e devidamente digitalizados os quais deverão contemplar</w:t>
      </w:r>
      <w:r>
        <w:rPr>
          <w:spacing w:val="1"/>
        </w:rPr>
        <w:t xml:space="preserve"> </w:t>
      </w:r>
      <w:r>
        <w:t>todas as vertentes tecnológica, científica ou de qualquer outra natureza afetas ao Projeto (eletricidade, mecânica,</w:t>
      </w:r>
      <w:r>
        <w:rPr>
          <w:spacing w:val="1"/>
        </w:rPr>
        <w:t xml:space="preserve"> </w:t>
      </w:r>
      <w:r>
        <w:t>arquitetura,</w:t>
      </w:r>
      <w:r>
        <w:rPr>
          <w:spacing w:val="2"/>
        </w:rPr>
        <w:t xml:space="preserve"> </w:t>
      </w:r>
      <w:r>
        <w:t>edificação predial e</w:t>
      </w:r>
      <w:r>
        <w:rPr>
          <w:spacing w:val="-1"/>
        </w:rPr>
        <w:t xml:space="preserve"> </w:t>
      </w:r>
      <w:r>
        <w:t>química dos</w:t>
      </w:r>
      <w:r>
        <w:rPr>
          <w:spacing w:val="1"/>
        </w:rPr>
        <w:t xml:space="preserve"> </w:t>
      </w:r>
      <w:r>
        <w:t>metais,</w:t>
      </w:r>
      <w:r>
        <w:rPr>
          <w:spacing w:val="3"/>
        </w:rPr>
        <w:t xml:space="preserve"> </w:t>
      </w:r>
      <w:r>
        <w:t>dentre</w:t>
      </w:r>
      <w:r>
        <w:rPr>
          <w:spacing w:val="-1"/>
        </w:rPr>
        <w:t xml:space="preserve"> </w:t>
      </w:r>
      <w:r>
        <w:t>outras).</w:t>
      </w:r>
    </w:p>
    <w:p w:rsidR="000A75CF" w:rsidRDefault="00D476D7">
      <w:pPr>
        <w:pStyle w:val="Corpodetexto"/>
        <w:spacing w:before="116"/>
        <w:ind w:right="648"/>
        <w:jc w:val="both"/>
      </w:pPr>
      <w:r>
        <w:t>Ali deverão ser criteriosamente relacionadas as soluções vislumbradas no diagnóstico técnico, delineadas no</w:t>
      </w:r>
      <w:r>
        <w:rPr>
          <w:spacing w:val="1"/>
        </w:rPr>
        <w:t xml:space="preserve"> </w:t>
      </w:r>
      <w:r>
        <w:t>Anteprojeto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aprimoradas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executivo,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elétricos,</w:t>
      </w:r>
      <w:r>
        <w:rPr>
          <w:spacing w:val="1"/>
        </w:rPr>
        <w:t xml:space="preserve"> </w:t>
      </w:r>
      <w:r>
        <w:t>mecânicos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natureza diversa a serem utilizados e, não menos importante, as opções de cálculo e os parâmetros técnicos</w:t>
      </w:r>
      <w:r>
        <w:rPr>
          <w:spacing w:val="1"/>
        </w:rPr>
        <w:t xml:space="preserve"> </w:t>
      </w:r>
      <w:r>
        <w:t>considerados, devendo tudo estar devidamente referenciado aos itens das normas utilizadas, sobretudo no que</w:t>
      </w:r>
      <w:r>
        <w:rPr>
          <w:spacing w:val="1"/>
        </w:rPr>
        <w:t xml:space="preserve"> </w:t>
      </w:r>
      <w:r>
        <w:t>tange</w:t>
      </w:r>
      <w:r>
        <w:rPr>
          <w:spacing w:val="-1"/>
        </w:rPr>
        <w:t xml:space="preserve"> </w:t>
      </w:r>
      <w:r>
        <w:t>ao dimensionamento</w:t>
      </w:r>
      <w:r>
        <w:rPr>
          <w:spacing w:val="-1"/>
        </w:rPr>
        <w:t xml:space="preserve"> </w:t>
      </w:r>
      <w:r>
        <w:t>de todos os</w:t>
      </w:r>
      <w:r>
        <w:rPr>
          <w:spacing w:val="1"/>
        </w:rPr>
        <w:t xml:space="preserve"> </w:t>
      </w:r>
      <w:r>
        <w:t>elementos elétricos</w:t>
      </w:r>
      <w:r>
        <w:rPr>
          <w:spacing w:val="1"/>
        </w:rPr>
        <w:t xml:space="preserve"> </w:t>
      </w:r>
      <w:r>
        <w:t>e mecânicos do projeto.</w:t>
      </w:r>
    </w:p>
    <w:p w:rsidR="000A75CF" w:rsidRDefault="00D476D7">
      <w:pPr>
        <w:pStyle w:val="Corpodetexto"/>
        <w:spacing w:before="123"/>
        <w:ind w:right="659"/>
        <w:jc w:val="both"/>
      </w:pPr>
      <w:r>
        <w:t>Os memoriais descritivos deverão ser entregues de forma impressa e, adicionalmente, sob forma de arquivos</w:t>
      </w:r>
      <w:r>
        <w:rPr>
          <w:spacing w:val="1"/>
        </w:rPr>
        <w:t xml:space="preserve"> </w:t>
      </w:r>
      <w:r>
        <w:t>eletrônicos no formato DOC,</w:t>
      </w:r>
      <w:r>
        <w:rPr>
          <w:spacing w:val="-2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5"/>
        </w:rPr>
        <w:t xml:space="preserve"> </w:t>
      </w:r>
      <w:r>
        <w:t>com o programa Microsoft</w:t>
      </w:r>
      <w:r>
        <w:rPr>
          <w:spacing w:val="-2"/>
        </w:rPr>
        <w:t xml:space="preserve"> </w:t>
      </w:r>
      <w:r>
        <w:t>Word 2000;</w:t>
      </w:r>
    </w:p>
    <w:p w:rsidR="000A75CF" w:rsidRDefault="00D476D7">
      <w:pPr>
        <w:pStyle w:val="Corpodetexto"/>
        <w:spacing w:before="121"/>
        <w:ind w:right="656"/>
        <w:jc w:val="both"/>
      </w:pPr>
      <w:r>
        <w:rPr>
          <w:rFonts w:ascii="Arial" w:hAnsi="Arial"/>
          <w:b/>
        </w:rPr>
        <w:t xml:space="preserve">Lista de materiais e quantitativos </w:t>
      </w:r>
      <w:r>
        <w:t>– deverá ser um documento definitivo e digitalizado em tamanho A4, no qual</w:t>
      </w:r>
      <w:r>
        <w:rPr>
          <w:spacing w:val="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definidos</w:t>
      </w:r>
      <w:r>
        <w:rPr>
          <w:spacing w:val="1"/>
        </w:rPr>
        <w:t xml:space="preserve"> </w:t>
      </w:r>
      <w:r>
        <w:t>e quantificados 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 e equipamentos.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entregue à Fiscalização em via impressa e, adicionalmente, sob a forma de arquivo eletrônico no</w:t>
      </w:r>
      <w:r>
        <w:rPr>
          <w:spacing w:val="1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XLS,</w:t>
      </w:r>
      <w:r>
        <w:rPr>
          <w:spacing w:val="3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programa</w:t>
      </w:r>
      <w:r>
        <w:rPr>
          <w:spacing w:val="-5"/>
        </w:rPr>
        <w:t xml:space="preserve"> </w:t>
      </w:r>
      <w:r>
        <w:t>Microsoft</w:t>
      </w:r>
      <w:r>
        <w:rPr>
          <w:spacing w:val="2"/>
        </w:rPr>
        <w:t xml:space="preserve"> </w:t>
      </w:r>
      <w:r>
        <w:t>Excel 2000;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642"/>
      </w:pPr>
      <w:bookmarkStart w:id="174" w:name="_bookmark174"/>
      <w:bookmarkEnd w:id="174"/>
      <w:r>
        <w:t>240106.</w:t>
      </w:r>
      <w:r>
        <w:rPr>
          <w:spacing w:val="-1"/>
        </w:rPr>
        <w:t xml:space="preserve"> </w:t>
      </w:r>
      <w:r>
        <w:t>PROJETO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DETECÇÃO,</w:t>
      </w:r>
      <w:r>
        <w:rPr>
          <w:spacing w:val="-1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COMBATE</w:t>
      </w:r>
      <w:r>
        <w:rPr>
          <w:spacing w:val="-1"/>
        </w:rPr>
        <w:t xml:space="preserve"> </w:t>
      </w:r>
      <w:r>
        <w:t>CONTRA</w:t>
      </w:r>
      <w:r>
        <w:rPr>
          <w:spacing w:val="-57"/>
        </w:rPr>
        <w:t xml:space="preserve"> </w:t>
      </w:r>
      <w:r>
        <w:t>INCÊNDIO.</w:t>
      </w:r>
    </w:p>
    <w:p w:rsidR="000A75CF" w:rsidRDefault="00D476D7">
      <w:pPr>
        <w:pStyle w:val="Corpodetexto"/>
        <w:ind w:right="651"/>
        <w:jc w:val="both"/>
      </w:pPr>
      <w:r>
        <w:t>O projeto contemplará a elaboração do Plano de Prevenção e Combate Contra Incêndio e deverá</w:t>
      </w:r>
      <w:r>
        <w:rPr>
          <w:spacing w:val="55"/>
        </w:rPr>
        <w:t xml:space="preserve"> </w:t>
      </w:r>
      <w:r>
        <w:t>ser concebido</w:t>
      </w:r>
      <w:r>
        <w:rPr>
          <w:spacing w:val="1"/>
        </w:rPr>
        <w:t xml:space="preserve"> </w:t>
      </w:r>
      <w:r>
        <w:t>de forma a proporcionar um nível adequado de segurança aos ocupantes do prédio, em caso de incêndio,</w:t>
      </w:r>
      <w:r>
        <w:rPr>
          <w:spacing w:val="1"/>
        </w:rPr>
        <w:t xml:space="preserve"> </w:t>
      </w:r>
      <w:r>
        <w:t>minimizando as</w:t>
      </w:r>
      <w:r>
        <w:rPr>
          <w:spacing w:val="1"/>
        </w:rPr>
        <w:t xml:space="preserve"> </w:t>
      </w:r>
      <w:r>
        <w:t>probabilidades</w:t>
      </w:r>
      <w:r>
        <w:rPr>
          <w:spacing w:val="1"/>
        </w:rPr>
        <w:t xml:space="preserve"> </w:t>
      </w:r>
      <w:r>
        <w:t>de propagação do fogo,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seu combate no foco,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 diminuir</w:t>
      </w:r>
      <w:r>
        <w:rPr>
          <w:spacing w:val="55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danos causados</w:t>
      </w:r>
      <w:r>
        <w:rPr>
          <w:spacing w:val="1"/>
        </w:rPr>
        <w:t xml:space="preserve"> </w:t>
      </w:r>
      <w:r>
        <w:t>pelo sinistro aos</w:t>
      </w:r>
      <w:r>
        <w:rPr>
          <w:spacing w:val="1"/>
        </w:rPr>
        <w:t xml:space="preserve"> </w:t>
      </w:r>
      <w:r>
        <w:t>equipamentos existentes.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-3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exigências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ABNT:</w:t>
      </w:r>
    </w:p>
    <w:p w:rsidR="000A75CF" w:rsidRDefault="00D476D7">
      <w:pPr>
        <w:pStyle w:val="Corpodetexto"/>
        <w:spacing w:before="121"/>
        <w:ind w:right="4204"/>
        <w:jc w:val="both"/>
      </w:pPr>
      <w:r>
        <w:t>NBR 13434-1 Sinalização de segurança contra incêndio e pânico (parte 1);</w:t>
      </w:r>
      <w:r>
        <w:rPr>
          <w:spacing w:val="-53"/>
        </w:rPr>
        <w:t xml:space="preserve"> </w:t>
      </w:r>
      <w:r>
        <w:t>NBR 13434-2 Sinalização de segurança contra incêndio e pânico (parte 2);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9441 Execução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 e</w:t>
      </w:r>
      <w:r>
        <w:rPr>
          <w:spacing w:val="-5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de incêndio;</w:t>
      </w:r>
    </w:p>
    <w:p w:rsidR="000A75CF" w:rsidRDefault="00D476D7">
      <w:pPr>
        <w:pStyle w:val="Corpodetexto"/>
        <w:spacing w:before="1"/>
        <w:jc w:val="both"/>
      </w:pPr>
      <w:r>
        <w:t>NBR</w:t>
      </w:r>
      <w:r>
        <w:rPr>
          <w:spacing w:val="-3"/>
        </w:rPr>
        <w:t xml:space="preserve"> </w:t>
      </w:r>
      <w:r>
        <w:t>10897</w:t>
      </w:r>
      <w:r>
        <w:rPr>
          <w:spacing w:val="-2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incêndio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chuveiro</w:t>
      </w:r>
      <w:r>
        <w:rPr>
          <w:spacing w:val="-2"/>
        </w:rPr>
        <w:t xml:space="preserve"> </w:t>
      </w:r>
      <w:r>
        <w:t>automático;</w:t>
      </w:r>
    </w:p>
    <w:p w:rsidR="000A75CF" w:rsidRDefault="00D476D7">
      <w:pPr>
        <w:pStyle w:val="Corpodetexto"/>
        <w:spacing w:before="1"/>
        <w:ind w:right="3840"/>
        <w:jc w:val="both"/>
      </w:pPr>
      <w:r>
        <w:t>NBR 13714 Sistemas de hidrantes e de mangotinhos para combate a incêndio;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12693 Sistema de</w:t>
      </w:r>
      <w:r>
        <w:rPr>
          <w:spacing w:val="-1"/>
        </w:rPr>
        <w:t xml:space="preserve"> </w:t>
      </w:r>
      <w:r>
        <w:t>proteção por</w:t>
      </w:r>
      <w:r>
        <w:rPr>
          <w:spacing w:val="-3"/>
        </w:rPr>
        <w:t xml:space="preserve"> </w:t>
      </w:r>
      <w:r>
        <w:t>extintores</w:t>
      </w:r>
      <w:r>
        <w:rPr>
          <w:spacing w:val="-4"/>
        </w:rPr>
        <w:t xml:space="preserve"> </w:t>
      </w:r>
      <w:r>
        <w:t>de incêndio.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 Plano de Prevenção e Combate Contra Incêndio deverá ser desenvolvido levando em conta a compatibilidade</w:t>
      </w:r>
      <w:r>
        <w:rPr>
          <w:spacing w:val="1"/>
        </w:rPr>
        <w:t xml:space="preserve"> </w:t>
      </w:r>
      <w:r>
        <w:t>com os projetos arquitetônico e complementares, a fim de que se obtenha uma solução mais econômica e</w:t>
      </w:r>
      <w:r>
        <w:rPr>
          <w:spacing w:val="1"/>
        </w:rPr>
        <w:t xml:space="preserve"> </w:t>
      </w:r>
      <w:r>
        <w:t>funcional, em caso de prédio já existente, o projeto deverá levar em conta a necessidade de minimizar os impactos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rotina escolar</w:t>
      </w:r>
      <w:r>
        <w:rPr>
          <w:spacing w:val="1"/>
        </w:rPr>
        <w:t xml:space="preserve"> </w:t>
      </w:r>
      <w:r>
        <w:t>durante a sua implantação.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Fazem parte também deste</w:t>
      </w:r>
      <w:r>
        <w:rPr>
          <w:spacing w:val="1"/>
        </w:rPr>
        <w:t xml:space="preserve"> </w:t>
      </w:r>
      <w:r>
        <w:t>a elaboração da ART junto ao CREA com detalhamento descritivo das atribuições</w:t>
      </w:r>
      <w:r>
        <w:rPr>
          <w:spacing w:val="1"/>
        </w:rPr>
        <w:t xml:space="preserve"> </w:t>
      </w:r>
      <w:r>
        <w:t>técnicas por profissional, segundo exigências do Corpo de Bombeiros e CREA, o memorial descritivo do projeto,</w:t>
      </w:r>
      <w:r>
        <w:rPr>
          <w:spacing w:val="1"/>
        </w:rPr>
        <w:t xml:space="preserve"> </w:t>
      </w:r>
      <w:r>
        <w:t>caderno de especificações e relação completa de materiais e a aprovação do projeto no Corpo de Bombeiros</w:t>
      </w:r>
      <w:r>
        <w:rPr>
          <w:spacing w:val="1"/>
        </w:rPr>
        <w:t xml:space="preserve"> </w:t>
      </w:r>
      <w:r>
        <w:t>Local.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A análise quanto ao tamanho, população e especificidades do prédio escolar, bem como a necessidade de</w:t>
      </w:r>
      <w:r>
        <w:rPr>
          <w:spacing w:val="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 ao</w:t>
      </w:r>
      <w:r>
        <w:rPr>
          <w:spacing w:val="-1"/>
        </w:rPr>
        <w:t xml:space="preserve"> </w:t>
      </w:r>
      <w:r>
        <w:t>Corpo</w:t>
      </w:r>
      <w:r>
        <w:rPr>
          <w:spacing w:val="-1"/>
        </w:rPr>
        <w:t xml:space="preserve"> </w:t>
      </w:r>
      <w:r>
        <w:t>de Bombeiros local,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projeto deve</w:t>
      </w:r>
      <w:r>
        <w:rPr>
          <w:spacing w:val="-1"/>
        </w:rPr>
        <w:t xml:space="preserve"> </w:t>
      </w:r>
      <w:r>
        <w:t>levar</w:t>
      </w:r>
      <w:r>
        <w:rPr>
          <w:spacing w:val="1"/>
        </w:rPr>
        <w:t xml:space="preserve"> </w:t>
      </w:r>
      <w:r>
        <w:t>em conta</w:t>
      </w:r>
      <w:r>
        <w:rPr>
          <w:spacing w:val="-5"/>
        </w:rPr>
        <w:t xml:space="preserve"> </w:t>
      </w:r>
      <w:r>
        <w:t>a necessidade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Detecção,</w:t>
      </w:r>
      <w:r>
        <w:rPr>
          <w:spacing w:val="-1"/>
          <w:sz w:val="20"/>
        </w:rPr>
        <w:t xml:space="preserve"> </w:t>
      </w:r>
      <w:r>
        <w:rPr>
          <w:sz w:val="20"/>
        </w:rPr>
        <w:t>acionadores</w:t>
      </w:r>
      <w:r>
        <w:rPr>
          <w:spacing w:val="-2"/>
          <w:sz w:val="20"/>
        </w:rPr>
        <w:t xml:space="preserve"> </w:t>
      </w:r>
      <w:r>
        <w:rPr>
          <w:sz w:val="20"/>
        </w:rPr>
        <w:t>manuais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alarme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incêndio.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Alarme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bombas do</w:t>
      </w:r>
      <w:r>
        <w:rPr>
          <w:spacing w:val="-7"/>
          <w:sz w:val="20"/>
        </w:rPr>
        <w:t xml:space="preserve"> </w:t>
      </w: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Distribuição dos diversos tipos de detectores, acionadores manuais e alarmes (sonoros, audiovisuais e 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hidrantes)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incêndio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todas</w:t>
      </w:r>
      <w:r>
        <w:rPr>
          <w:spacing w:val="22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dependências</w:t>
      </w:r>
      <w:r>
        <w:rPr>
          <w:spacing w:val="23"/>
          <w:sz w:val="20"/>
        </w:rPr>
        <w:t xml:space="preserve"> </w:t>
      </w:r>
      <w:r>
        <w:rPr>
          <w:sz w:val="20"/>
        </w:rPr>
        <w:t>(exceto</w:t>
      </w:r>
      <w:r>
        <w:rPr>
          <w:spacing w:val="22"/>
          <w:sz w:val="20"/>
        </w:rPr>
        <w:t xml:space="preserve"> </w:t>
      </w:r>
      <w:r>
        <w:rPr>
          <w:sz w:val="20"/>
        </w:rPr>
        <w:t>escadas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ante-câmaras)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central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detecção</w:t>
      </w:r>
      <w:r>
        <w:rPr>
          <w:spacing w:val="-53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classe "A"</w:t>
      </w:r>
      <w:r>
        <w:rPr>
          <w:spacing w:val="-3"/>
          <w:sz w:val="20"/>
        </w:rPr>
        <w:t xml:space="preserve"> </w:t>
      </w:r>
      <w:r>
        <w:rPr>
          <w:sz w:val="20"/>
        </w:rPr>
        <w:t>para toda a edificação.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bombas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detalhamentos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 de extintores (indicando suas categorias de extinção) e hidrantes, com esquema vertical geral e</w:t>
      </w:r>
      <w:r>
        <w:rPr>
          <w:spacing w:val="1"/>
          <w:sz w:val="20"/>
        </w:rPr>
        <w:t xml:space="preserve"> </w:t>
      </w:r>
      <w:r>
        <w:rPr>
          <w:sz w:val="20"/>
        </w:rPr>
        <w:t>legendas completas, com as informações de especificações de todos os elementos e materiais utilizados no</w:t>
      </w:r>
      <w:r>
        <w:rPr>
          <w:spacing w:val="1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pranchas;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extintores</w:t>
      </w:r>
      <w:r>
        <w:rPr>
          <w:spacing w:val="-2"/>
          <w:sz w:val="20"/>
        </w:rPr>
        <w:t xml:space="preserve"> </w:t>
      </w:r>
      <w:r>
        <w:rPr>
          <w:sz w:val="20"/>
        </w:rPr>
        <w:t>(indicando</w:t>
      </w:r>
      <w:r>
        <w:rPr>
          <w:spacing w:val="-3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categorias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Corpodetexto"/>
        <w:spacing w:before="118"/>
        <w:jc w:val="both"/>
      </w:pPr>
      <w:r>
        <w:t>Os</w:t>
      </w:r>
      <w:r>
        <w:rPr>
          <w:spacing w:val="-2"/>
        </w:rPr>
        <w:t xml:space="preserve"> </w:t>
      </w:r>
      <w:r>
        <w:t>abrigos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hidrantes</w:t>
      </w:r>
      <w:r>
        <w:rPr>
          <w:spacing w:val="-2"/>
        </w:rPr>
        <w:t xml:space="preserve"> </w:t>
      </w:r>
      <w:r>
        <w:t>devem</w:t>
      </w:r>
      <w:r>
        <w:rPr>
          <w:spacing w:val="-6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perfeitamente</w:t>
      </w:r>
      <w:r>
        <w:rPr>
          <w:spacing w:val="-3"/>
        </w:rPr>
        <w:t xml:space="preserve"> </w:t>
      </w:r>
      <w:r>
        <w:t>visíveis, pintados, numerados,</w:t>
      </w:r>
      <w:r>
        <w:rPr>
          <w:spacing w:val="-5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e acessíveis.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reserva técnica de incêndio deverá ser prevista para dar o primeiro combate ao foco do incêndio, para extinguí-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ou então,</w:t>
      </w:r>
      <w:r>
        <w:rPr>
          <w:spacing w:val="3"/>
        </w:rPr>
        <w:t xml:space="preserve"> </w:t>
      </w:r>
      <w:r>
        <w:t>controlá-lo,</w:t>
      </w:r>
      <w:r>
        <w:rPr>
          <w:spacing w:val="2"/>
        </w:rPr>
        <w:t xml:space="preserve"> </w:t>
      </w:r>
      <w:r>
        <w:t>até a chegada</w:t>
      </w:r>
      <w:r>
        <w:rPr>
          <w:spacing w:val="-1"/>
        </w:rPr>
        <w:t xml:space="preserve"> </w:t>
      </w:r>
      <w:r>
        <w:t>do Corpo de Bombeiros.</w:t>
      </w:r>
    </w:p>
    <w:p w:rsidR="000A75CF" w:rsidRDefault="00D476D7">
      <w:pPr>
        <w:pStyle w:val="Corpodetexto"/>
        <w:spacing w:before="116"/>
        <w:jc w:val="both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acionamento do pressostato (chave de fluxo) pela queda de pressão, deverá ligar o motor elétrico da bomba e</w:t>
      </w:r>
      <w:r>
        <w:rPr>
          <w:spacing w:val="1"/>
        </w:rPr>
        <w:t xml:space="preserve"> </w:t>
      </w:r>
      <w:r>
        <w:t>acionar o alarme áudio-visual do sistema de</w:t>
      </w:r>
      <w:r>
        <w:rPr>
          <w:spacing w:val="-1"/>
        </w:rPr>
        <w:t xml:space="preserve"> </w:t>
      </w:r>
      <w:r>
        <w:t>hidrantes.</w:t>
      </w:r>
    </w:p>
    <w:p w:rsidR="000A75CF" w:rsidRDefault="00D476D7">
      <w:pPr>
        <w:pStyle w:val="Corpodetexto"/>
        <w:spacing w:before="121"/>
      </w:pPr>
      <w:r>
        <w:t>Caso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necessários</w:t>
      </w:r>
      <w:r>
        <w:rPr>
          <w:spacing w:val="-5"/>
        </w:rPr>
        <w:t xml:space="preserve"> </w:t>
      </w:r>
      <w:r>
        <w:t>chuveiros</w:t>
      </w:r>
      <w:r>
        <w:rPr>
          <w:spacing w:val="-1"/>
        </w:rPr>
        <w:t xml:space="preserve"> </w:t>
      </w:r>
      <w:r>
        <w:t>automáticos</w:t>
      </w:r>
      <w:r>
        <w:rPr>
          <w:spacing w:val="-1"/>
        </w:rPr>
        <w:t xml:space="preserve"> </w:t>
      </w:r>
      <w:r>
        <w:t>(Sprinkler’s)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bombas e</w:t>
      </w:r>
      <w:r>
        <w:rPr>
          <w:spacing w:val="-2"/>
          <w:sz w:val="20"/>
        </w:rPr>
        <w:t xml:space="preserve"> </w:t>
      </w:r>
      <w:r>
        <w:rPr>
          <w:sz w:val="20"/>
        </w:rPr>
        <w:t>barriletes 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detalhamentos;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Rede</w:t>
      </w:r>
      <w:r>
        <w:rPr>
          <w:spacing w:val="-3"/>
          <w:sz w:val="20"/>
        </w:rPr>
        <w:t xml:space="preserve"> </w:t>
      </w:r>
      <w:r>
        <w:rPr>
          <w:sz w:val="20"/>
        </w:rPr>
        <w:t>interna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chuveiros</w:t>
      </w:r>
      <w:r>
        <w:rPr>
          <w:spacing w:val="9"/>
          <w:sz w:val="20"/>
        </w:rPr>
        <w:t xml:space="preserve"> </w:t>
      </w:r>
      <w:r>
        <w:rPr>
          <w:sz w:val="20"/>
        </w:rPr>
        <w:t>automáticos,</w:t>
      </w:r>
      <w:r>
        <w:rPr>
          <w:spacing w:val="7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dreno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válvula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governo</w:t>
      </w:r>
      <w:r>
        <w:rPr>
          <w:spacing w:val="7"/>
          <w:sz w:val="20"/>
        </w:rPr>
        <w:t xml:space="preserve"> </w:t>
      </w:r>
      <w:r>
        <w:rPr>
          <w:sz w:val="20"/>
        </w:rPr>
        <w:t>completo</w:t>
      </w:r>
      <w:r>
        <w:rPr>
          <w:spacing w:val="7"/>
          <w:sz w:val="20"/>
        </w:rPr>
        <w:t xml:space="preserve"> </w:t>
      </w:r>
      <w:r>
        <w:rPr>
          <w:sz w:val="20"/>
        </w:rPr>
        <w:t>(incluindo</w:t>
      </w:r>
      <w:r>
        <w:rPr>
          <w:spacing w:val="-52"/>
          <w:sz w:val="20"/>
        </w:rPr>
        <w:t xml:space="preserve"> </w:t>
      </w:r>
      <w:r>
        <w:rPr>
          <w:sz w:val="20"/>
        </w:rPr>
        <w:t>gongo);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2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8" w:hanging="360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2"/>
          <w:sz w:val="20"/>
        </w:rPr>
        <w:t xml:space="preserve"> </w:t>
      </w:r>
      <w:r>
        <w:rPr>
          <w:sz w:val="20"/>
        </w:rPr>
        <w:t>completas,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8"/>
          <w:sz w:val="20"/>
        </w:rPr>
        <w:t xml:space="preserve"> </w:t>
      </w:r>
      <w:r>
        <w:rPr>
          <w:sz w:val="20"/>
        </w:rPr>
        <w:t>e</w:t>
      </w:r>
      <w:r>
        <w:rPr>
          <w:spacing w:val="6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Corpodetexto"/>
        <w:spacing w:before="117"/>
      </w:pPr>
      <w:r>
        <w:t>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Proteção total;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Interferência</w:t>
      </w:r>
      <w:r>
        <w:rPr>
          <w:spacing w:val="-2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descarga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chuveiro,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-4"/>
          <w:sz w:val="20"/>
        </w:rPr>
        <w:t xml:space="preserve"> </w:t>
      </w:r>
      <w:r>
        <w:rPr>
          <w:sz w:val="20"/>
        </w:rPr>
        <w:t>o risco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Escolha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localização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28"/>
          <w:sz w:val="20"/>
        </w:rPr>
        <w:t xml:space="preserve"> </w:t>
      </w:r>
      <w:r>
        <w:rPr>
          <w:sz w:val="20"/>
        </w:rPr>
        <w:t>relação</w:t>
      </w:r>
      <w:r>
        <w:rPr>
          <w:spacing w:val="30"/>
          <w:sz w:val="20"/>
        </w:rPr>
        <w:t xml:space="preserve"> </w:t>
      </w:r>
      <w:r>
        <w:rPr>
          <w:sz w:val="20"/>
        </w:rPr>
        <w:t>ao</w:t>
      </w:r>
      <w:r>
        <w:rPr>
          <w:spacing w:val="26"/>
          <w:sz w:val="20"/>
        </w:rPr>
        <w:t xml:space="preserve"> </w:t>
      </w:r>
      <w:r>
        <w:rPr>
          <w:sz w:val="20"/>
        </w:rPr>
        <w:t>teto,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26"/>
          <w:sz w:val="20"/>
        </w:rPr>
        <w:t xml:space="preserve"> </w:t>
      </w:r>
      <w:r>
        <w:rPr>
          <w:sz w:val="20"/>
        </w:rPr>
        <w:t>obter</w:t>
      </w:r>
      <w:r>
        <w:rPr>
          <w:spacing w:val="33"/>
          <w:sz w:val="20"/>
        </w:rPr>
        <w:t xml:space="preserve"> </w:t>
      </w:r>
      <w:r>
        <w:rPr>
          <w:sz w:val="20"/>
        </w:rPr>
        <w:t>uma</w:t>
      </w:r>
      <w:r>
        <w:rPr>
          <w:spacing w:val="26"/>
          <w:sz w:val="20"/>
        </w:rPr>
        <w:t xml:space="preserve"> </w:t>
      </w:r>
      <w:r>
        <w:rPr>
          <w:sz w:val="20"/>
        </w:rPr>
        <w:t>sensibilidade</w:t>
      </w:r>
      <w:r>
        <w:rPr>
          <w:spacing w:val="30"/>
          <w:sz w:val="20"/>
        </w:rPr>
        <w:t xml:space="preserve"> </w:t>
      </w:r>
      <w:r>
        <w:rPr>
          <w:sz w:val="20"/>
        </w:rPr>
        <w:t>adequada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funcionamento,</w:t>
      </w:r>
      <w:r>
        <w:rPr>
          <w:spacing w:val="29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do acúmulo mais</w:t>
      </w:r>
      <w:r>
        <w:rPr>
          <w:spacing w:val="1"/>
          <w:sz w:val="20"/>
        </w:rPr>
        <w:t xml:space="preserve"> </w:t>
      </w:r>
      <w:r>
        <w:rPr>
          <w:sz w:val="20"/>
        </w:rPr>
        <w:t>rápido de calor</w:t>
      </w:r>
      <w:r>
        <w:rPr>
          <w:spacing w:val="-4"/>
          <w:sz w:val="20"/>
        </w:rPr>
        <w:t xml:space="preserve"> </w:t>
      </w:r>
      <w:r>
        <w:rPr>
          <w:sz w:val="20"/>
        </w:rPr>
        <w:t>junto ao chuveiro;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escolha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levar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consideração a</w:t>
      </w:r>
      <w:r>
        <w:rPr>
          <w:spacing w:val="-2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desses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Dimensionamento das canalizações, por tabelas ou por cálculo hidráulico, de acordo com a precisão requerida</w:t>
      </w:r>
      <w:r>
        <w:rPr>
          <w:spacing w:val="-53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risco a 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sistema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possibilitar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drenagem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z w:val="20"/>
        </w:rPr>
        <w:t>pavimento, independentemente;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adotadas</w:t>
      </w:r>
      <w:r>
        <w:rPr>
          <w:spacing w:val="-1"/>
          <w:sz w:val="20"/>
        </w:rPr>
        <w:t xml:space="preserve"> </w:t>
      </w:r>
      <w:r>
        <w:rPr>
          <w:sz w:val="20"/>
        </w:rPr>
        <w:t>prumadas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chuveiros</w:t>
      </w:r>
      <w:r>
        <w:rPr>
          <w:spacing w:val="-2"/>
          <w:sz w:val="20"/>
        </w:rPr>
        <w:t xml:space="preserve"> </w:t>
      </w:r>
      <w:r>
        <w:rPr>
          <w:sz w:val="20"/>
        </w:rPr>
        <w:t>automáticos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prumada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27"/>
          <w:sz w:val="20"/>
        </w:rPr>
        <w:t xml:space="preserve"> </w:t>
      </w:r>
      <w:r>
        <w:rPr>
          <w:sz w:val="20"/>
        </w:rPr>
        <w:t>haver</w:t>
      </w:r>
      <w:r>
        <w:rPr>
          <w:spacing w:val="28"/>
          <w:sz w:val="20"/>
        </w:rPr>
        <w:t xml:space="preserve"> </w:t>
      </w:r>
      <w:r>
        <w:rPr>
          <w:sz w:val="20"/>
        </w:rPr>
        <w:t>uma</w:t>
      </w:r>
      <w:r>
        <w:rPr>
          <w:spacing w:val="27"/>
          <w:sz w:val="20"/>
        </w:rPr>
        <w:t xml:space="preserve"> </w:t>
      </w:r>
      <w:r>
        <w:rPr>
          <w:sz w:val="20"/>
        </w:rPr>
        <w:t>conexão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7"/>
          <w:sz w:val="20"/>
        </w:rPr>
        <w:t xml:space="preserve"> </w:t>
      </w:r>
      <w:r>
        <w:rPr>
          <w:sz w:val="20"/>
        </w:rPr>
        <w:t>alimentador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cada</w:t>
      </w:r>
      <w:r>
        <w:rPr>
          <w:spacing w:val="32"/>
          <w:sz w:val="20"/>
        </w:rPr>
        <w:t xml:space="preserve"> </w:t>
      </w:r>
      <w:r>
        <w:rPr>
          <w:sz w:val="20"/>
        </w:rPr>
        <w:t>pavimento</w:t>
      </w:r>
      <w:r>
        <w:rPr>
          <w:spacing w:val="27"/>
          <w:sz w:val="20"/>
        </w:rPr>
        <w:t xml:space="preserve"> </w:t>
      </w:r>
      <w:r>
        <w:rPr>
          <w:sz w:val="20"/>
        </w:rPr>
        <w:t>com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prumada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dreno,</w:t>
      </w:r>
      <w:r>
        <w:rPr>
          <w:spacing w:val="30"/>
          <w:sz w:val="20"/>
        </w:rPr>
        <w:t xml:space="preserve"> </w:t>
      </w:r>
      <w:r>
        <w:rPr>
          <w:sz w:val="20"/>
        </w:rPr>
        <w:t>fechada</w:t>
      </w:r>
      <w:r>
        <w:rPr>
          <w:spacing w:val="27"/>
          <w:sz w:val="20"/>
        </w:rPr>
        <w:t xml:space="preserve"> </w:t>
      </w:r>
      <w:r>
        <w:rPr>
          <w:sz w:val="20"/>
        </w:rPr>
        <w:t>por</w:t>
      </w:r>
      <w:r>
        <w:rPr>
          <w:spacing w:val="29"/>
          <w:sz w:val="20"/>
        </w:rPr>
        <w:t xml:space="preserve"> </w:t>
      </w:r>
      <w:r>
        <w:rPr>
          <w:sz w:val="20"/>
        </w:rPr>
        <w:t>um</w:t>
      </w:r>
      <w:r>
        <w:rPr>
          <w:spacing w:val="-52"/>
          <w:sz w:val="20"/>
        </w:rPr>
        <w:t xml:space="preserve"> </w:t>
      </w:r>
      <w:r>
        <w:rPr>
          <w:sz w:val="20"/>
        </w:rPr>
        <w:t>registro do tipo esfera</w:t>
      </w:r>
      <w:r>
        <w:rPr>
          <w:spacing w:val="-5"/>
          <w:sz w:val="20"/>
        </w:rPr>
        <w:t xml:space="preserve"> </w:t>
      </w:r>
      <w:r>
        <w:rPr>
          <w:sz w:val="20"/>
        </w:rPr>
        <w:t>e visor.</w:t>
      </w:r>
    </w:p>
    <w:p w:rsidR="000A75CF" w:rsidRDefault="00D476D7">
      <w:pPr>
        <w:pStyle w:val="Corpodetexto"/>
        <w:spacing w:before="114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5"/>
        </w:rPr>
        <w:t xml:space="preserve"> </w:t>
      </w:r>
      <w:r>
        <w:t>acionamento</w:t>
      </w:r>
      <w:r>
        <w:rPr>
          <w:spacing w:val="17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pressostato</w:t>
      </w:r>
      <w:r>
        <w:rPr>
          <w:spacing w:val="17"/>
        </w:rPr>
        <w:t xml:space="preserve"> </w:t>
      </w:r>
      <w:r>
        <w:t>(chave</w:t>
      </w:r>
      <w:r>
        <w:rPr>
          <w:spacing w:val="2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fluxo)</w:t>
      </w:r>
      <w:r>
        <w:rPr>
          <w:spacing w:val="19"/>
        </w:rPr>
        <w:t xml:space="preserve"> </w:t>
      </w:r>
      <w:r>
        <w:t>pela</w:t>
      </w:r>
      <w:r>
        <w:rPr>
          <w:spacing w:val="18"/>
        </w:rPr>
        <w:t xml:space="preserve"> </w:t>
      </w:r>
      <w:r>
        <w:t>queda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pressão,</w:t>
      </w:r>
      <w:r>
        <w:rPr>
          <w:spacing w:val="26"/>
        </w:rPr>
        <w:t xml:space="preserve"> </w:t>
      </w:r>
      <w:r>
        <w:t>deverá</w:t>
      </w:r>
      <w:r>
        <w:rPr>
          <w:spacing w:val="17"/>
        </w:rPr>
        <w:t xml:space="preserve"> </w:t>
      </w:r>
      <w:r>
        <w:t>ligar</w:t>
      </w:r>
      <w:r>
        <w:rPr>
          <w:spacing w:val="24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motor</w:t>
      </w:r>
      <w:r>
        <w:rPr>
          <w:spacing w:val="19"/>
        </w:rPr>
        <w:t xml:space="preserve"> </w:t>
      </w:r>
      <w:r>
        <w:t>elétrico</w:t>
      </w:r>
      <w:r>
        <w:rPr>
          <w:spacing w:val="2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bomba</w:t>
      </w:r>
    </w:p>
    <w:p w:rsidR="000A75CF" w:rsidRDefault="00D476D7">
      <w:pPr>
        <w:pStyle w:val="Corpodetexto"/>
      </w:pPr>
      <w:r>
        <w:rPr>
          <w:rFonts w:ascii="Arial" w:hAnsi="Arial"/>
          <w:i/>
        </w:rPr>
        <w:t>jóckey</w:t>
      </w:r>
      <w:r>
        <w:t>,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posteriormente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principal;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18"/>
        </w:rPr>
        <w:t xml:space="preserve"> </w:t>
      </w:r>
      <w:r>
        <w:t>haver</w:t>
      </w:r>
      <w:r>
        <w:rPr>
          <w:spacing w:val="20"/>
        </w:rPr>
        <w:t xml:space="preserve"> </w:t>
      </w:r>
      <w:r>
        <w:t>pelo</w:t>
      </w:r>
      <w:r>
        <w:rPr>
          <w:spacing w:val="18"/>
        </w:rPr>
        <w:t xml:space="preserve"> </w:t>
      </w:r>
      <w:r>
        <w:t>menos</w:t>
      </w:r>
      <w:r>
        <w:rPr>
          <w:spacing w:val="20"/>
        </w:rPr>
        <w:t xml:space="preserve"> </w:t>
      </w:r>
      <w:r>
        <w:t>um</w:t>
      </w:r>
      <w:r>
        <w:rPr>
          <w:spacing w:val="21"/>
        </w:rPr>
        <w:t xml:space="preserve"> </w:t>
      </w:r>
      <w:r>
        <w:t>dispositivo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recalque,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sistema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chuveiros</w:t>
      </w:r>
      <w:r>
        <w:rPr>
          <w:spacing w:val="20"/>
        </w:rPr>
        <w:t xml:space="preserve"> </w:t>
      </w:r>
      <w:r>
        <w:t>automáticos,</w:t>
      </w:r>
      <w:r>
        <w:rPr>
          <w:spacing w:val="22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calçada</w:t>
      </w:r>
      <w:r>
        <w:rPr>
          <w:spacing w:val="18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frente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edificação para</w:t>
      </w:r>
      <w:r>
        <w:rPr>
          <w:spacing w:val="-1"/>
        </w:rPr>
        <w:t xml:space="preserve"> </w:t>
      </w:r>
      <w:r>
        <w:t>suprimento da</w:t>
      </w:r>
      <w:r>
        <w:rPr>
          <w:spacing w:val="-6"/>
        </w:rPr>
        <w:t xml:space="preserve"> </w:t>
      </w:r>
      <w:r>
        <w:t>canalização por</w:t>
      </w:r>
      <w:r>
        <w:rPr>
          <w:spacing w:val="2"/>
        </w:rPr>
        <w:t xml:space="preserve"> </w:t>
      </w:r>
      <w:r>
        <w:t>viaturas</w:t>
      </w:r>
      <w:r>
        <w:rPr>
          <w:spacing w:val="1"/>
        </w:rPr>
        <w:t xml:space="preserve"> </w:t>
      </w:r>
      <w:r>
        <w:t>tanque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Corpo de</w:t>
      </w:r>
      <w:r>
        <w:rPr>
          <w:spacing w:val="-1"/>
        </w:rPr>
        <w:t xml:space="preserve"> </w:t>
      </w:r>
      <w:r>
        <w:t>Bombeiros.</w:t>
      </w:r>
    </w:p>
    <w:p w:rsidR="000A75CF" w:rsidRDefault="00D476D7">
      <w:pPr>
        <w:pStyle w:val="Corpodetexto"/>
        <w:spacing w:before="121"/>
      </w:pPr>
      <w:r>
        <w:t>Sinalização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segurança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 w:right="653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53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54"/>
          <w:sz w:val="20"/>
        </w:rPr>
        <w:t xml:space="preserve"> </w:t>
      </w:r>
      <w:r>
        <w:rPr>
          <w:sz w:val="20"/>
        </w:rPr>
        <w:t>deverão</w:t>
      </w:r>
      <w:r>
        <w:rPr>
          <w:spacing w:val="52"/>
          <w:sz w:val="20"/>
        </w:rPr>
        <w:t xml:space="preserve"> </w:t>
      </w:r>
      <w:r>
        <w:rPr>
          <w:sz w:val="20"/>
        </w:rPr>
        <w:t>seguir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prescrição</w:t>
      </w:r>
      <w:r>
        <w:rPr>
          <w:spacing w:val="52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52"/>
          <w:sz w:val="20"/>
        </w:rPr>
        <w:t xml:space="preserve"> </w:t>
      </w:r>
      <w:r>
        <w:rPr>
          <w:sz w:val="20"/>
        </w:rPr>
        <w:t>ABNT  9077</w:t>
      </w:r>
      <w:r>
        <w:rPr>
          <w:spacing w:val="52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NBR</w:t>
      </w:r>
      <w:r>
        <w:rPr>
          <w:spacing w:val="53"/>
          <w:sz w:val="20"/>
        </w:rPr>
        <w:t xml:space="preserve"> </w:t>
      </w:r>
      <w:r>
        <w:rPr>
          <w:sz w:val="20"/>
        </w:rPr>
        <w:t>10898,</w:t>
      </w:r>
      <w:r>
        <w:rPr>
          <w:spacing w:val="55"/>
          <w:sz w:val="20"/>
        </w:rPr>
        <w:t xml:space="preserve"> </w:t>
      </w:r>
      <w:r>
        <w:rPr>
          <w:sz w:val="20"/>
        </w:rPr>
        <w:t>do</w:t>
      </w:r>
      <w:r>
        <w:rPr>
          <w:spacing w:val="52"/>
          <w:sz w:val="20"/>
        </w:rPr>
        <w:t xml:space="preserve"> </w:t>
      </w:r>
      <w:r>
        <w:rPr>
          <w:sz w:val="20"/>
        </w:rPr>
        <w:t>Corpo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Bombeiros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-2"/>
          <w:sz w:val="20"/>
        </w:rPr>
        <w:t xml:space="preserve"> </w:t>
      </w:r>
      <w:r>
        <w:rPr>
          <w:sz w:val="20"/>
        </w:rPr>
        <w:t>Municipal,</w:t>
      </w:r>
      <w:r>
        <w:rPr>
          <w:spacing w:val="2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quanto</w:t>
      </w:r>
      <w:r>
        <w:rPr>
          <w:spacing w:val="-2"/>
          <w:sz w:val="20"/>
        </w:rPr>
        <w:t xml:space="preserve"> </w:t>
      </w:r>
      <w:r>
        <w:rPr>
          <w:sz w:val="20"/>
        </w:rPr>
        <w:t>aos aspectos de</w:t>
      </w:r>
      <w:r>
        <w:rPr>
          <w:spacing w:val="-1"/>
          <w:sz w:val="20"/>
        </w:rPr>
        <w:t xml:space="preserve"> </w:t>
      </w:r>
      <w:r>
        <w:rPr>
          <w:sz w:val="20"/>
        </w:rPr>
        <w:t>segurança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63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1"/>
          <w:sz w:val="20"/>
        </w:rPr>
        <w:t xml:space="preserve"> </w:t>
      </w:r>
      <w:r>
        <w:rPr>
          <w:sz w:val="20"/>
        </w:rPr>
        <w:t>completas,</w:t>
      </w:r>
      <w:r>
        <w:rPr>
          <w:spacing w:val="13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1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todos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9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sinalização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emergência,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alerta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blocos</w:t>
      </w:r>
      <w:r>
        <w:rPr>
          <w:spacing w:val="-2"/>
          <w:sz w:val="20"/>
        </w:rPr>
        <w:t xml:space="preserve"> </w:t>
      </w:r>
      <w:r>
        <w:rPr>
          <w:sz w:val="20"/>
        </w:rPr>
        <w:t>autônomos;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  <w:jc w:val="both"/>
      </w:pPr>
      <w:bookmarkStart w:id="175" w:name="_bookmark175"/>
      <w:bookmarkEnd w:id="175"/>
      <w:r>
        <w:t>240107. PROJETO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ESTRUTURA.</w:t>
      </w:r>
    </w:p>
    <w:p w:rsidR="000A75CF" w:rsidRDefault="009C1DB1">
      <w:pPr>
        <w:pStyle w:val="Corpodetexto"/>
        <w:ind w:right="647"/>
        <w:jc w:val="both"/>
      </w:pPr>
      <w:r w:rsidRPr="009C1DB1">
        <w:pict>
          <v:rect id="_x0000_s2051" style="position:absolute;left:0;text-align:left;margin-left:164.95pt;margin-top:29.55pt;width:3.6pt;height:.5pt;z-index:-17775104;mso-position-horizontal-relative:page" fillcolor="black" stroked="f">
            <w10:wrap anchorx="page"/>
          </v:rect>
        </w:pict>
      </w:r>
      <w:r w:rsidR="00D476D7">
        <w:t>O</w:t>
      </w:r>
      <w:r w:rsidR="00D476D7">
        <w:rPr>
          <w:spacing w:val="1"/>
        </w:rPr>
        <w:t xml:space="preserve"> </w:t>
      </w:r>
      <w:r w:rsidR="00D476D7">
        <w:t>Projeto de Estrutura deverá ser</w:t>
      </w:r>
      <w:r w:rsidR="00D476D7">
        <w:rPr>
          <w:spacing w:val="1"/>
        </w:rPr>
        <w:t xml:space="preserve"> </w:t>
      </w:r>
      <w:r w:rsidR="00D476D7">
        <w:t>elaborado em</w:t>
      </w:r>
      <w:r w:rsidR="00D476D7">
        <w:rPr>
          <w:spacing w:val="1"/>
        </w:rPr>
        <w:t xml:space="preserve"> </w:t>
      </w:r>
      <w:r w:rsidR="00D476D7">
        <w:t>conformidade com</w:t>
      </w:r>
      <w:r w:rsidR="00D476D7">
        <w:rPr>
          <w:spacing w:val="1"/>
        </w:rPr>
        <w:t xml:space="preserve"> </w:t>
      </w:r>
      <w:r w:rsidR="00D476D7">
        <w:t>as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55"/>
        </w:rPr>
        <w:t xml:space="preserve"> </w:t>
      </w:r>
      <w:r w:rsidR="00D476D7">
        <w:t>da Associação Brasileira de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Técnicas</w:t>
      </w:r>
      <w:r w:rsidR="00D476D7">
        <w:rPr>
          <w:spacing w:val="1"/>
        </w:rPr>
        <w:t xml:space="preserve"> </w:t>
      </w:r>
      <w:r w:rsidR="00D476D7">
        <w:t>– ABNT</w:t>
      </w:r>
      <w:r w:rsidR="00D476D7">
        <w:rPr>
          <w:spacing w:val="1"/>
        </w:rPr>
        <w:t xml:space="preserve"> </w:t>
      </w:r>
      <w:r w:rsidR="00D476D7">
        <w:t>pertinentes</w:t>
      </w:r>
      <w:r w:rsidR="00D476D7">
        <w:rPr>
          <w:spacing w:val="1"/>
        </w:rPr>
        <w:t xml:space="preserve"> </w:t>
      </w:r>
      <w:r w:rsidR="00D476D7">
        <w:t>ao tema ou, na falta delas,</w:t>
      </w:r>
      <w:r w:rsidR="00D476D7">
        <w:rPr>
          <w:spacing w:val="1"/>
        </w:rPr>
        <w:t xml:space="preserve"> </w:t>
      </w:r>
      <w:r w:rsidR="00D476D7">
        <w:t>com</w:t>
      </w:r>
      <w:r w:rsidR="00D476D7">
        <w:rPr>
          <w:spacing w:val="1"/>
        </w:rPr>
        <w:t xml:space="preserve"> </w:t>
      </w:r>
      <w:r w:rsidR="00D476D7">
        <w:t>outras normas</w:t>
      </w:r>
      <w:r w:rsidR="00D476D7">
        <w:rPr>
          <w:spacing w:val="1"/>
        </w:rPr>
        <w:t xml:space="preserve"> </w:t>
      </w:r>
      <w:r w:rsidR="00D476D7">
        <w:t>que regulamentam</w:t>
      </w:r>
      <w:r w:rsidR="00D476D7">
        <w:rPr>
          <w:spacing w:val="55"/>
        </w:rPr>
        <w:t xml:space="preserve"> </w:t>
      </w:r>
      <w:r w:rsidR="00D476D7">
        <w:t>o</w:t>
      </w:r>
      <w:r w:rsidR="00D476D7">
        <w:rPr>
          <w:spacing w:val="1"/>
        </w:rPr>
        <w:t xml:space="preserve"> </w:t>
      </w:r>
      <w:r w:rsidR="00D476D7">
        <w:t>assunto,</w:t>
      </w:r>
      <w:r w:rsidR="00D476D7">
        <w:rPr>
          <w:spacing w:val="2"/>
        </w:rPr>
        <w:t xml:space="preserve"> </w:t>
      </w:r>
      <w:r w:rsidR="00D476D7">
        <w:t>além</w:t>
      </w:r>
      <w:r w:rsidR="00D476D7">
        <w:rPr>
          <w:spacing w:val="1"/>
        </w:rPr>
        <w:t xml:space="preserve"> </w:t>
      </w:r>
      <w:r w:rsidR="00D476D7">
        <w:t>da Portaria</w:t>
      </w:r>
      <w:r w:rsidR="00D476D7">
        <w:rPr>
          <w:spacing w:val="-1"/>
        </w:rPr>
        <w:t xml:space="preserve"> </w:t>
      </w:r>
      <w:r w:rsidR="00D476D7">
        <w:t>n</w:t>
      </w:r>
      <w:r w:rsidR="00D476D7">
        <w:rPr>
          <w:vertAlign w:val="superscript"/>
        </w:rPr>
        <w:t>o</w:t>
      </w:r>
      <w:r w:rsidR="00D476D7">
        <w:rPr>
          <w:spacing w:val="1"/>
        </w:rPr>
        <w:t xml:space="preserve"> </w:t>
      </w:r>
      <w:r w:rsidR="00D476D7">
        <w:t>2.296,</w:t>
      </w:r>
      <w:r w:rsidR="00D476D7">
        <w:rPr>
          <w:spacing w:val="-2"/>
        </w:rPr>
        <w:t xml:space="preserve"> </w:t>
      </w:r>
      <w:r w:rsidR="00D476D7">
        <w:t>de 23</w:t>
      </w:r>
      <w:r w:rsidR="00D476D7">
        <w:rPr>
          <w:spacing w:val="-1"/>
        </w:rPr>
        <w:t xml:space="preserve"> </w:t>
      </w:r>
      <w:r w:rsidR="00D476D7">
        <w:t>de</w:t>
      </w:r>
      <w:r w:rsidR="00D476D7">
        <w:rPr>
          <w:spacing w:val="-5"/>
        </w:rPr>
        <w:t xml:space="preserve"> </w:t>
      </w:r>
      <w:r w:rsidR="00D476D7">
        <w:t>julho de 1997 – “Práticas</w:t>
      </w:r>
      <w:r w:rsidR="00D476D7">
        <w:rPr>
          <w:spacing w:val="1"/>
        </w:rPr>
        <w:t xml:space="preserve"> </w:t>
      </w:r>
      <w:r w:rsidR="00D476D7">
        <w:t>da</w:t>
      </w:r>
      <w:r w:rsidR="00D476D7">
        <w:rPr>
          <w:spacing w:val="-5"/>
        </w:rPr>
        <w:t xml:space="preserve"> </w:t>
      </w:r>
      <w:r w:rsidR="00D476D7">
        <w:t>SEAP”</w:t>
      </w:r>
      <w:r w:rsidR="00D476D7">
        <w:rPr>
          <w:spacing w:val="-4"/>
        </w:rPr>
        <w:t xml:space="preserve"> </w:t>
      </w:r>
      <w:r w:rsidR="00D476D7">
        <w:t>– PROJETO.</w:t>
      </w:r>
    </w:p>
    <w:p w:rsidR="000A75CF" w:rsidRDefault="00D476D7">
      <w:pPr>
        <w:pStyle w:val="Corpodetexto"/>
        <w:spacing w:before="122"/>
        <w:ind w:right="650"/>
        <w:jc w:val="both"/>
      </w:pPr>
      <w:r>
        <w:t>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considerada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influência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ações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produzir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significativos para</w:t>
      </w:r>
      <w:r>
        <w:rPr>
          <w:spacing w:val="-1"/>
        </w:rPr>
        <w:t xml:space="preserve"> </w:t>
      </w:r>
      <w:r>
        <w:t>a estrutura,</w:t>
      </w:r>
      <w:r>
        <w:rPr>
          <w:spacing w:val="2"/>
        </w:rPr>
        <w:t xml:space="preserve"> </w:t>
      </w:r>
      <w:r>
        <w:t>levando-se em conta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estados limites</w:t>
      </w:r>
      <w:r>
        <w:rPr>
          <w:spacing w:val="-3"/>
        </w:rPr>
        <w:t xml:space="preserve"> </w:t>
      </w:r>
      <w:r>
        <w:t>últimos e de</w:t>
      </w:r>
      <w:r>
        <w:rPr>
          <w:spacing w:val="-6"/>
        </w:rPr>
        <w:t xml:space="preserve"> </w:t>
      </w:r>
      <w:r>
        <w:t>serviço.</w:t>
      </w:r>
    </w:p>
    <w:p w:rsidR="000A75CF" w:rsidRDefault="00D476D7">
      <w:pPr>
        <w:pStyle w:val="Corpodetexto"/>
        <w:spacing w:before="121"/>
        <w:ind w:right="646"/>
        <w:jc w:val="both"/>
      </w:pPr>
      <w:r>
        <w:t>É de responsabilidade do projetista estrutural conhecer todas as instalações e utilidades a serem implantadas na</w:t>
      </w:r>
      <w:r>
        <w:rPr>
          <w:spacing w:val="1"/>
        </w:rPr>
        <w:t xml:space="preserve"> </w:t>
      </w:r>
      <w:r>
        <w:t>edificação, que sejam condicionantes na escolha e dimensionamento do esquema estrutural. O projetista deve</w:t>
      </w:r>
      <w:r>
        <w:rPr>
          <w:spacing w:val="1"/>
        </w:rPr>
        <w:t xml:space="preserve"> </w:t>
      </w:r>
      <w:r>
        <w:t>ainda conhecer a flexibilidade de utilização desejada no projeto arquitetônico, para que eventuais alterações de</w:t>
      </w:r>
      <w:r>
        <w:rPr>
          <w:spacing w:val="1"/>
        </w:rPr>
        <w:t xml:space="preserve"> </w:t>
      </w:r>
      <w:r>
        <w:t>distribuição</w:t>
      </w:r>
      <w:r>
        <w:rPr>
          <w:spacing w:val="15"/>
        </w:rPr>
        <w:t xml:space="preserve"> </w:t>
      </w:r>
      <w:r>
        <w:t>interna</w:t>
      </w:r>
      <w:r>
        <w:rPr>
          <w:spacing w:val="16"/>
        </w:rPr>
        <w:t xml:space="preserve"> </w:t>
      </w:r>
      <w:r>
        <w:t>não</w:t>
      </w:r>
      <w:r>
        <w:rPr>
          <w:spacing w:val="16"/>
        </w:rPr>
        <w:t xml:space="preserve"> </w:t>
      </w:r>
      <w:r>
        <w:t>venham</w:t>
      </w:r>
      <w:r>
        <w:rPr>
          <w:spacing w:val="17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inviabilizadas</w:t>
      </w:r>
      <w:r>
        <w:rPr>
          <w:spacing w:val="18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t>questões</w:t>
      </w:r>
      <w:r>
        <w:rPr>
          <w:spacing w:val="18"/>
        </w:rPr>
        <w:t xml:space="preserve"> </w:t>
      </w:r>
      <w:r>
        <w:t>estruturais,</w:t>
      </w:r>
      <w:r>
        <w:rPr>
          <w:spacing w:val="13"/>
        </w:rPr>
        <w:t xml:space="preserve"> </w:t>
      </w:r>
      <w:r>
        <w:t>conhecer</w:t>
      </w:r>
      <w:r>
        <w:rPr>
          <w:spacing w:val="18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possibilidades</w:t>
      </w:r>
      <w:r>
        <w:rPr>
          <w:spacing w:val="17"/>
        </w:rPr>
        <w:t xml:space="preserve"> </w:t>
      </w:r>
      <w:r>
        <w:t>futuras</w:t>
      </w:r>
      <w:r>
        <w:rPr>
          <w:spacing w:val="-5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alteração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edificação,</w:t>
      </w:r>
      <w:r>
        <w:rPr>
          <w:spacing w:val="2"/>
        </w:rPr>
        <w:t xml:space="preserve"> </w:t>
      </w:r>
      <w:r>
        <w:t>conhecer o</w:t>
      </w:r>
      <w:r>
        <w:rPr>
          <w:spacing w:val="-2"/>
        </w:rPr>
        <w:t xml:space="preserve"> </w:t>
      </w:r>
      <w:r>
        <w:t>prazo</w:t>
      </w:r>
      <w:r>
        <w:rPr>
          <w:spacing w:val="-6"/>
        </w:rPr>
        <w:t xml:space="preserve"> </w:t>
      </w:r>
      <w:r>
        <w:t>fixado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118"/>
        <w:ind w:right="648"/>
        <w:jc w:val="both"/>
      </w:pPr>
      <w:r>
        <w:t>O projetista desenvolverá e apresentará o Projeto de Estrutura, após estudar as diversas opções de estruturas,</w:t>
      </w:r>
      <w:r>
        <w:rPr>
          <w:spacing w:val="1"/>
        </w:rPr>
        <w:t xml:space="preserve"> </w:t>
      </w:r>
      <w:r>
        <w:t>analisar as vantagens e desvantagens de cada uma, sob o ponto de vista de viabilidade técnica, econômica e de</w:t>
      </w:r>
      <w:r>
        <w:rPr>
          <w:spacing w:val="1"/>
        </w:rPr>
        <w:t xml:space="preserve"> </w:t>
      </w:r>
      <w:r>
        <w:t>execução.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tanto</w:t>
      </w:r>
      <w:r>
        <w:rPr>
          <w:spacing w:val="13"/>
        </w:rPr>
        <w:t xml:space="preserve"> </w:t>
      </w:r>
      <w:r>
        <w:t>é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projetista</w:t>
      </w:r>
      <w:r>
        <w:rPr>
          <w:spacing w:val="13"/>
        </w:rPr>
        <w:t xml:space="preserve"> </w:t>
      </w:r>
      <w:r>
        <w:t>informar-se</w:t>
      </w:r>
      <w:r>
        <w:rPr>
          <w:spacing w:val="13"/>
        </w:rPr>
        <w:t xml:space="preserve"> </w:t>
      </w:r>
      <w:r>
        <w:t>acerca</w:t>
      </w:r>
      <w:r>
        <w:rPr>
          <w:spacing w:val="14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características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local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obra</w:t>
      </w:r>
      <w:r>
        <w:rPr>
          <w:spacing w:val="-53"/>
        </w:rPr>
        <w:t xml:space="preserve"> </w:t>
      </w:r>
      <w:r>
        <w:t>no tocante 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3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mão-de-obra</w:t>
      </w:r>
      <w:r>
        <w:rPr>
          <w:spacing w:val="-1"/>
          <w:sz w:val="20"/>
        </w:rPr>
        <w:t xml:space="preserve"> </w:t>
      </w:r>
      <w:r>
        <w:rPr>
          <w:sz w:val="20"/>
        </w:rPr>
        <w:t>disponível;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materiais disponíveis;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Disponibilidade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equipamentos;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5905" w:firstLine="0"/>
        <w:rPr>
          <w:rFonts w:ascii="Symbol" w:hAnsi="Symbol"/>
          <w:sz w:val="20"/>
        </w:rPr>
      </w:pPr>
      <w:r>
        <w:rPr>
          <w:sz w:val="20"/>
        </w:rPr>
        <w:t>Possibilidade de utilização de técnicas construtivas.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projeto de estrutura deverá 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before="8" w:line="243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Cálculo;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line="242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Fundações;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ind w:left="822" w:hanging="653"/>
        <w:rPr>
          <w:rFonts w:ascii="Symbol" w:hAnsi="Symbol"/>
          <w:sz w:val="20"/>
        </w:rPr>
      </w:pPr>
      <w:r>
        <w:rPr>
          <w:sz w:val="20"/>
        </w:rPr>
        <w:t>Superestrutura.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6" w:name="_bookmark176"/>
      <w:bookmarkEnd w:id="176"/>
      <w:r>
        <w:t>240108.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BUILT (COMO</w:t>
      </w:r>
      <w:r>
        <w:rPr>
          <w:spacing w:val="-3"/>
        </w:rPr>
        <w:t xml:space="preserve"> </w:t>
      </w:r>
      <w:r>
        <w:t>EXECUTADO).</w:t>
      </w:r>
    </w:p>
    <w:p w:rsidR="000A75CF" w:rsidRDefault="00D476D7">
      <w:pPr>
        <w:pStyle w:val="Corpodetexto"/>
        <w:spacing w:before="1"/>
        <w:ind w:right="651"/>
        <w:jc w:val="both"/>
      </w:pPr>
      <w:r>
        <w:t>O Projeto “Como Construído” é o conjunto de informações elaboradas na fase de supervisão e fiscalização das</w:t>
      </w:r>
      <w:r>
        <w:rPr>
          <w:spacing w:val="1"/>
        </w:rPr>
        <w:t xml:space="preserve"> </w:t>
      </w:r>
      <w:r>
        <w:t>obras com o objetivo de registrar as condições físicas e econômicas da execução da obra, fornecendo elementos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subsidiarem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intervenções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reformas,</w:t>
      </w:r>
      <w:r>
        <w:rPr>
          <w:spacing w:val="1"/>
        </w:rPr>
        <w:t xml:space="preserve"> </w:t>
      </w:r>
      <w:r>
        <w:t>ampliação</w:t>
      </w:r>
      <w:r>
        <w:rPr>
          <w:spacing w:val="1"/>
        </w:rPr>
        <w:t xml:space="preserve"> </w:t>
      </w:r>
      <w:r>
        <w:t>e/ou</w:t>
      </w:r>
      <w:r>
        <w:rPr>
          <w:spacing w:val="1"/>
        </w:rPr>
        <w:t xml:space="preserve"> </w:t>
      </w:r>
      <w:r>
        <w:t>restauração.</w:t>
      </w:r>
    </w:p>
    <w:p w:rsidR="000A75CF" w:rsidRDefault="00D476D7">
      <w:pPr>
        <w:pStyle w:val="Corpodetexto"/>
        <w:spacing w:before="122"/>
      </w:pPr>
      <w:r>
        <w:t>Ao</w:t>
      </w:r>
      <w:r>
        <w:rPr>
          <w:spacing w:val="-1"/>
        </w:rPr>
        <w:t xml:space="preserve"> </w:t>
      </w:r>
      <w:r>
        <w:t>término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produção</w:t>
      </w:r>
      <w:r>
        <w:rPr>
          <w:spacing w:val="-1"/>
        </w:rPr>
        <w:t xml:space="preserve"> </w:t>
      </w:r>
      <w:r>
        <w:t>e após a</w:t>
      </w:r>
      <w:r>
        <w:rPr>
          <w:spacing w:val="-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“Como</w:t>
      </w:r>
      <w:r>
        <w:rPr>
          <w:spacing w:val="-6"/>
        </w:rPr>
        <w:t xml:space="preserve"> </w:t>
      </w:r>
      <w:r>
        <w:t>Construído”</w:t>
      </w:r>
    </w:p>
    <w:p w:rsidR="000A75CF" w:rsidRDefault="00D476D7">
      <w:pPr>
        <w:pStyle w:val="Corpodetexto"/>
        <w:spacing w:before="120"/>
      </w:pPr>
      <w:r>
        <w:t>deve</w:t>
      </w:r>
      <w:r>
        <w:rPr>
          <w:spacing w:val="-3"/>
        </w:rPr>
        <w:t xml:space="preserve"> </w:t>
      </w:r>
      <w:r>
        <w:t>representar fielmente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construído,</w:t>
      </w:r>
      <w:r>
        <w:rPr>
          <w:spacing w:val="-4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verificadas</w:t>
      </w:r>
      <w:r>
        <w:rPr>
          <w:spacing w:val="-1"/>
        </w:rPr>
        <w:t xml:space="preserve"> </w:t>
      </w:r>
      <w:r>
        <w:t>durante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3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projetos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implicam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novos</w:t>
      </w:r>
      <w:r>
        <w:rPr>
          <w:spacing w:val="-2"/>
        </w:rPr>
        <w:t xml:space="preserve"> </w:t>
      </w:r>
      <w:r>
        <w:t>dimensionamentos</w:t>
      </w:r>
      <w:r>
        <w:rPr>
          <w:spacing w:val="-3"/>
        </w:rPr>
        <w:t xml:space="preserve"> </w:t>
      </w:r>
      <w:r>
        <w:t>serão</w:t>
      </w:r>
    </w:p>
    <w:p w:rsidR="000A75CF" w:rsidRDefault="00D476D7">
      <w:pPr>
        <w:pStyle w:val="Corpodetexto"/>
        <w:spacing w:before="121"/>
        <w:ind w:right="652"/>
        <w:jc w:val="both"/>
      </w:pPr>
      <w:r>
        <w:t>tratadas, exclusivamente, pelos respectivos projetistas, devendo o Projeto de “Como Construído” ser elaborado 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alterados.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custo</w:t>
      </w:r>
      <w:r>
        <w:rPr>
          <w:spacing w:val="1"/>
        </w:rPr>
        <w:t xml:space="preserve"> </w:t>
      </w:r>
      <w:r>
        <w:t>dessas</w:t>
      </w:r>
      <w:r>
        <w:rPr>
          <w:spacing w:val="1"/>
        </w:rPr>
        <w:t xml:space="preserve"> </w:t>
      </w:r>
      <w:r>
        <w:t>alterações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incide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55"/>
        </w:rPr>
        <w:t xml:space="preserve"> </w:t>
      </w:r>
      <w:r>
        <w:t>“Como Construído”,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integrar</w:t>
      </w:r>
      <w:r>
        <w:rPr>
          <w:spacing w:val="1"/>
        </w:rPr>
        <w:t xml:space="preserve"> </w:t>
      </w:r>
      <w:r>
        <w:t>o custo do projeto executivo.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9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“Como</w:t>
      </w:r>
      <w:r>
        <w:rPr>
          <w:spacing w:val="7"/>
        </w:rPr>
        <w:t xml:space="preserve"> </w:t>
      </w:r>
      <w:r>
        <w:t>Construído”</w:t>
      </w:r>
      <w:r>
        <w:rPr>
          <w:spacing w:val="9"/>
        </w:rPr>
        <w:t xml:space="preserve"> </w:t>
      </w:r>
      <w:r>
        <w:t>é</w:t>
      </w:r>
      <w:r>
        <w:rPr>
          <w:spacing w:val="2"/>
        </w:rPr>
        <w:t xml:space="preserve"> </w:t>
      </w:r>
      <w:r>
        <w:t>executado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partir</w:t>
      </w:r>
      <w:r>
        <w:rPr>
          <w:spacing w:val="3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projeto</w:t>
      </w:r>
      <w:r>
        <w:rPr>
          <w:spacing w:val="7"/>
        </w:rPr>
        <w:t xml:space="preserve"> </w:t>
      </w:r>
      <w:r>
        <w:t>executivo</w:t>
      </w:r>
      <w:r>
        <w:rPr>
          <w:spacing w:val="7"/>
        </w:rPr>
        <w:t xml:space="preserve"> </w:t>
      </w:r>
      <w:r>
        <w:t>(inclusive</w:t>
      </w:r>
      <w:r>
        <w:rPr>
          <w:spacing w:val="7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projetos</w:t>
      </w:r>
      <w:r>
        <w:rPr>
          <w:spacing w:val="9"/>
        </w:rPr>
        <w:t xml:space="preserve"> </w:t>
      </w:r>
      <w:r>
        <w:t>alterados),</w:t>
      </w:r>
      <w:r>
        <w:rPr>
          <w:spacing w:val="9"/>
        </w:rPr>
        <w:t xml:space="preserve"> </w:t>
      </w:r>
      <w:r>
        <w:t>incluindo-</w:t>
      </w:r>
      <w:r>
        <w:rPr>
          <w:spacing w:val="-5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execução do projeto.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Projeto “Como</w:t>
      </w:r>
      <w:r>
        <w:rPr>
          <w:spacing w:val="1"/>
        </w:rPr>
        <w:t xml:space="preserve"> </w:t>
      </w:r>
      <w:r>
        <w:t>Construído”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entregue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Recebimento Definitivo da Obra. Compreende serviços de escritório com aproveitamento de dados e informações</w:t>
      </w:r>
      <w:r>
        <w:rPr>
          <w:spacing w:val="1"/>
        </w:rPr>
        <w:t xml:space="preserve"> </w:t>
      </w:r>
      <w:r>
        <w:t>obtidos durante o acompanhamento da obra.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“Como Construído”</w:t>
      </w:r>
      <w:r>
        <w:rPr>
          <w:spacing w:val="-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constituído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Todos os elementos gráficos constantes do Projeto Básico ou Executivo. Quando ocorrerem as alterações, as</w:t>
      </w:r>
      <w:r>
        <w:rPr>
          <w:spacing w:val="1"/>
          <w:sz w:val="20"/>
        </w:rPr>
        <w:t xml:space="preserve"> </w:t>
      </w:r>
      <w:r>
        <w:rPr>
          <w:sz w:val="20"/>
        </w:rPr>
        <w:t>mesmas</w:t>
      </w:r>
      <w:r>
        <w:rPr>
          <w:spacing w:val="1"/>
          <w:sz w:val="20"/>
        </w:rPr>
        <w:t xml:space="preserve"> </w:t>
      </w:r>
      <w:r>
        <w:rPr>
          <w:sz w:val="20"/>
        </w:rPr>
        <w:t>integrarão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“Como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Construído”;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ocorrerem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 será o Projeto Executivo,</w:t>
      </w:r>
      <w:r>
        <w:rPr>
          <w:spacing w:val="1"/>
          <w:sz w:val="20"/>
        </w:rPr>
        <w:t xml:space="preserve"> </w:t>
      </w:r>
      <w:r>
        <w:rPr>
          <w:sz w:val="20"/>
        </w:rPr>
        <w:t>constando no selo a denominação de Projeto “Como Construído”</w:t>
      </w:r>
      <w:r>
        <w:rPr>
          <w:spacing w:val="55"/>
          <w:sz w:val="20"/>
        </w:rPr>
        <w:t xml:space="preserve"> </w:t>
      </w:r>
      <w:r>
        <w:rPr>
          <w:sz w:val="20"/>
        </w:rPr>
        <w:t>e 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-1"/>
          <w:sz w:val="20"/>
        </w:rPr>
        <w:t xml:space="preserve"> </w:t>
      </w:r>
      <w:r>
        <w:rPr>
          <w:sz w:val="20"/>
        </w:rPr>
        <w:t>atualizada.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empresa</w:t>
      </w:r>
      <w:r>
        <w:rPr>
          <w:spacing w:val="-2"/>
          <w:sz w:val="20"/>
        </w:rPr>
        <w:t xml:space="preserve"> </w:t>
      </w:r>
      <w:r>
        <w:rPr>
          <w:sz w:val="20"/>
        </w:rPr>
        <w:t>(nome, endereço, CNPJ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2"/>
          <w:sz w:val="20"/>
        </w:rPr>
        <w:t xml:space="preserve"> </w:t>
      </w:r>
      <w:r>
        <w:rPr>
          <w:sz w:val="20"/>
        </w:rPr>
        <w:t>legal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ART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e de</w:t>
      </w:r>
      <w:r>
        <w:rPr>
          <w:spacing w:val="-1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contrato,</w:t>
      </w:r>
      <w:r>
        <w:rPr>
          <w:spacing w:val="-2"/>
          <w:sz w:val="20"/>
        </w:rPr>
        <w:t xml:space="preserve"> </w:t>
      </w:r>
      <w:r>
        <w:rPr>
          <w:sz w:val="20"/>
        </w:rPr>
        <w:t>valor e</w:t>
      </w:r>
      <w:r>
        <w:rPr>
          <w:spacing w:val="-1"/>
          <w:sz w:val="20"/>
        </w:rPr>
        <w:t xml:space="preserve"> </w:t>
      </w:r>
      <w:r>
        <w:rPr>
          <w:sz w:val="20"/>
        </w:rPr>
        <w:t>prazo;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Data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(da</w:t>
      </w:r>
      <w:r>
        <w:rPr>
          <w:spacing w:val="-2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inicial)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conclusão;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 w:line="364" w:lineRule="auto"/>
        <w:ind w:right="4169"/>
      </w:pPr>
      <w:r>
        <w:t>A apresentação gráfica do Projeto “Como Construído” deve compreender o</w:t>
      </w:r>
      <w:r>
        <w:rPr>
          <w:spacing w:val="-5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49" w:hanging="36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27"/>
          <w:sz w:val="20"/>
        </w:rPr>
        <w:t xml:space="preserve"> </w:t>
      </w:r>
      <w:r>
        <w:rPr>
          <w:sz w:val="20"/>
        </w:rPr>
        <w:t>Executivo</w:t>
      </w:r>
      <w:r>
        <w:rPr>
          <w:spacing w:val="28"/>
          <w:sz w:val="20"/>
        </w:rPr>
        <w:t xml:space="preserve"> </w:t>
      </w:r>
      <w:r>
        <w:rPr>
          <w:sz w:val="20"/>
        </w:rPr>
        <w:t>–</w:t>
      </w:r>
      <w:r>
        <w:rPr>
          <w:spacing w:val="27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27"/>
          <w:sz w:val="20"/>
        </w:rPr>
        <w:t xml:space="preserve"> </w:t>
      </w:r>
      <w:r>
        <w:rPr>
          <w:sz w:val="20"/>
        </w:rPr>
        <w:t>gráfica,</w:t>
      </w:r>
      <w:r>
        <w:rPr>
          <w:spacing w:val="25"/>
          <w:sz w:val="20"/>
        </w:rPr>
        <w:t xml:space="preserve"> </w:t>
      </w:r>
      <w:r>
        <w:rPr>
          <w:sz w:val="20"/>
        </w:rPr>
        <w:t>constando</w:t>
      </w:r>
      <w:r>
        <w:rPr>
          <w:spacing w:val="27"/>
          <w:sz w:val="20"/>
        </w:rPr>
        <w:t xml:space="preserve"> </w:t>
      </w:r>
      <w:r>
        <w:rPr>
          <w:sz w:val="20"/>
        </w:rPr>
        <w:t>todas</w:t>
      </w:r>
      <w:r>
        <w:rPr>
          <w:spacing w:val="29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30"/>
          <w:sz w:val="20"/>
        </w:rPr>
        <w:t xml:space="preserve"> </w:t>
      </w:r>
      <w:r>
        <w:rPr>
          <w:sz w:val="20"/>
        </w:rPr>
        <w:t>processadas</w:t>
      </w:r>
      <w:r>
        <w:rPr>
          <w:spacing w:val="29"/>
          <w:sz w:val="20"/>
        </w:rPr>
        <w:t xml:space="preserve"> </w:t>
      </w:r>
      <w:r>
        <w:rPr>
          <w:sz w:val="20"/>
        </w:rPr>
        <w:t>durante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obra</w:t>
      </w:r>
      <w:r>
        <w:rPr>
          <w:spacing w:val="27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projetos de arquitetura</w:t>
      </w:r>
      <w:r>
        <w:rPr>
          <w:spacing w:val="-5"/>
          <w:sz w:val="20"/>
        </w:rPr>
        <w:t xml:space="preserve"> </w:t>
      </w:r>
      <w:r>
        <w:rPr>
          <w:sz w:val="20"/>
        </w:rPr>
        <w:t>e engenharia,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formato</w:t>
      </w:r>
      <w:r>
        <w:rPr>
          <w:spacing w:val="-3"/>
          <w:sz w:val="20"/>
        </w:rPr>
        <w:t xml:space="preserve"> </w:t>
      </w:r>
      <w:r>
        <w:rPr>
          <w:sz w:val="20"/>
        </w:rPr>
        <w:t>A1 ou</w:t>
      </w:r>
      <w:r>
        <w:rPr>
          <w:spacing w:val="-5"/>
          <w:sz w:val="20"/>
        </w:rPr>
        <w:t xml:space="preserve"> </w:t>
      </w:r>
      <w:r>
        <w:rPr>
          <w:sz w:val="20"/>
        </w:rPr>
        <w:t>formato</w:t>
      </w:r>
      <w:r>
        <w:rPr>
          <w:spacing w:val="-5"/>
          <w:sz w:val="20"/>
        </w:rPr>
        <w:t xml:space="preserve"> </w:t>
      </w:r>
      <w:r>
        <w:rPr>
          <w:sz w:val="20"/>
        </w:rPr>
        <w:t>mais adequado;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4"/>
        </w:rPr>
        <w:t xml:space="preserve"> </w:t>
      </w:r>
      <w:r>
        <w:t>Elaboração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Projeto</w:t>
      </w:r>
      <w:r>
        <w:rPr>
          <w:spacing w:val="13"/>
        </w:rPr>
        <w:t xml:space="preserve"> </w:t>
      </w:r>
      <w:r>
        <w:t>“Como</w:t>
      </w:r>
      <w:r>
        <w:rPr>
          <w:spacing w:val="8"/>
        </w:rPr>
        <w:t xml:space="preserve"> </w:t>
      </w:r>
      <w:r>
        <w:t>Construído”</w:t>
      </w:r>
      <w:r>
        <w:rPr>
          <w:spacing w:val="15"/>
        </w:rPr>
        <w:t xml:space="preserve"> </w:t>
      </w:r>
      <w:r>
        <w:t>é</w:t>
      </w:r>
      <w:r>
        <w:rPr>
          <w:spacing w:val="1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Contratada,</w:t>
      </w:r>
      <w:r>
        <w:rPr>
          <w:spacing w:val="16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entregará</w:t>
      </w:r>
      <w:r>
        <w:rPr>
          <w:spacing w:val="13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Contratante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conclusão da obra.</w:t>
      </w:r>
    </w:p>
    <w:p w:rsidR="000A75CF" w:rsidRDefault="00D476D7">
      <w:pPr>
        <w:pStyle w:val="Corpodetexto"/>
        <w:spacing w:before="121"/>
      </w:pPr>
      <w:r>
        <w:t>As Informações</w:t>
      </w:r>
      <w:r>
        <w:rPr>
          <w:spacing w:val="-4"/>
        </w:rPr>
        <w:t xml:space="preserve"> </w:t>
      </w:r>
      <w:r>
        <w:t>Físicas da</w:t>
      </w:r>
      <w:r>
        <w:rPr>
          <w:spacing w:val="-5"/>
        </w:rPr>
        <w:t xml:space="preserve"> </w:t>
      </w:r>
      <w:r>
        <w:t>Obra</w:t>
      </w:r>
      <w:r>
        <w:rPr>
          <w:spacing w:val="-6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elaboradas com</w:t>
      </w:r>
      <w:r>
        <w:rPr>
          <w:spacing w:val="1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básico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executivo</w:t>
      </w:r>
      <w:r>
        <w:rPr>
          <w:spacing w:val="-7"/>
          <w:sz w:val="20"/>
        </w:rPr>
        <w:t xml:space="preserve"> </w:t>
      </w:r>
      <w:r>
        <w:rPr>
          <w:sz w:val="20"/>
        </w:rPr>
        <w:t>entregues no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-1"/>
          <w:sz w:val="20"/>
        </w:rPr>
        <w:t xml:space="preserve"> </w:t>
      </w:r>
      <w:r>
        <w:rPr>
          <w:sz w:val="20"/>
        </w:rPr>
        <w:t>processadas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Corpodetexto"/>
        <w:spacing w:before="143"/>
        <w:ind w:right="1001"/>
      </w:pPr>
      <w:r>
        <w:t>OBSERVAÇÃO: Foi usado como base Caderno de especificações elaborado por: Diretoria de Gestão de Rede</w:t>
      </w:r>
      <w:r>
        <w:rPr>
          <w:spacing w:val="-53"/>
        </w:rPr>
        <w:t xml:space="preserve"> </w:t>
      </w:r>
      <w:r>
        <w:t>Física</w:t>
      </w:r>
      <w:r>
        <w:rPr>
          <w:spacing w:val="-6"/>
        </w:rPr>
        <w:t xml:space="preserve"> </w:t>
      </w:r>
      <w:r>
        <w:t>Superintendência de Infraestrutura</w:t>
      </w:r>
      <w:r>
        <w:rPr>
          <w:spacing w:val="-1"/>
        </w:rPr>
        <w:t xml:space="preserve"> </w:t>
      </w:r>
      <w:r>
        <w:t>Escolar</w:t>
      </w:r>
      <w:r>
        <w:rPr>
          <w:spacing w:val="3"/>
        </w:rPr>
        <w:t xml:space="preserve"> </w:t>
      </w:r>
      <w:r>
        <w:t>Secretaria de</w:t>
      </w:r>
      <w:r>
        <w:rPr>
          <w:spacing w:val="-1"/>
        </w:rPr>
        <w:t xml:space="preserve"> </w:t>
      </w:r>
      <w:r>
        <w:t>Estado de Educação-</w:t>
      </w:r>
      <w:r>
        <w:rPr>
          <w:spacing w:val="-4"/>
        </w:rPr>
        <w:t xml:space="preserve"> </w:t>
      </w:r>
      <w:r>
        <w:t>MG.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spacing w:before="11"/>
        <w:ind w:left="0"/>
        <w:rPr>
          <w:sz w:val="29"/>
        </w:rPr>
      </w:pPr>
    </w:p>
    <w:p w:rsidR="000A75CF" w:rsidRDefault="000A75CF">
      <w:pPr>
        <w:spacing w:line="206" w:lineRule="exact"/>
        <w:ind w:left="65"/>
        <w:rPr>
          <w:rFonts w:ascii="Trebuchet MS"/>
          <w:sz w:val="18"/>
        </w:rPr>
      </w:pPr>
    </w:p>
    <w:sectPr w:rsidR="000A75CF" w:rsidSect="000A75CF">
      <w:type w:val="continuous"/>
      <w:pgSz w:w="11910" w:h="16840"/>
      <w:pgMar w:top="1500" w:right="200" w:bottom="800" w:left="680" w:header="720" w:footer="720" w:gutter="0"/>
      <w:cols w:num="2" w:space="720" w:equalWidth="0">
        <w:col w:w="5667" w:space="40"/>
        <w:col w:w="5323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5CF" w:rsidRDefault="000A75CF" w:rsidP="000A75CF">
      <w:r>
        <w:separator/>
      </w:r>
    </w:p>
  </w:endnote>
  <w:endnote w:type="continuationSeparator" w:id="1">
    <w:p w:rsidR="000A75CF" w:rsidRDefault="000A75CF" w:rsidP="000A7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9C1DB1">
    <w:pPr>
      <w:pStyle w:val="Corpodetexto"/>
      <w:spacing w:line="14" w:lineRule="auto"/>
      <w:ind w:left="0"/>
      <w:rPr>
        <w:sz w:val="13"/>
      </w:rPr>
    </w:pPr>
    <w:r w:rsidRPr="009C1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492.65pt;margin-top:796.4pt;width:64.45pt;height:10.8pt;z-index:-1780940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9C1DB1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9C1DB1">
                  <w:fldChar w:fldCharType="separate"/>
                </w:r>
                <w:r w:rsidR="00920278">
                  <w:rPr>
                    <w:rFonts w:ascii="Times New Roman" w:hAnsi="Times New Roman"/>
                    <w:b/>
                    <w:noProof/>
                    <w:sz w:val="16"/>
                  </w:rPr>
                  <w:t>1</w:t>
                </w:r>
                <w:r w:rsidR="009C1DB1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9C1DB1">
    <w:pPr>
      <w:pStyle w:val="Corpodetexto"/>
      <w:spacing w:line="14" w:lineRule="auto"/>
      <w:ind w:left="0"/>
    </w:pPr>
    <w:r w:rsidRPr="009C1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2.65pt;margin-top:796.4pt;width:64.45pt;height:10.8pt;z-index:-1780684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9C1DB1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9C1DB1">
                  <w:fldChar w:fldCharType="separate"/>
                </w:r>
                <w:r w:rsidR="00920278">
                  <w:rPr>
                    <w:rFonts w:ascii="Times New Roman" w:hAnsi="Times New Roman"/>
                    <w:b/>
                    <w:noProof/>
                    <w:sz w:val="16"/>
                  </w:rPr>
                  <w:t>116</w:t>
                </w:r>
                <w:r w:rsidR="009C1DB1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9C1DB1">
    <w:pPr>
      <w:pStyle w:val="Corpodetexto"/>
      <w:spacing w:line="14" w:lineRule="auto"/>
      <w:ind w:left="0"/>
      <w:rPr>
        <w:sz w:val="15"/>
      </w:rPr>
    </w:pPr>
    <w:r w:rsidRPr="009C1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492.65pt;margin-top:796.4pt;width:64.45pt;height:10.8pt;z-index:-1780480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9C1DB1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9C1DB1">
                  <w:fldChar w:fldCharType="separate"/>
                </w:r>
                <w:r w:rsidR="00920278">
                  <w:rPr>
                    <w:rFonts w:ascii="Times New Roman" w:hAnsi="Times New Roman"/>
                    <w:b/>
                    <w:noProof/>
                    <w:sz w:val="16"/>
                  </w:rPr>
                  <w:t>125</w:t>
                </w:r>
                <w:r w:rsidR="009C1DB1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5CF" w:rsidRDefault="000A75CF" w:rsidP="000A75CF">
      <w:r>
        <w:separator/>
      </w:r>
    </w:p>
  </w:footnote>
  <w:footnote w:type="continuationSeparator" w:id="1">
    <w:p w:rsidR="000A75CF" w:rsidRDefault="000A75CF" w:rsidP="000A7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5536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6048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1DB1" w:rsidRPr="009C1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183.4pt;margin-top:35.6pt;width:228.05pt;height:33.65pt;z-index:-1780992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758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809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1DB1" w:rsidRPr="009C1DB1">
      <w:pict>
        <v:rect id="_x0000_s1029" style="position:absolute;margin-left:48pt;margin-top:103.7pt;width:3.6pt;height:.7pt;z-index:-17807872;mso-position-horizontal-relative:page;mso-position-vertical-relative:page" fillcolor="black" stroked="f">
          <w10:wrap anchorx="page" anchory="page"/>
        </v:rect>
      </w:pict>
    </w:r>
    <w:r w:rsidR="009C1DB1" w:rsidRPr="009C1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183.4pt;margin-top:35.6pt;width:228.05pt;height:33.65pt;z-index:-1780736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1014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9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1065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1DB1" w:rsidRPr="009C1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83.4pt;margin-top:35.6pt;width:228.05pt;height:33.65pt;z-index:-17805312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B42FA0"/>
    <w:multiLevelType w:val="hybridMultilevel"/>
    <w:tmpl w:val="A7DAE1E8"/>
    <w:lvl w:ilvl="0" w:tplc="40A8EB7A">
      <w:start w:val="1"/>
      <w:numFmt w:val="decimal"/>
      <w:lvlText w:val="%1."/>
      <w:lvlJc w:val="left"/>
      <w:pPr>
        <w:ind w:left="53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22E1FDC">
      <w:numFmt w:val="bullet"/>
      <w:lvlText w:val="•"/>
      <w:lvlJc w:val="left"/>
      <w:pPr>
        <w:ind w:left="1588" w:hanging="360"/>
      </w:pPr>
      <w:rPr>
        <w:rFonts w:hint="default"/>
        <w:lang w:val="pt-PT" w:eastAsia="en-US" w:bidi="ar-SA"/>
      </w:rPr>
    </w:lvl>
    <w:lvl w:ilvl="2" w:tplc="907C5B02">
      <w:numFmt w:val="bullet"/>
      <w:lvlText w:val="•"/>
      <w:lvlJc w:val="left"/>
      <w:pPr>
        <w:ind w:left="2637" w:hanging="360"/>
      </w:pPr>
      <w:rPr>
        <w:rFonts w:hint="default"/>
        <w:lang w:val="pt-PT" w:eastAsia="en-US" w:bidi="ar-SA"/>
      </w:rPr>
    </w:lvl>
    <w:lvl w:ilvl="3" w:tplc="EF46D152">
      <w:numFmt w:val="bullet"/>
      <w:lvlText w:val="•"/>
      <w:lvlJc w:val="left"/>
      <w:pPr>
        <w:ind w:left="3686" w:hanging="360"/>
      </w:pPr>
      <w:rPr>
        <w:rFonts w:hint="default"/>
        <w:lang w:val="pt-PT" w:eastAsia="en-US" w:bidi="ar-SA"/>
      </w:rPr>
    </w:lvl>
    <w:lvl w:ilvl="4" w:tplc="ED6A92F0">
      <w:numFmt w:val="bullet"/>
      <w:lvlText w:val="•"/>
      <w:lvlJc w:val="left"/>
      <w:pPr>
        <w:ind w:left="4735" w:hanging="360"/>
      </w:pPr>
      <w:rPr>
        <w:rFonts w:hint="default"/>
        <w:lang w:val="pt-PT" w:eastAsia="en-US" w:bidi="ar-SA"/>
      </w:rPr>
    </w:lvl>
    <w:lvl w:ilvl="5" w:tplc="89B688EA">
      <w:numFmt w:val="bullet"/>
      <w:lvlText w:val="•"/>
      <w:lvlJc w:val="left"/>
      <w:pPr>
        <w:ind w:left="5784" w:hanging="360"/>
      </w:pPr>
      <w:rPr>
        <w:rFonts w:hint="default"/>
        <w:lang w:val="pt-PT" w:eastAsia="en-US" w:bidi="ar-SA"/>
      </w:rPr>
    </w:lvl>
    <w:lvl w:ilvl="6" w:tplc="0EF632E0">
      <w:numFmt w:val="bullet"/>
      <w:lvlText w:val="•"/>
      <w:lvlJc w:val="left"/>
      <w:pPr>
        <w:ind w:left="6833" w:hanging="360"/>
      </w:pPr>
      <w:rPr>
        <w:rFonts w:hint="default"/>
        <w:lang w:val="pt-PT" w:eastAsia="en-US" w:bidi="ar-SA"/>
      </w:rPr>
    </w:lvl>
    <w:lvl w:ilvl="7" w:tplc="114AADAC">
      <w:numFmt w:val="bullet"/>
      <w:lvlText w:val="•"/>
      <w:lvlJc w:val="left"/>
      <w:pPr>
        <w:ind w:left="7882" w:hanging="360"/>
      </w:pPr>
      <w:rPr>
        <w:rFonts w:hint="default"/>
        <w:lang w:val="pt-PT" w:eastAsia="en-US" w:bidi="ar-SA"/>
      </w:rPr>
    </w:lvl>
    <w:lvl w:ilvl="8" w:tplc="316C7E0C">
      <w:numFmt w:val="bullet"/>
      <w:lvlText w:val="•"/>
      <w:lvlJc w:val="left"/>
      <w:pPr>
        <w:ind w:left="8931" w:hanging="360"/>
      </w:pPr>
      <w:rPr>
        <w:rFonts w:hint="default"/>
        <w:lang w:val="pt-PT" w:eastAsia="en-US" w:bidi="ar-SA"/>
      </w:rPr>
    </w:lvl>
  </w:abstractNum>
  <w:abstractNum w:abstractNumId="1">
    <w:nsid w:val="1AB552E5"/>
    <w:multiLevelType w:val="hybridMultilevel"/>
    <w:tmpl w:val="B0FC4138"/>
    <w:lvl w:ilvl="0" w:tplc="8376D9A8">
      <w:numFmt w:val="bullet"/>
      <w:lvlText w:val=""/>
      <w:lvlJc w:val="left"/>
      <w:pPr>
        <w:ind w:left="530" w:hanging="356"/>
      </w:pPr>
      <w:rPr>
        <w:rFonts w:hint="default"/>
        <w:w w:val="100"/>
        <w:lang w:val="pt-PT" w:eastAsia="en-US" w:bidi="ar-SA"/>
      </w:rPr>
    </w:lvl>
    <w:lvl w:ilvl="1" w:tplc="93DE3B00">
      <w:numFmt w:val="bullet"/>
      <w:lvlText w:val="•"/>
      <w:lvlJc w:val="left"/>
      <w:pPr>
        <w:ind w:left="700" w:hanging="356"/>
      </w:pPr>
      <w:rPr>
        <w:rFonts w:hint="default"/>
        <w:lang w:val="pt-PT" w:eastAsia="en-US" w:bidi="ar-SA"/>
      </w:rPr>
    </w:lvl>
    <w:lvl w:ilvl="2" w:tplc="BF6C01E4">
      <w:numFmt w:val="bullet"/>
      <w:lvlText w:val="•"/>
      <w:lvlJc w:val="left"/>
      <w:pPr>
        <w:ind w:left="1847" w:hanging="356"/>
      </w:pPr>
      <w:rPr>
        <w:rFonts w:hint="default"/>
        <w:lang w:val="pt-PT" w:eastAsia="en-US" w:bidi="ar-SA"/>
      </w:rPr>
    </w:lvl>
    <w:lvl w:ilvl="3" w:tplc="E94230AA">
      <w:numFmt w:val="bullet"/>
      <w:lvlText w:val="•"/>
      <w:lvlJc w:val="left"/>
      <w:pPr>
        <w:ind w:left="2995" w:hanging="356"/>
      </w:pPr>
      <w:rPr>
        <w:rFonts w:hint="default"/>
        <w:lang w:val="pt-PT" w:eastAsia="en-US" w:bidi="ar-SA"/>
      </w:rPr>
    </w:lvl>
    <w:lvl w:ilvl="4" w:tplc="4B067D22">
      <w:numFmt w:val="bullet"/>
      <w:lvlText w:val="•"/>
      <w:lvlJc w:val="left"/>
      <w:pPr>
        <w:ind w:left="4142" w:hanging="356"/>
      </w:pPr>
      <w:rPr>
        <w:rFonts w:hint="default"/>
        <w:lang w:val="pt-PT" w:eastAsia="en-US" w:bidi="ar-SA"/>
      </w:rPr>
    </w:lvl>
    <w:lvl w:ilvl="5" w:tplc="026C2438">
      <w:numFmt w:val="bullet"/>
      <w:lvlText w:val="•"/>
      <w:lvlJc w:val="left"/>
      <w:pPr>
        <w:ind w:left="5290" w:hanging="356"/>
      </w:pPr>
      <w:rPr>
        <w:rFonts w:hint="default"/>
        <w:lang w:val="pt-PT" w:eastAsia="en-US" w:bidi="ar-SA"/>
      </w:rPr>
    </w:lvl>
    <w:lvl w:ilvl="6" w:tplc="EFCCE980">
      <w:numFmt w:val="bullet"/>
      <w:lvlText w:val="•"/>
      <w:lvlJc w:val="left"/>
      <w:pPr>
        <w:ind w:left="6438" w:hanging="356"/>
      </w:pPr>
      <w:rPr>
        <w:rFonts w:hint="default"/>
        <w:lang w:val="pt-PT" w:eastAsia="en-US" w:bidi="ar-SA"/>
      </w:rPr>
    </w:lvl>
    <w:lvl w:ilvl="7" w:tplc="8BB06F2E">
      <w:numFmt w:val="bullet"/>
      <w:lvlText w:val="•"/>
      <w:lvlJc w:val="left"/>
      <w:pPr>
        <w:ind w:left="7585" w:hanging="356"/>
      </w:pPr>
      <w:rPr>
        <w:rFonts w:hint="default"/>
        <w:lang w:val="pt-PT" w:eastAsia="en-US" w:bidi="ar-SA"/>
      </w:rPr>
    </w:lvl>
    <w:lvl w:ilvl="8" w:tplc="BD6417F0">
      <w:numFmt w:val="bullet"/>
      <w:lvlText w:val="•"/>
      <w:lvlJc w:val="left"/>
      <w:pPr>
        <w:ind w:left="8733" w:hanging="356"/>
      </w:pPr>
      <w:rPr>
        <w:rFonts w:hint="default"/>
        <w:lang w:val="pt-PT" w:eastAsia="en-US" w:bidi="ar-SA"/>
      </w:rPr>
    </w:lvl>
  </w:abstractNum>
  <w:abstractNum w:abstractNumId="2">
    <w:nsid w:val="341B2EAD"/>
    <w:multiLevelType w:val="hybridMultilevel"/>
    <w:tmpl w:val="B5AAAD14"/>
    <w:lvl w:ilvl="0" w:tplc="5FC0B36A">
      <w:numFmt w:val="bullet"/>
      <w:lvlText w:val="-"/>
      <w:lvlJc w:val="left"/>
      <w:pPr>
        <w:ind w:left="170" w:hanging="183"/>
      </w:pPr>
      <w:rPr>
        <w:rFonts w:ascii="Arial MT" w:eastAsia="Arial MT" w:hAnsi="Arial MT" w:cs="Arial MT" w:hint="default"/>
        <w:w w:val="100"/>
        <w:sz w:val="20"/>
        <w:szCs w:val="20"/>
        <w:lang w:val="pt-PT" w:eastAsia="en-US" w:bidi="ar-SA"/>
      </w:rPr>
    </w:lvl>
    <w:lvl w:ilvl="1" w:tplc="582A9D58">
      <w:numFmt w:val="bullet"/>
      <w:lvlText w:val="•"/>
      <w:lvlJc w:val="left"/>
      <w:pPr>
        <w:ind w:left="1264" w:hanging="183"/>
      </w:pPr>
      <w:rPr>
        <w:rFonts w:hint="default"/>
        <w:lang w:val="pt-PT" w:eastAsia="en-US" w:bidi="ar-SA"/>
      </w:rPr>
    </w:lvl>
    <w:lvl w:ilvl="2" w:tplc="C166F850">
      <w:numFmt w:val="bullet"/>
      <w:lvlText w:val="•"/>
      <w:lvlJc w:val="left"/>
      <w:pPr>
        <w:ind w:left="2349" w:hanging="183"/>
      </w:pPr>
      <w:rPr>
        <w:rFonts w:hint="default"/>
        <w:lang w:val="pt-PT" w:eastAsia="en-US" w:bidi="ar-SA"/>
      </w:rPr>
    </w:lvl>
    <w:lvl w:ilvl="3" w:tplc="BE509D68">
      <w:numFmt w:val="bullet"/>
      <w:lvlText w:val="•"/>
      <w:lvlJc w:val="left"/>
      <w:pPr>
        <w:ind w:left="3434" w:hanging="183"/>
      </w:pPr>
      <w:rPr>
        <w:rFonts w:hint="default"/>
        <w:lang w:val="pt-PT" w:eastAsia="en-US" w:bidi="ar-SA"/>
      </w:rPr>
    </w:lvl>
    <w:lvl w:ilvl="4" w:tplc="2E1C7368">
      <w:numFmt w:val="bullet"/>
      <w:lvlText w:val="•"/>
      <w:lvlJc w:val="left"/>
      <w:pPr>
        <w:ind w:left="4519" w:hanging="183"/>
      </w:pPr>
      <w:rPr>
        <w:rFonts w:hint="default"/>
        <w:lang w:val="pt-PT" w:eastAsia="en-US" w:bidi="ar-SA"/>
      </w:rPr>
    </w:lvl>
    <w:lvl w:ilvl="5" w:tplc="B7B89958">
      <w:numFmt w:val="bullet"/>
      <w:lvlText w:val="•"/>
      <w:lvlJc w:val="left"/>
      <w:pPr>
        <w:ind w:left="5604" w:hanging="183"/>
      </w:pPr>
      <w:rPr>
        <w:rFonts w:hint="default"/>
        <w:lang w:val="pt-PT" w:eastAsia="en-US" w:bidi="ar-SA"/>
      </w:rPr>
    </w:lvl>
    <w:lvl w:ilvl="6" w:tplc="348418F6">
      <w:numFmt w:val="bullet"/>
      <w:lvlText w:val="•"/>
      <w:lvlJc w:val="left"/>
      <w:pPr>
        <w:ind w:left="6689" w:hanging="183"/>
      </w:pPr>
      <w:rPr>
        <w:rFonts w:hint="default"/>
        <w:lang w:val="pt-PT" w:eastAsia="en-US" w:bidi="ar-SA"/>
      </w:rPr>
    </w:lvl>
    <w:lvl w:ilvl="7" w:tplc="18E2F868">
      <w:numFmt w:val="bullet"/>
      <w:lvlText w:val="•"/>
      <w:lvlJc w:val="left"/>
      <w:pPr>
        <w:ind w:left="7774" w:hanging="183"/>
      </w:pPr>
      <w:rPr>
        <w:rFonts w:hint="default"/>
        <w:lang w:val="pt-PT" w:eastAsia="en-US" w:bidi="ar-SA"/>
      </w:rPr>
    </w:lvl>
    <w:lvl w:ilvl="8" w:tplc="4BE606DA">
      <w:numFmt w:val="bullet"/>
      <w:lvlText w:val="•"/>
      <w:lvlJc w:val="left"/>
      <w:pPr>
        <w:ind w:left="8859" w:hanging="183"/>
      </w:pPr>
      <w:rPr>
        <w:rFonts w:hint="default"/>
        <w:lang w:val="pt-PT" w:eastAsia="en-US" w:bidi="ar-SA"/>
      </w:rPr>
    </w:lvl>
  </w:abstractNum>
  <w:abstractNum w:abstractNumId="3">
    <w:nsid w:val="510E5BFC"/>
    <w:multiLevelType w:val="hybridMultilevel"/>
    <w:tmpl w:val="09FEBD6E"/>
    <w:lvl w:ilvl="0" w:tplc="ADF89C9A">
      <w:start w:val="1"/>
      <w:numFmt w:val="decimal"/>
      <w:lvlText w:val="%1)"/>
      <w:lvlJc w:val="left"/>
      <w:pPr>
        <w:ind w:left="890" w:hanging="34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2EC47362">
      <w:numFmt w:val="bullet"/>
      <w:lvlText w:val="•"/>
      <w:lvlJc w:val="left"/>
      <w:pPr>
        <w:ind w:left="1912" w:hanging="346"/>
      </w:pPr>
      <w:rPr>
        <w:rFonts w:hint="default"/>
        <w:lang w:val="pt-PT" w:eastAsia="en-US" w:bidi="ar-SA"/>
      </w:rPr>
    </w:lvl>
    <w:lvl w:ilvl="2" w:tplc="150E0F98">
      <w:numFmt w:val="bullet"/>
      <w:lvlText w:val="•"/>
      <w:lvlJc w:val="left"/>
      <w:pPr>
        <w:ind w:left="2925" w:hanging="346"/>
      </w:pPr>
      <w:rPr>
        <w:rFonts w:hint="default"/>
        <w:lang w:val="pt-PT" w:eastAsia="en-US" w:bidi="ar-SA"/>
      </w:rPr>
    </w:lvl>
    <w:lvl w:ilvl="3" w:tplc="B6460DFC">
      <w:numFmt w:val="bullet"/>
      <w:lvlText w:val="•"/>
      <w:lvlJc w:val="left"/>
      <w:pPr>
        <w:ind w:left="3938" w:hanging="346"/>
      </w:pPr>
      <w:rPr>
        <w:rFonts w:hint="default"/>
        <w:lang w:val="pt-PT" w:eastAsia="en-US" w:bidi="ar-SA"/>
      </w:rPr>
    </w:lvl>
    <w:lvl w:ilvl="4" w:tplc="DE0E390C">
      <w:numFmt w:val="bullet"/>
      <w:lvlText w:val="•"/>
      <w:lvlJc w:val="left"/>
      <w:pPr>
        <w:ind w:left="4951" w:hanging="346"/>
      </w:pPr>
      <w:rPr>
        <w:rFonts w:hint="default"/>
        <w:lang w:val="pt-PT" w:eastAsia="en-US" w:bidi="ar-SA"/>
      </w:rPr>
    </w:lvl>
    <w:lvl w:ilvl="5" w:tplc="0A6AE118">
      <w:numFmt w:val="bullet"/>
      <w:lvlText w:val="•"/>
      <w:lvlJc w:val="left"/>
      <w:pPr>
        <w:ind w:left="5964" w:hanging="346"/>
      </w:pPr>
      <w:rPr>
        <w:rFonts w:hint="default"/>
        <w:lang w:val="pt-PT" w:eastAsia="en-US" w:bidi="ar-SA"/>
      </w:rPr>
    </w:lvl>
    <w:lvl w:ilvl="6" w:tplc="F5963FF2">
      <w:numFmt w:val="bullet"/>
      <w:lvlText w:val="•"/>
      <w:lvlJc w:val="left"/>
      <w:pPr>
        <w:ind w:left="6977" w:hanging="346"/>
      </w:pPr>
      <w:rPr>
        <w:rFonts w:hint="default"/>
        <w:lang w:val="pt-PT" w:eastAsia="en-US" w:bidi="ar-SA"/>
      </w:rPr>
    </w:lvl>
    <w:lvl w:ilvl="7" w:tplc="A10010EE">
      <w:numFmt w:val="bullet"/>
      <w:lvlText w:val="•"/>
      <w:lvlJc w:val="left"/>
      <w:pPr>
        <w:ind w:left="7990" w:hanging="346"/>
      </w:pPr>
      <w:rPr>
        <w:rFonts w:hint="default"/>
        <w:lang w:val="pt-PT" w:eastAsia="en-US" w:bidi="ar-SA"/>
      </w:rPr>
    </w:lvl>
    <w:lvl w:ilvl="8" w:tplc="F4E6C47A">
      <w:numFmt w:val="bullet"/>
      <w:lvlText w:val="•"/>
      <w:lvlJc w:val="left"/>
      <w:pPr>
        <w:ind w:left="9003" w:hanging="346"/>
      </w:pPr>
      <w:rPr>
        <w:rFonts w:hint="default"/>
        <w:lang w:val="pt-PT" w:eastAsia="en-US" w:bidi="ar-SA"/>
      </w:rPr>
    </w:lvl>
  </w:abstractNum>
  <w:abstractNum w:abstractNumId="4">
    <w:nsid w:val="5DE4508E"/>
    <w:multiLevelType w:val="hybridMultilevel"/>
    <w:tmpl w:val="1DC0A612"/>
    <w:lvl w:ilvl="0" w:tplc="AB46239E">
      <w:start w:val="1"/>
      <w:numFmt w:val="decimal"/>
      <w:lvlText w:val="%1."/>
      <w:lvlJc w:val="left"/>
      <w:pPr>
        <w:ind w:left="17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E97CE1BA">
      <w:numFmt w:val="bullet"/>
      <w:lvlText w:val="•"/>
      <w:lvlJc w:val="left"/>
      <w:pPr>
        <w:ind w:left="1264" w:hanging="360"/>
      </w:pPr>
      <w:rPr>
        <w:rFonts w:hint="default"/>
        <w:lang w:val="pt-PT" w:eastAsia="en-US" w:bidi="ar-SA"/>
      </w:rPr>
    </w:lvl>
    <w:lvl w:ilvl="2" w:tplc="4EF6A6A0">
      <w:numFmt w:val="bullet"/>
      <w:lvlText w:val="•"/>
      <w:lvlJc w:val="left"/>
      <w:pPr>
        <w:ind w:left="2349" w:hanging="360"/>
      </w:pPr>
      <w:rPr>
        <w:rFonts w:hint="default"/>
        <w:lang w:val="pt-PT" w:eastAsia="en-US" w:bidi="ar-SA"/>
      </w:rPr>
    </w:lvl>
    <w:lvl w:ilvl="3" w:tplc="E7ECFCEE">
      <w:numFmt w:val="bullet"/>
      <w:lvlText w:val="•"/>
      <w:lvlJc w:val="left"/>
      <w:pPr>
        <w:ind w:left="3434" w:hanging="360"/>
      </w:pPr>
      <w:rPr>
        <w:rFonts w:hint="default"/>
        <w:lang w:val="pt-PT" w:eastAsia="en-US" w:bidi="ar-SA"/>
      </w:rPr>
    </w:lvl>
    <w:lvl w:ilvl="4" w:tplc="FF223E48">
      <w:numFmt w:val="bullet"/>
      <w:lvlText w:val="•"/>
      <w:lvlJc w:val="left"/>
      <w:pPr>
        <w:ind w:left="4519" w:hanging="360"/>
      </w:pPr>
      <w:rPr>
        <w:rFonts w:hint="default"/>
        <w:lang w:val="pt-PT" w:eastAsia="en-US" w:bidi="ar-SA"/>
      </w:rPr>
    </w:lvl>
    <w:lvl w:ilvl="5" w:tplc="E52095C4">
      <w:numFmt w:val="bullet"/>
      <w:lvlText w:val="•"/>
      <w:lvlJc w:val="left"/>
      <w:pPr>
        <w:ind w:left="5604" w:hanging="360"/>
      </w:pPr>
      <w:rPr>
        <w:rFonts w:hint="default"/>
        <w:lang w:val="pt-PT" w:eastAsia="en-US" w:bidi="ar-SA"/>
      </w:rPr>
    </w:lvl>
    <w:lvl w:ilvl="6" w:tplc="1FB23324">
      <w:numFmt w:val="bullet"/>
      <w:lvlText w:val="•"/>
      <w:lvlJc w:val="left"/>
      <w:pPr>
        <w:ind w:left="6689" w:hanging="360"/>
      </w:pPr>
      <w:rPr>
        <w:rFonts w:hint="default"/>
        <w:lang w:val="pt-PT" w:eastAsia="en-US" w:bidi="ar-SA"/>
      </w:rPr>
    </w:lvl>
    <w:lvl w:ilvl="7" w:tplc="79425234">
      <w:numFmt w:val="bullet"/>
      <w:lvlText w:val="•"/>
      <w:lvlJc w:val="left"/>
      <w:pPr>
        <w:ind w:left="7774" w:hanging="360"/>
      </w:pPr>
      <w:rPr>
        <w:rFonts w:hint="default"/>
        <w:lang w:val="pt-PT" w:eastAsia="en-US" w:bidi="ar-SA"/>
      </w:rPr>
    </w:lvl>
    <w:lvl w:ilvl="8" w:tplc="EA5E9D48">
      <w:numFmt w:val="bullet"/>
      <w:lvlText w:val="•"/>
      <w:lvlJc w:val="left"/>
      <w:pPr>
        <w:ind w:left="8859" w:hanging="360"/>
      </w:pPr>
      <w:rPr>
        <w:rFonts w:hint="default"/>
        <w:lang w:val="pt-PT" w:eastAsia="en-US" w:bidi="ar-SA"/>
      </w:rPr>
    </w:lvl>
  </w:abstractNum>
  <w:abstractNum w:abstractNumId="5">
    <w:nsid w:val="7AA84E2E"/>
    <w:multiLevelType w:val="hybridMultilevel"/>
    <w:tmpl w:val="EB2CB00A"/>
    <w:lvl w:ilvl="0" w:tplc="F126E0F2">
      <w:start w:val="1"/>
      <w:numFmt w:val="decimal"/>
      <w:lvlText w:val="%1."/>
      <w:lvlJc w:val="left"/>
      <w:pPr>
        <w:ind w:left="395" w:hanging="22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89016FC">
      <w:numFmt w:val="bullet"/>
      <w:lvlText w:val=""/>
      <w:lvlJc w:val="left"/>
      <w:pPr>
        <w:ind w:left="822" w:hanging="298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2" w:tplc="47526B34">
      <w:numFmt w:val="bullet"/>
      <w:lvlText w:val="•"/>
      <w:lvlJc w:val="left"/>
      <w:pPr>
        <w:ind w:left="1954" w:hanging="298"/>
      </w:pPr>
      <w:rPr>
        <w:rFonts w:hint="default"/>
        <w:lang w:val="pt-PT" w:eastAsia="en-US" w:bidi="ar-SA"/>
      </w:rPr>
    </w:lvl>
    <w:lvl w:ilvl="3" w:tplc="448ADC12">
      <w:numFmt w:val="bullet"/>
      <w:lvlText w:val="•"/>
      <w:lvlJc w:val="left"/>
      <w:pPr>
        <w:ind w:left="3088" w:hanging="298"/>
      </w:pPr>
      <w:rPr>
        <w:rFonts w:hint="default"/>
        <w:lang w:val="pt-PT" w:eastAsia="en-US" w:bidi="ar-SA"/>
      </w:rPr>
    </w:lvl>
    <w:lvl w:ilvl="4" w:tplc="40345DD2">
      <w:numFmt w:val="bullet"/>
      <w:lvlText w:val="•"/>
      <w:lvlJc w:val="left"/>
      <w:pPr>
        <w:ind w:left="4222" w:hanging="298"/>
      </w:pPr>
      <w:rPr>
        <w:rFonts w:hint="default"/>
        <w:lang w:val="pt-PT" w:eastAsia="en-US" w:bidi="ar-SA"/>
      </w:rPr>
    </w:lvl>
    <w:lvl w:ilvl="5" w:tplc="CABADC94">
      <w:numFmt w:val="bullet"/>
      <w:lvlText w:val="•"/>
      <w:lvlJc w:val="left"/>
      <w:pPr>
        <w:ind w:left="5357" w:hanging="298"/>
      </w:pPr>
      <w:rPr>
        <w:rFonts w:hint="default"/>
        <w:lang w:val="pt-PT" w:eastAsia="en-US" w:bidi="ar-SA"/>
      </w:rPr>
    </w:lvl>
    <w:lvl w:ilvl="6" w:tplc="B1BE3240">
      <w:numFmt w:val="bullet"/>
      <w:lvlText w:val="•"/>
      <w:lvlJc w:val="left"/>
      <w:pPr>
        <w:ind w:left="6491" w:hanging="298"/>
      </w:pPr>
      <w:rPr>
        <w:rFonts w:hint="default"/>
        <w:lang w:val="pt-PT" w:eastAsia="en-US" w:bidi="ar-SA"/>
      </w:rPr>
    </w:lvl>
    <w:lvl w:ilvl="7" w:tplc="44225DBE">
      <w:numFmt w:val="bullet"/>
      <w:lvlText w:val="•"/>
      <w:lvlJc w:val="left"/>
      <w:pPr>
        <w:ind w:left="7625" w:hanging="298"/>
      </w:pPr>
      <w:rPr>
        <w:rFonts w:hint="default"/>
        <w:lang w:val="pt-PT" w:eastAsia="en-US" w:bidi="ar-SA"/>
      </w:rPr>
    </w:lvl>
    <w:lvl w:ilvl="8" w:tplc="CCAEC1C8">
      <w:numFmt w:val="bullet"/>
      <w:lvlText w:val="•"/>
      <w:lvlJc w:val="left"/>
      <w:pPr>
        <w:ind w:left="8760" w:hanging="298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>
      <o:colormenu v:ext="edit" strokecolor="non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0A75CF"/>
    <w:rsid w:val="000A75CF"/>
    <w:rsid w:val="002D1A5E"/>
    <w:rsid w:val="005303DD"/>
    <w:rsid w:val="005D23CF"/>
    <w:rsid w:val="00920278"/>
    <w:rsid w:val="009C1DB1"/>
    <w:rsid w:val="009D34C3"/>
    <w:rsid w:val="00A5226F"/>
    <w:rsid w:val="00C96F03"/>
    <w:rsid w:val="00D476D7"/>
    <w:rsid w:val="00E20065"/>
    <w:rsid w:val="00FF18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A75CF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75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Normal"/>
    <w:uiPriority w:val="1"/>
    <w:qFormat/>
    <w:rsid w:val="000A75CF"/>
    <w:pPr>
      <w:ind w:left="170"/>
    </w:pPr>
    <w:rPr>
      <w:rFonts w:ascii="Times New Roman" w:eastAsia="Times New Roman" w:hAnsi="Times New Roman" w:cs="Times New Roman"/>
      <w:sz w:val="20"/>
      <w:szCs w:val="20"/>
    </w:rPr>
  </w:style>
  <w:style w:type="paragraph" w:styleId="Corpodetexto">
    <w:name w:val="Body Text"/>
    <w:basedOn w:val="Normal"/>
    <w:uiPriority w:val="1"/>
    <w:qFormat/>
    <w:rsid w:val="000A75CF"/>
    <w:pPr>
      <w:ind w:left="170"/>
    </w:pPr>
    <w:rPr>
      <w:sz w:val="20"/>
      <w:szCs w:val="20"/>
    </w:rPr>
  </w:style>
  <w:style w:type="paragraph" w:customStyle="1" w:styleId="Heading1">
    <w:name w:val="Heading 1"/>
    <w:basedOn w:val="Normal"/>
    <w:uiPriority w:val="1"/>
    <w:qFormat/>
    <w:rsid w:val="000A75CF"/>
    <w:pPr>
      <w:ind w:left="170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2">
    <w:name w:val="Heading 2"/>
    <w:basedOn w:val="Normal"/>
    <w:uiPriority w:val="1"/>
    <w:qFormat/>
    <w:rsid w:val="000A75CF"/>
    <w:pPr>
      <w:ind w:left="170"/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Heading3">
    <w:name w:val="Heading 3"/>
    <w:basedOn w:val="Normal"/>
    <w:uiPriority w:val="1"/>
    <w:qFormat/>
    <w:rsid w:val="000A75CF"/>
    <w:pPr>
      <w:ind w:left="1509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PargrafodaLista">
    <w:name w:val="List Paragraph"/>
    <w:basedOn w:val="Normal"/>
    <w:uiPriority w:val="1"/>
    <w:qFormat/>
    <w:rsid w:val="000A75CF"/>
    <w:pPr>
      <w:ind w:left="525" w:hanging="356"/>
    </w:pPr>
  </w:style>
  <w:style w:type="paragraph" w:customStyle="1" w:styleId="TableParagraph">
    <w:name w:val="Table Paragraph"/>
    <w:basedOn w:val="Normal"/>
    <w:uiPriority w:val="1"/>
    <w:qFormat/>
    <w:rsid w:val="000A75CF"/>
    <w:pPr>
      <w:ind w:left="11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117" Type="http://schemas.openxmlformats.org/officeDocument/2006/relationships/header" Target="header3.xml"/><Relationship Id="rId21" Type="http://schemas.openxmlformats.org/officeDocument/2006/relationships/image" Target="media/image14.jpeg"/><Relationship Id="rId42" Type="http://schemas.openxmlformats.org/officeDocument/2006/relationships/hyperlink" Target="http://pt.wikipedia.org/wiki/Brasileiro" TargetMode="External"/><Relationship Id="rId47" Type="http://schemas.openxmlformats.org/officeDocument/2006/relationships/hyperlink" Target="http://pt.wikipedia.org/wiki/RJ-11" TargetMode="External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image" Target="media/image64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6" Type="http://schemas.openxmlformats.org/officeDocument/2006/relationships/image" Target="media/image9.jpeg"/><Relationship Id="rId107" Type="http://schemas.openxmlformats.org/officeDocument/2006/relationships/image" Target="media/image87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yperlink" Target="http://pt.wikipedia.org/wiki/Soquete" TargetMode="External"/><Relationship Id="rId53" Type="http://schemas.openxmlformats.org/officeDocument/2006/relationships/hyperlink" Target="http://pt.wikipedia.org/wiki/Tomada_Telebr%C3%A1s" TargetMode="External"/><Relationship Id="rId58" Type="http://schemas.openxmlformats.org/officeDocument/2006/relationships/image" Target="media/image38.jpeg"/><Relationship Id="rId66" Type="http://schemas.openxmlformats.org/officeDocument/2006/relationships/image" Target="media/image46.jpeg"/><Relationship Id="rId74" Type="http://schemas.openxmlformats.org/officeDocument/2006/relationships/image" Target="media/image54.jpeg"/><Relationship Id="rId79" Type="http://schemas.openxmlformats.org/officeDocument/2006/relationships/image" Target="media/image59.jpeg"/><Relationship Id="rId87" Type="http://schemas.openxmlformats.org/officeDocument/2006/relationships/image" Target="media/image67.jpeg"/><Relationship Id="rId102" Type="http://schemas.openxmlformats.org/officeDocument/2006/relationships/image" Target="media/image82.jpeg"/><Relationship Id="rId110" Type="http://schemas.openxmlformats.org/officeDocument/2006/relationships/image" Target="media/image90.jpeg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90" Type="http://schemas.openxmlformats.org/officeDocument/2006/relationships/image" Target="media/image70.jpeg"/><Relationship Id="rId95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hyperlink" Target="http://pt.wikipedia.org/wiki/Telefone" TargetMode="External"/><Relationship Id="rId48" Type="http://schemas.openxmlformats.org/officeDocument/2006/relationships/hyperlink" Target="http://pt.wikipedia.org/wiki/Conector" TargetMode="Externa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13" Type="http://schemas.openxmlformats.org/officeDocument/2006/relationships/image" Target="media/image93.png"/><Relationship Id="rId118" Type="http://schemas.openxmlformats.org/officeDocument/2006/relationships/footer" Target="footer3.xml"/><Relationship Id="rId8" Type="http://schemas.openxmlformats.org/officeDocument/2006/relationships/header" Target="header1.xml"/><Relationship Id="rId51" Type="http://schemas.openxmlformats.org/officeDocument/2006/relationships/hyperlink" Target="http://pt.wikipedia.org/wiki/Computador" TargetMode="External"/><Relationship Id="rId72" Type="http://schemas.openxmlformats.org/officeDocument/2006/relationships/image" Target="media/image52.jpeg"/><Relationship Id="rId80" Type="http://schemas.openxmlformats.org/officeDocument/2006/relationships/image" Target="media/image60.png"/><Relationship Id="rId85" Type="http://schemas.openxmlformats.org/officeDocument/2006/relationships/image" Target="media/image65.jpe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hyperlink" Target="http://pt.wikipedia.org/wiki/Cent%C3%ADmetro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7.png"/><Relationship Id="rId103" Type="http://schemas.openxmlformats.org/officeDocument/2006/relationships/image" Target="media/image83.jpeg"/><Relationship Id="rId108" Type="http://schemas.openxmlformats.org/officeDocument/2006/relationships/image" Target="media/image88.jpeg"/><Relationship Id="rId11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hyperlink" Target="http://pt.wikipedia.org/wiki/Telebr%C3%A1s" TargetMode="External"/><Relationship Id="rId54" Type="http://schemas.openxmlformats.org/officeDocument/2006/relationships/image" Target="media/image34.jpeg"/><Relationship Id="rId62" Type="http://schemas.openxmlformats.org/officeDocument/2006/relationships/image" Target="media/image42.png"/><Relationship Id="rId70" Type="http://schemas.openxmlformats.org/officeDocument/2006/relationships/image" Target="media/image50.png"/><Relationship Id="rId75" Type="http://schemas.openxmlformats.org/officeDocument/2006/relationships/image" Target="media/image55.jpeg"/><Relationship Id="rId83" Type="http://schemas.openxmlformats.org/officeDocument/2006/relationships/image" Target="media/image63.jpeg"/><Relationship Id="rId88" Type="http://schemas.openxmlformats.org/officeDocument/2006/relationships/image" Target="media/image68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11" Type="http://schemas.openxmlformats.org/officeDocument/2006/relationships/image" Target="media/image9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hyperlink" Target="http://pt.wikipedia.org/wiki/Telefone" TargetMode="External"/><Relationship Id="rId57" Type="http://schemas.openxmlformats.org/officeDocument/2006/relationships/image" Target="media/image37.jpeg"/><Relationship Id="rId106" Type="http://schemas.openxmlformats.org/officeDocument/2006/relationships/image" Target="media/image86.jpeg"/><Relationship Id="rId114" Type="http://schemas.openxmlformats.org/officeDocument/2006/relationships/image" Target="media/image94.png"/><Relationship Id="rId119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hyperlink" Target="http://pt.wikipedia.org/wiki/Plug" TargetMode="External"/><Relationship Id="rId52" Type="http://schemas.openxmlformats.org/officeDocument/2006/relationships/hyperlink" Target="http://pt.wikipedia.org/wiki/Brasil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jpeg"/><Relationship Id="rId81" Type="http://schemas.openxmlformats.org/officeDocument/2006/relationships/image" Target="media/image61.jpeg"/><Relationship Id="rId86" Type="http://schemas.openxmlformats.org/officeDocument/2006/relationships/image" Target="media/image66.jpeg"/><Relationship Id="rId94" Type="http://schemas.openxmlformats.org/officeDocument/2006/relationships/image" Target="media/image74.jpeg"/><Relationship Id="rId99" Type="http://schemas.openxmlformats.org/officeDocument/2006/relationships/image" Target="media/image79.png"/><Relationship Id="rId101" Type="http://schemas.openxmlformats.org/officeDocument/2006/relationships/image" Target="media/image8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89.png"/><Relationship Id="rId34" Type="http://schemas.openxmlformats.org/officeDocument/2006/relationships/image" Target="media/image27.png"/><Relationship Id="rId50" Type="http://schemas.openxmlformats.org/officeDocument/2006/relationships/hyperlink" Target="http://pt.wikipedia.org/wiki/Conector" TargetMode="External"/><Relationship Id="rId55" Type="http://schemas.openxmlformats.org/officeDocument/2006/relationships/image" Target="media/image35.jpeg"/><Relationship Id="rId76" Type="http://schemas.openxmlformats.org/officeDocument/2006/relationships/image" Target="media/image56.jpeg"/><Relationship Id="rId97" Type="http://schemas.openxmlformats.org/officeDocument/2006/relationships/image" Target="media/image77.png"/><Relationship Id="rId104" Type="http://schemas.openxmlformats.org/officeDocument/2006/relationships/image" Target="media/image84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1.jpeg"/><Relationship Id="rId92" Type="http://schemas.openxmlformats.org/officeDocument/2006/relationships/image" Target="media/image72.jpeg"/><Relationship Id="rId2" Type="http://schemas.openxmlformats.org/officeDocument/2006/relationships/numbering" Target="numbering.xml"/><Relationship Id="rId29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9F2C3-D700-4DE4-9813-69CB2E519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125</Pages>
  <Words>55920</Words>
  <Characters>301972</Characters>
  <Application>Microsoft Office Word</Application>
  <DocSecurity>0</DocSecurity>
  <Lines>2516</Lines>
  <Paragraphs>714</Paragraphs>
  <ScaleCrop>false</ScaleCrop>
  <Company/>
  <LinksUpToDate>false</LinksUpToDate>
  <CharactersWithSpaces>357178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SECRETARIA DE ESTADO DE EDUCAÇÃO DE MINAS GERAIS</dc:title>
  <dc:creator>see</dc:creator>
  <cp:lastModifiedBy>urb</cp:lastModifiedBy>
  <cp:revision>9</cp:revision>
  <dcterms:created xsi:type="dcterms:W3CDTF">2023-12-27T15:50:00Z</dcterms:created>
  <dcterms:modified xsi:type="dcterms:W3CDTF">2023-12-27T16:24:00Z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2023-12-27T00:00:00Z</vt:filetime>
  </property>
</Properties>
</file>